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0FC" w:rsidRDefault="009740FC" w:rsidP="009740FC">
      <w:pPr>
        <w:pStyle w:val="Nadpis1"/>
      </w:pPr>
      <w:r>
        <w:t>Fyzioterapie V</w:t>
      </w:r>
    </w:p>
    <w:p w:rsidR="002F42F6" w:rsidRDefault="008C6327">
      <w:hyperlink r:id="rId5" w:history="1">
        <w:r w:rsidR="002F42F6" w:rsidRPr="003762EE">
          <w:rPr>
            <w:rStyle w:val="Hypertextovodkaz"/>
          </w:rPr>
          <w:t>https://fyzioklinika.cz/navody-na-cviceni/bobath-cviceni-pozice-mostu</w:t>
        </w:r>
      </w:hyperlink>
    </w:p>
    <w:p w:rsidR="002F42F6" w:rsidRPr="002F42F6" w:rsidRDefault="002F42F6" w:rsidP="009740FC">
      <w:pPr>
        <w:pStyle w:val="Nadpis1"/>
        <w:rPr>
          <w:rFonts w:eastAsia="Times New Roman"/>
          <w:lang w:eastAsia="cs-CZ"/>
        </w:rPr>
      </w:pPr>
      <w:r w:rsidRPr="002F42F6">
        <w:rPr>
          <w:rFonts w:eastAsia="Times New Roman"/>
          <w:lang w:eastAsia="cs-CZ"/>
        </w:rPr>
        <w:t>Fyzioterapeutické rehabilitační cvičení po centrální mozkové příhodě</w:t>
      </w:r>
    </w:p>
    <w:p w:rsidR="002F42F6" w:rsidRPr="009740FC" w:rsidRDefault="002F42F6" w:rsidP="009740FC">
      <w:pPr>
        <w:pStyle w:val="Nadpis2"/>
        <w:rPr>
          <w:sz w:val="24"/>
          <w:szCs w:val="24"/>
        </w:rPr>
      </w:pPr>
      <w:r w:rsidRPr="009740FC">
        <w:rPr>
          <w:sz w:val="24"/>
          <w:szCs w:val="24"/>
        </w:rPr>
        <w:t>CO JE CÍLEM CVIČENÍ:</w:t>
      </w:r>
    </w:p>
    <w:p w:rsidR="002F42F6" w:rsidRPr="002F42F6" w:rsidRDefault="009740FC" w:rsidP="007E2980">
      <w:pPr>
        <w:rPr>
          <w:lang w:eastAsia="cs-CZ"/>
        </w:rPr>
      </w:pPr>
      <w:r>
        <w:rPr>
          <w:lang w:eastAsia="cs-CZ"/>
        </w:rPr>
        <w:t>Zpevnit a lépe ovládat trup</w:t>
      </w:r>
    </w:p>
    <w:p w:rsidR="002F42F6" w:rsidRPr="002F42F6" w:rsidRDefault="009740FC" w:rsidP="007E2980">
      <w:pPr>
        <w:rPr>
          <w:lang w:eastAsia="cs-CZ"/>
        </w:rPr>
      </w:pPr>
      <w:r>
        <w:rPr>
          <w:lang w:eastAsia="cs-CZ"/>
        </w:rPr>
        <w:t xml:space="preserve">Vrátit se </w:t>
      </w:r>
      <w:r w:rsidR="002F42F6" w:rsidRPr="002F42F6">
        <w:rPr>
          <w:lang w:eastAsia="cs-CZ"/>
        </w:rPr>
        <w:t>do běžných denních činností</w:t>
      </w:r>
    </w:p>
    <w:p w:rsidR="002F42F6" w:rsidRPr="002F42F6" w:rsidRDefault="009740FC" w:rsidP="007E2980">
      <w:pPr>
        <w:rPr>
          <w:lang w:eastAsia="cs-CZ"/>
        </w:rPr>
      </w:pPr>
      <w:r>
        <w:rPr>
          <w:lang w:eastAsia="cs-CZ"/>
        </w:rPr>
        <w:t>S</w:t>
      </w:r>
      <w:r w:rsidR="002F42F6" w:rsidRPr="002F42F6">
        <w:rPr>
          <w:lang w:eastAsia="cs-CZ"/>
        </w:rPr>
        <w:t>tabilnější chůze</w:t>
      </w:r>
    </w:p>
    <w:p w:rsidR="002F42F6" w:rsidRDefault="009740FC" w:rsidP="007E2980">
      <w:pPr>
        <w:rPr>
          <w:lang w:eastAsia="cs-CZ"/>
        </w:rPr>
      </w:pPr>
      <w:r>
        <w:rPr>
          <w:lang w:eastAsia="cs-CZ"/>
        </w:rPr>
        <w:t>B</w:t>
      </w:r>
      <w:r w:rsidR="002F42F6" w:rsidRPr="002F42F6">
        <w:rPr>
          <w:lang w:eastAsia="cs-CZ"/>
        </w:rPr>
        <w:t>ezproblémové vykonávání každodenně používaných pohybů</w:t>
      </w:r>
    </w:p>
    <w:p w:rsidR="00FE3966" w:rsidRPr="00FE3966" w:rsidRDefault="00FE3966" w:rsidP="00FE3966">
      <w:pPr>
        <w:pStyle w:val="Nadpis2"/>
        <w:rPr>
          <w:sz w:val="24"/>
          <w:szCs w:val="24"/>
        </w:rPr>
      </w:pPr>
      <w:r w:rsidRPr="00FE3966">
        <w:rPr>
          <w:sz w:val="24"/>
          <w:szCs w:val="24"/>
        </w:rPr>
        <w:t>Cvičení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7"/>
        <w:gridCol w:w="5715"/>
      </w:tblGrid>
      <w:tr w:rsidR="009740FC" w:rsidTr="007E2980">
        <w:tc>
          <w:tcPr>
            <w:tcW w:w="4531" w:type="dxa"/>
          </w:tcPr>
          <w:p w:rsidR="00FE3966" w:rsidRDefault="00FE3966" w:rsidP="007E2980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1.</w:t>
            </w:r>
          </w:p>
          <w:p w:rsidR="009740FC" w:rsidRDefault="009740FC" w:rsidP="007E2980">
            <w:pPr>
              <w:rPr>
                <w:rFonts w:eastAsia="Times New Roman"/>
                <w:lang w:eastAsia="cs-CZ"/>
              </w:rPr>
            </w:pPr>
            <w:r>
              <w:rPr>
                <w:shd w:val="clear" w:color="auto" w:fill="FFFFFF"/>
              </w:rPr>
              <w:t>Položte se na záda.</w:t>
            </w:r>
            <w:r>
              <w:br/>
            </w:r>
            <w:r>
              <w:rPr>
                <w:shd w:val="clear" w:color="auto" w:fill="FFFFFF"/>
              </w:rPr>
              <w:t>Pokrčte nohy v kolenou.</w:t>
            </w:r>
            <w:r>
              <w:br/>
            </w:r>
            <w:r>
              <w:rPr>
                <w:shd w:val="clear" w:color="auto" w:fill="FFFFFF"/>
              </w:rPr>
              <w:t>Položte chodidla na zem.</w:t>
            </w:r>
            <w:r>
              <w:br/>
            </w:r>
            <w:r>
              <w:rPr>
                <w:shd w:val="clear" w:color="auto" w:fill="FFFFFF"/>
              </w:rPr>
              <w:t>Záda přitlačte k podložce.</w:t>
            </w:r>
            <w:r>
              <w:br/>
            </w:r>
            <w:r>
              <w:rPr>
                <w:shd w:val="clear" w:color="auto" w:fill="FFFFFF"/>
              </w:rPr>
              <w:t xml:space="preserve">Stáhněte hýždě </w:t>
            </w:r>
            <w:r>
              <w:rPr>
                <w:shd w:val="clear" w:color="auto" w:fill="FFFFFF"/>
              </w:rPr>
              <w:t>k sobě</w:t>
            </w:r>
            <w:r>
              <w:rPr>
                <w:shd w:val="clear" w:color="auto" w:fill="FFFFFF"/>
              </w:rPr>
              <w:t>.</w:t>
            </w:r>
            <w:r>
              <w:br/>
            </w:r>
            <w:r>
              <w:rPr>
                <w:shd w:val="clear" w:color="auto" w:fill="FFFFFF"/>
              </w:rPr>
              <w:t>Volně dýchejte</w:t>
            </w:r>
            <w:r>
              <w:rPr>
                <w:shd w:val="clear" w:color="auto" w:fill="FFFFFF"/>
              </w:rPr>
              <w:t>.</w:t>
            </w:r>
          </w:p>
        </w:tc>
        <w:tc>
          <w:tcPr>
            <w:tcW w:w="4531" w:type="dxa"/>
          </w:tcPr>
          <w:p w:rsidR="009740FC" w:rsidRDefault="009740FC" w:rsidP="009740FC">
            <w:pPr>
              <w:spacing w:before="100" w:beforeAutospacing="1" w:after="100" w:afterAutospacing="1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cs-CZ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519E5191" wp14:editId="41ABFC32">
                  <wp:extent cx="3492000" cy="2329200"/>
                  <wp:effectExtent l="0" t="0" r="0" b="0"/>
                  <wp:docPr id="1" name="Obrázek 1" descr="Výchozí poloh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ýchozí poloh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2000" cy="232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40FC" w:rsidRDefault="009740FC" w:rsidP="009740FC">
      <w:pPr>
        <w:shd w:val="clear" w:color="auto" w:fill="FFFFFF"/>
        <w:spacing w:before="100" w:beforeAutospacing="1" w:after="100" w:afterAutospacing="1" w:line="270" w:lineRule="atLeast"/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4"/>
        <w:gridCol w:w="5828"/>
      </w:tblGrid>
      <w:tr w:rsidR="009740FC" w:rsidTr="007E2980">
        <w:tc>
          <w:tcPr>
            <w:tcW w:w="4531" w:type="dxa"/>
          </w:tcPr>
          <w:p w:rsidR="00FE3966" w:rsidRDefault="00FE3966" w:rsidP="007E2980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2.</w:t>
            </w:r>
          </w:p>
          <w:p w:rsidR="009740FC" w:rsidRPr="009740FC" w:rsidRDefault="009740FC" w:rsidP="007E2980">
            <w:r>
              <w:rPr>
                <w:shd w:val="clear" w:color="auto" w:fill="FFFFFF"/>
              </w:rPr>
              <w:t>Zatlačte pevně obě chodidla do země.</w:t>
            </w:r>
            <w:r>
              <w:br/>
            </w:r>
            <w:r>
              <w:rPr>
                <w:shd w:val="clear" w:color="auto" w:fill="FFFFFF"/>
              </w:rPr>
              <w:t>Hýždě držte stažené u sebe.</w:t>
            </w:r>
            <w:r>
              <w:br/>
            </w:r>
            <w:r>
              <w:rPr>
                <w:shd w:val="clear" w:color="auto" w:fill="FFFFFF"/>
              </w:rPr>
              <w:t>Zvedněte pánev nad podložku.</w:t>
            </w:r>
            <w:r>
              <w:br/>
            </w:r>
            <w:r>
              <w:rPr>
                <w:shd w:val="clear" w:color="auto" w:fill="FFFFFF"/>
              </w:rPr>
              <w:t xml:space="preserve">Stehna a trup </w:t>
            </w:r>
            <w:r>
              <w:rPr>
                <w:shd w:val="clear" w:color="auto" w:fill="FFFFFF"/>
              </w:rPr>
              <w:t>držte v jedné rovině.</w:t>
            </w:r>
            <w:r>
              <w:rPr>
                <w:shd w:val="clear" w:color="auto" w:fill="FFFFFF"/>
              </w:rPr>
              <w:br/>
            </w:r>
          </w:p>
        </w:tc>
        <w:tc>
          <w:tcPr>
            <w:tcW w:w="4531" w:type="dxa"/>
          </w:tcPr>
          <w:p w:rsidR="009740FC" w:rsidRDefault="009740FC" w:rsidP="009740FC">
            <w:pPr>
              <w:spacing w:before="100" w:beforeAutospacing="1" w:after="100" w:afterAutospacing="1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cs-CZ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08B4EB98" wp14:editId="1FBEDBB8">
                  <wp:extent cx="3564000" cy="2376000"/>
                  <wp:effectExtent l="0" t="0" r="0" b="5715"/>
                  <wp:docPr id="2" name="Obrázek 2" descr="Fáz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áz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4000" cy="237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40FC" w:rsidRDefault="009740FC" w:rsidP="009740FC">
      <w:pPr>
        <w:shd w:val="clear" w:color="auto" w:fill="FFFFFF"/>
        <w:spacing w:before="100" w:beforeAutospacing="1" w:after="100" w:afterAutospacing="1" w:line="270" w:lineRule="atLeast"/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6"/>
        <w:gridCol w:w="5616"/>
      </w:tblGrid>
      <w:tr w:rsidR="009740FC" w:rsidTr="007E2980">
        <w:tc>
          <w:tcPr>
            <w:tcW w:w="4531" w:type="dxa"/>
          </w:tcPr>
          <w:p w:rsidR="00FE3966" w:rsidRDefault="00FE3966" w:rsidP="00FE3966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lastRenderedPageBreak/>
              <w:t>3.</w:t>
            </w:r>
            <w:bookmarkStart w:id="0" w:name="_GoBack"/>
            <w:bookmarkEnd w:id="0"/>
          </w:p>
          <w:p w:rsidR="009740FC" w:rsidRDefault="009740FC" w:rsidP="00FE3966">
            <w:pPr>
              <w:rPr>
                <w:rFonts w:eastAsia="Times New Roman"/>
                <w:lang w:eastAsia="cs-CZ"/>
              </w:rPr>
            </w:pPr>
            <w:r>
              <w:rPr>
                <w:shd w:val="clear" w:color="auto" w:fill="FFFFFF"/>
              </w:rPr>
              <w:t>Zvedněte ruce do předpažení a mějte je sepnuté.</w:t>
            </w:r>
            <w:r>
              <w:br/>
            </w:r>
            <w:r>
              <w:rPr>
                <w:shd w:val="clear" w:color="auto" w:fill="FFFFFF"/>
              </w:rPr>
              <w:t>Zapřete se o lopatky.</w:t>
            </w:r>
            <w:r>
              <w:br/>
            </w:r>
            <w:r>
              <w:rPr>
                <w:shd w:val="clear" w:color="auto" w:fill="FFFFFF"/>
              </w:rPr>
              <w:t>Udržujte stabilní trup.</w:t>
            </w:r>
            <w:r>
              <w:rPr>
                <w:shd w:val="clear" w:color="auto" w:fill="FFFFFF"/>
              </w:rPr>
              <w:br/>
            </w:r>
          </w:p>
        </w:tc>
        <w:tc>
          <w:tcPr>
            <w:tcW w:w="4531" w:type="dxa"/>
          </w:tcPr>
          <w:p w:rsidR="009740FC" w:rsidRDefault="009740FC" w:rsidP="009740FC">
            <w:pPr>
              <w:spacing w:before="100" w:beforeAutospacing="1" w:after="100" w:afterAutospacing="1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cs-CZ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13C3EE0C" wp14:editId="5E9010E2">
                  <wp:extent cx="3420000" cy="2282400"/>
                  <wp:effectExtent l="0" t="0" r="9525" b="3810"/>
                  <wp:docPr id="3" name="Obrázek 3" descr="Fáz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áz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0000" cy="228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40FC" w:rsidRDefault="009740FC" w:rsidP="009740FC">
      <w:pPr>
        <w:shd w:val="clear" w:color="auto" w:fill="FFFFFF"/>
        <w:spacing w:before="100" w:beforeAutospacing="1" w:after="100" w:afterAutospacing="1" w:line="270" w:lineRule="atLeast"/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7"/>
        <w:gridCol w:w="5715"/>
      </w:tblGrid>
      <w:tr w:rsidR="009740FC" w:rsidTr="007E2980">
        <w:tc>
          <w:tcPr>
            <w:tcW w:w="4531" w:type="dxa"/>
          </w:tcPr>
          <w:p w:rsidR="00FE3966" w:rsidRDefault="00FE3966" w:rsidP="007E2980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4.</w:t>
            </w:r>
          </w:p>
          <w:p w:rsidR="009740FC" w:rsidRDefault="007E2980" w:rsidP="007E2980">
            <w:pPr>
              <w:rPr>
                <w:rFonts w:eastAsia="Times New Roman"/>
                <w:lang w:eastAsia="cs-CZ"/>
              </w:rPr>
            </w:pPr>
            <w:r>
              <w:rPr>
                <w:shd w:val="clear" w:color="auto" w:fill="FFFFFF"/>
              </w:rPr>
              <w:t>Propněte jednu dolní končetinu v koleni.</w:t>
            </w:r>
            <w:r>
              <w:br/>
            </w:r>
            <w:r>
              <w:rPr>
                <w:shd w:val="clear" w:color="auto" w:fill="FFFFFF"/>
              </w:rPr>
              <w:t>Zdvi</w:t>
            </w:r>
            <w:r>
              <w:rPr>
                <w:shd w:val="clear" w:color="auto" w:fill="FFFFFF"/>
              </w:rPr>
              <w:t>hněte ji do vzduchu a udržte 5 vteřin</w:t>
            </w:r>
            <w:r>
              <w:rPr>
                <w:shd w:val="clear" w:color="auto" w:fill="FFFFFF"/>
              </w:rPr>
              <w:t>.</w:t>
            </w:r>
            <w:r>
              <w:br/>
            </w:r>
            <w:r>
              <w:rPr>
                <w:shd w:val="clear" w:color="auto" w:fill="FFFFFF"/>
              </w:rPr>
              <w:t>Pevně se zapřete o chodidlo druhé pokrčené nohy.</w:t>
            </w:r>
            <w:r>
              <w:br/>
            </w:r>
            <w:r>
              <w:rPr>
                <w:shd w:val="clear" w:color="auto" w:fill="FFFFFF"/>
              </w:rPr>
              <w:t>Držte stabilně pevný trup.</w:t>
            </w:r>
          </w:p>
        </w:tc>
        <w:tc>
          <w:tcPr>
            <w:tcW w:w="4531" w:type="dxa"/>
          </w:tcPr>
          <w:p w:rsidR="009740FC" w:rsidRDefault="009740FC" w:rsidP="009740FC">
            <w:pPr>
              <w:spacing w:before="100" w:beforeAutospacing="1" w:after="100" w:afterAutospacing="1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cs-CZ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70900EBF" wp14:editId="61929C30">
                  <wp:extent cx="3492000" cy="2329200"/>
                  <wp:effectExtent l="0" t="0" r="0" b="0"/>
                  <wp:docPr id="4" name="Obrázek 4" descr="Fáz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Fáz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2000" cy="232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40FC" w:rsidRPr="002F42F6" w:rsidRDefault="009740FC" w:rsidP="009740FC">
      <w:pPr>
        <w:shd w:val="clear" w:color="auto" w:fill="FFFFFF"/>
        <w:spacing w:before="100" w:beforeAutospacing="1" w:after="100" w:afterAutospacing="1" w:line="270" w:lineRule="atLeast"/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4"/>
        <w:gridCol w:w="5828"/>
      </w:tblGrid>
      <w:tr w:rsidR="007E2980" w:rsidTr="007E2980">
        <w:tc>
          <w:tcPr>
            <w:tcW w:w="4531" w:type="dxa"/>
          </w:tcPr>
          <w:p w:rsidR="00FE3966" w:rsidRDefault="00FE3966" w:rsidP="007E2980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5.</w:t>
            </w:r>
          </w:p>
          <w:p w:rsidR="007E2980" w:rsidRDefault="007E2980" w:rsidP="007E2980">
            <w:r>
              <w:rPr>
                <w:shd w:val="clear" w:color="auto" w:fill="FFFFFF"/>
              </w:rPr>
              <w:t>P</w:t>
            </w:r>
            <w:r>
              <w:rPr>
                <w:shd w:val="clear" w:color="auto" w:fill="FFFFFF"/>
              </w:rPr>
              <w:t>oložte nataženou no</w:t>
            </w:r>
            <w:r>
              <w:rPr>
                <w:shd w:val="clear" w:color="auto" w:fill="FFFFFF"/>
              </w:rPr>
              <w:t>hu zpět do pokrčení na podložku a vydechněte.</w:t>
            </w:r>
            <w:r>
              <w:br/>
            </w:r>
            <w:r>
              <w:rPr>
                <w:shd w:val="clear" w:color="auto" w:fill="FFFFFF"/>
              </w:rPr>
              <w:t xml:space="preserve">Trup </w:t>
            </w:r>
            <w:r>
              <w:rPr>
                <w:shd w:val="clear" w:color="auto" w:fill="FFFFFF"/>
              </w:rPr>
              <w:t xml:space="preserve">je </w:t>
            </w:r>
            <w:r>
              <w:rPr>
                <w:shd w:val="clear" w:color="auto" w:fill="FFFFFF"/>
              </w:rPr>
              <w:t>stále pevný a stabilizovaný ve stejné poloze.</w:t>
            </w:r>
            <w:r>
              <w:rPr>
                <w:shd w:val="clear" w:color="auto" w:fill="FFFFFF"/>
              </w:rPr>
              <w:br/>
            </w:r>
          </w:p>
        </w:tc>
        <w:tc>
          <w:tcPr>
            <w:tcW w:w="4531" w:type="dxa"/>
          </w:tcPr>
          <w:p w:rsidR="007E2980" w:rsidRDefault="007E2980">
            <w:r>
              <w:rPr>
                <w:noProof/>
                <w:lang w:eastAsia="cs-CZ"/>
              </w:rPr>
              <w:drawing>
                <wp:inline distT="0" distB="0" distL="0" distR="0" wp14:anchorId="6756F325" wp14:editId="0DBAC54F">
                  <wp:extent cx="3564000" cy="2376000"/>
                  <wp:effectExtent l="0" t="0" r="0" b="5715"/>
                  <wp:docPr id="5" name="Obrázek 5" descr="Fáz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Fáz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4000" cy="237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42F6" w:rsidRDefault="002F42F6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1"/>
        <w:gridCol w:w="5771"/>
      </w:tblGrid>
      <w:tr w:rsidR="007E2980" w:rsidTr="007E2980">
        <w:tc>
          <w:tcPr>
            <w:tcW w:w="4531" w:type="dxa"/>
          </w:tcPr>
          <w:p w:rsidR="00FE3966" w:rsidRDefault="00FE3966" w:rsidP="007E2980">
            <w:r>
              <w:lastRenderedPageBreak/>
              <w:t>6.</w:t>
            </w:r>
          </w:p>
          <w:p w:rsidR="007E2980" w:rsidRDefault="007E2980" w:rsidP="007E2980">
            <w:r w:rsidRPr="007E2980">
              <w:t>Vraťte se zpět do výchozí polohy v lehu na zádech.</w:t>
            </w:r>
            <w:r w:rsidRPr="007E2980">
              <w:br/>
              <w:t>Cvičení opakujte – druhá noha</w:t>
            </w:r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br/>
            </w:r>
          </w:p>
        </w:tc>
        <w:tc>
          <w:tcPr>
            <w:tcW w:w="4531" w:type="dxa"/>
          </w:tcPr>
          <w:p w:rsidR="007E2980" w:rsidRDefault="007E2980">
            <w:r>
              <w:rPr>
                <w:noProof/>
                <w:lang w:eastAsia="cs-CZ"/>
              </w:rPr>
              <w:drawing>
                <wp:inline distT="0" distB="0" distL="0" distR="0" wp14:anchorId="1631C6D2" wp14:editId="0EA53198">
                  <wp:extent cx="3528000" cy="2354400"/>
                  <wp:effectExtent l="0" t="0" r="0" b="8255"/>
                  <wp:docPr id="6" name="Obrázek 6" descr="Fáz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Fáz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8000" cy="235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42F6" w:rsidRDefault="002F42F6"/>
    <w:p w:rsidR="007E2980" w:rsidRDefault="00FE3966">
      <w:r>
        <w:t>7. Cvičíme</w:t>
      </w:r>
      <w:r w:rsidR="007E2980">
        <w:t xml:space="preserve"> 7x na levou nohu a 7x na pravou nohu.</w:t>
      </w:r>
    </w:p>
    <w:p w:rsidR="002F42F6" w:rsidRDefault="007E2980" w:rsidP="007E2980">
      <w:pPr>
        <w:pStyle w:val="Nadpis2"/>
        <w:rPr>
          <w:sz w:val="24"/>
          <w:szCs w:val="24"/>
        </w:rPr>
      </w:pPr>
      <w:r w:rsidRPr="007E2980">
        <w:rPr>
          <w:sz w:val="24"/>
          <w:szCs w:val="24"/>
        </w:rPr>
        <w:t>Časté chyby</w:t>
      </w:r>
    </w:p>
    <w:p w:rsidR="007E2980" w:rsidRDefault="007E2980" w:rsidP="007E2980">
      <w:r>
        <w:t>Páteř není stabilizovaná, ale extrémně prohnutá.</w:t>
      </w:r>
    </w:p>
    <w:p w:rsidR="007E2980" w:rsidRDefault="007E2980" w:rsidP="007E2980">
      <w:r>
        <w:t>Chodidla jsou daleko od hýždí a nejsou úplně na podložce.</w:t>
      </w:r>
    </w:p>
    <w:p w:rsidR="007E2980" w:rsidRPr="007E2980" w:rsidRDefault="007E2980" w:rsidP="007E2980">
      <w:r>
        <w:t>Pacient zadržuje dech.</w:t>
      </w:r>
    </w:p>
    <w:p w:rsidR="007E2980" w:rsidRDefault="007E2980"/>
    <w:p w:rsidR="002F42F6" w:rsidRDefault="002F42F6"/>
    <w:p w:rsidR="002F42F6" w:rsidRDefault="002F42F6">
      <w:pP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  <w:r>
        <w:rPr>
          <w:rStyle w:val="apple-converted-space"/>
          <w:rFonts w:ascii="Helvetica" w:hAnsi="Helvetica" w:cs="Helvetica"/>
          <w:color w:val="333333"/>
          <w:sz w:val="20"/>
          <w:szCs w:val="20"/>
          <w:shd w:val="clear" w:color="auto" w:fill="FFFFFF"/>
        </w:rPr>
        <w:t> </w:t>
      </w:r>
    </w:p>
    <w:p w:rsidR="002F42F6" w:rsidRDefault="002F42F6"/>
    <w:p w:rsidR="002F42F6" w:rsidRDefault="002F42F6"/>
    <w:sectPr w:rsidR="002F42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255F2"/>
    <w:multiLevelType w:val="multilevel"/>
    <w:tmpl w:val="FC6A3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DB566D"/>
    <w:multiLevelType w:val="multilevel"/>
    <w:tmpl w:val="AC000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3B587D"/>
    <w:multiLevelType w:val="multilevel"/>
    <w:tmpl w:val="D8083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CB4"/>
    <w:rsid w:val="00060CA1"/>
    <w:rsid w:val="002F42F6"/>
    <w:rsid w:val="00505CB4"/>
    <w:rsid w:val="007E2980"/>
    <w:rsid w:val="008C6327"/>
    <w:rsid w:val="009740FC"/>
    <w:rsid w:val="00FE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FB09EA-B5CE-4C8B-AE60-5350A63C7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740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2F42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F42F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F42F6"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2F42F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F4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F42F6"/>
    <w:rPr>
      <w:b/>
      <w:bCs/>
    </w:rPr>
  </w:style>
  <w:style w:type="character" w:customStyle="1" w:styleId="apple-converted-space">
    <w:name w:val="apple-converted-space"/>
    <w:basedOn w:val="Standardnpsmoodstavce"/>
    <w:rsid w:val="002F42F6"/>
  </w:style>
  <w:style w:type="character" w:customStyle="1" w:styleId="Nadpis3Char">
    <w:name w:val="Nadpis 3 Char"/>
    <w:basedOn w:val="Standardnpsmoodstavce"/>
    <w:link w:val="Nadpis3"/>
    <w:uiPriority w:val="9"/>
    <w:semiHidden/>
    <w:rsid w:val="002F42F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9740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Mkatabulky">
    <w:name w:val="Table Grid"/>
    <w:basedOn w:val="Normlntabulka"/>
    <w:uiPriority w:val="39"/>
    <w:rsid w:val="00974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fyzioklinika.cz/navody-na-cviceni/bobath-cviceni-pozice-mostu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198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</dc:creator>
  <cp:keywords/>
  <dc:description/>
  <cp:lastModifiedBy>Milan</cp:lastModifiedBy>
  <cp:revision>3</cp:revision>
  <dcterms:created xsi:type="dcterms:W3CDTF">2017-04-28T11:38:00Z</dcterms:created>
  <dcterms:modified xsi:type="dcterms:W3CDTF">2017-05-02T16:58:00Z</dcterms:modified>
</cp:coreProperties>
</file>