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A682" w14:textId="689F88E2" w:rsidR="009372DD" w:rsidRDefault="009372DD" w:rsidP="00143D5B">
      <w:pPr>
        <w:pStyle w:val="Nadpis2"/>
      </w:pPr>
      <w:proofErr w:type="spellStart"/>
      <w:r>
        <w:t>Listening</w:t>
      </w:r>
      <w:proofErr w:type="spellEnd"/>
      <w:r>
        <w:t xml:space="preserve">.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are </w:t>
      </w:r>
      <w:proofErr w:type="spellStart"/>
      <w:r>
        <w:t>true</w:t>
      </w:r>
      <w:proofErr w:type="spellEnd"/>
      <w:r>
        <w:t>.</w:t>
      </w:r>
    </w:p>
    <w:p w14:paraId="30FE76CA" w14:textId="6F21E313" w:rsidR="009372DD" w:rsidRDefault="009372DD" w:rsidP="009372DD">
      <w:hyperlink r:id="rId7" w:history="1">
        <w:r w:rsidRPr="000C6AD2">
          <w:rPr>
            <w:rStyle w:val="Hypertextovodkaz"/>
          </w:rPr>
          <w:t>https://mluvtecesky.net/en/courses/medical2/10/7</w:t>
        </w:r>
      </w:hyperlink>
    </w:p>
    <w:p w14:paraId="04730C69" w14:textId="7292C8E5" w:rsidR="009372DD" w:rsidRDefault="009372DD" w:rsidP="00116305">
      <w:pPr>
        <w:pStyle w:val="Odstavecseseznamem"/>
        <w:numPr>
          <w:ilvl w:val="0"/>
          <w:numId w:val="5"/>
        </w:numPr>
        <w:spacing w:line="360" w:lineRule="auto"/>
      </w:pPr>
      <w:r>
        <w:t xml:space="preserve">Pan </w:t>
      </w:r>
      <w:proofErr w:type="spellStart"/>
      <w:r>
        <w:t>Humlíček</w:t>
      </w:r>
      <w:proofErr w:type="spellEnd"/>
      <w:r>
        <w:t xml:space="preserve"> má oteklé rameno.</w:t>
      </w:r>
    </w:p>
    <w:p w14:paraId="0431E791" w14:textId="72F9109D" w:rsidR="009372DD" w:rsidRDefault="009372DD" w:rsidP="00116305">
      <w:pPr>
        <w:pStyle w:val="Odstavecseseznamem"/>
        <w:numPr>
          <w:ilvl w:val="0"/>
          <w:numId w:val="5"/>
        </w:numPr>
        <w:spacing w:line="360" w:lineRule="auto"/>
      </w:pPr>
      <w:r>
        <w:t xml:space="preserve">Pan </w:t>
      </w:r>
      <w:proofErr w:type="spellStart"/>
      <w:r>
        <w:t>Humlíček</w:t>
      </w:r>
      <w:proofErr w:type="spellEnd"/>
      <w:r>
        <w:t xml:space="preserve"> má problémy s oblékáním.</w:t>
      </w:r>
    </w:p>
    <w:p w14:paraId="57FF59DC" w14:textId="10E8B0CB" w:rsidR="009372DD" w:rsidRDefault="009372DD" w:rsidP="00116305">
      <w:pPr>
        <w:pStyle w:val="Odstavecseseznamem"/>
        <w:numPr>
          <w:ilvl w:val="0"/>
          <w:numId w:val="5"/>
        </w:numPr>
        <w:spacing w:line="360" w:lineRule="auto"/>
      </w:pPr>
      <w:r>
        <w:t xml:space="preserve">Pan </w:t>
      </w:r>
      <w:proofErr w:type="spellStart"/>
      <w:r>
        <w:t>Humlíček</w:t>
      </w:r>
      <w:proofErr w:type="spellEnd"/>
      <w:r>
        <w:t xml:space="preserve"> má obě ramena stejně ztuhlá.</w:t>
      </w:r>
    </w:p>
    <w:p w14:paraId="49D314FE" w14:textId="12834E71" w:rsidR="009372DD" w:rsidRDefault="009372DD" w:rsidP="00116305">
      <w:pPr>
        <w:pStyle w:val="Odstavecseseznamem"/>
        <w:numPr>
          <w:ilvl w:val="0"/>
          <w:numId w:val="5"/>
        </w:numPr>
        <w:spacing w:line="360" w:lineRule="auto"/>
      </w:pPr>
      <w:r>
        <w:t xml:space="preserve">Pan </w:t>
      </w:r>
      <w:proofErr w:type="spellStart"/>
      <w:r>
        <w:t>Humlíček</w:t>
      </w:r>
      <w:proofErr w:type="spellEnd"/>
      <w:r>
        <w:t xml:space="preserve"> má potíže hlavně v zimě.</w:t>
      </w:r>
    </w:p>
    <w:p w14:paraId="52650B08" w14:textId="402D764C" w:rsidR="009372DD" w:rsidRDefault="009372DD" w:rsidP="00116305">
      <w:pPr>
        <w:pStyle w:val="Odstavecseseznamem"/>
        <w:numPr>
          <w:ilvl w:val="0"/>
          <w:numId w:val="5"/>
        </w:numPr>
        <w:spacing w:line="360" w:lineRule="auto"/>
      </w:pPr>
      <w:r>
        <w:t xml:space="preserve">Pan </w:t>
      </w:r>
      <w:proofErr w:type="spellStart"/>
      <w:r>
        <w:t>Humlíček</w:t>
      </w:r>
      <w:proofErr w:type="spellEnd"/>
      <w:r>
        <w:t xml:space="preserve"> nemá nosit těžké věci.</w:t>
      </w:r>
    </w:p>
    <w:p w14:paraId="6966B9BA" w14:textId="403BCE3F" w:rsidR="009372DD" w:rsidRDefault="009A7109" w:rsidP="009A7109">
      <w:pPr>
        <w:pStyle w:val="Nadpis2"/>
      </w:pPr>
      <w:proofErr w:type="spellStart"/>
      <w:r>
        <w:t>Listening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516426B8" w14:textId="56EB8838" w:rsidR="009A7109" w:rsidRDefault="009A7109" w:rsidP="009A7109">
      <w:pPr>
        <w:pStyle w:val="Odstavecseseznamem"/>
        <w:numPr>
          <w:ilvl w:val="0"/>
          <w:numId w:val="6"/>
        </w:numPr>
        <w:spacing w:line="276" w:lineRule="auto"/>
      </w:pPr>
      <w:r>
        <w:t>Jak dlouho neměla pacientka menstruaci?</w:t>
      </w:r>
    </w:p>
    <w:p w14:paraId="24D5A390" w14:textId="05850A10" w:rsidR="009A7109" w:rsidRDefault="009A7109" w:rsidP="009A7109">
      <w:pPr>
        <w:pStyle w:val="Odstavecseseznamem"/>
        <w:numPr>
          <w:ilvl w:val="0"/>
          <w:numId w:val="6"/>
        </w:numPr>
        <w:spacing w:line="276" w:lineRule="auto"/>
      </w:pPr>
      <w:r>
        <w:t>Jaké testy si pacientka dělala?</w:t>
      </w:r>
    </w:p>
    <w:p w14:paraId="5BDFB24C" w14:textId="69BB24D0" w:rsidR="009A7109" w:rsidRDefault="009A7109" w:rsidP="009A7109">
      <w:pPr>
        <w:pStyle w:val="Odstavecseseznamem"/>
        <w:numPr>
          <w:ilvl w:val="0"/>
          <w:numId w:val="6"/>
        </w:numPr>
        <w:spacing w:line="276" w:lineRule="auto"/>
      </w:pPr>
      <w:r>
        <w:t>Jaké má další potíže?</w:t>
      </w:r>
    </w:p>
    <w:p w14:paraId="4B801CEC" w14:textId="68D14217" w:rsidR="009A7109" w:rsidRDefault="009A7109" w:rsidP="009A7109">
      <w:pPr>
        <w:pStyle w:val="Odstavecseseznamem"/>
        <w:numPr>
          <w:ilvl w:val="0"/>
          <w:numId w:val="6"/>
        </w:numPr>
        <w:spacing w:line="276" w:lineRule="auto"/>
      </w:pPr>
      <w:r>
        <w:t>Proč se musí v noci převlékat?</w:t>
      </w:r>
    </w:p>
    <w:p w14:paraId="3EE14ED0" w14:textId="5FF8BEDE" w:rsidR="009A7109" w:rsidRPr="009A7109" w:rsidRDefault="009A7109" w:rsidP="009A7109">
      <w:pPr>
        <w:pStyle w:val="Odstavecseseznamem"/>
        <w:numPr>
          <w:ilvl w:val="0"/>
          <w:numId w:val="6"/>
        </w:numPr>
        <w:spacing w:line="276" w:lineRule="auto"/>
      </w:pPr>
      <w:r>
        <w:t>Jak pacientka spí?</w:t>
      </w:r>
    </w:p>
    <w:p w14:paraId="2CABF815" w14:textId="77777777" w:rsidR="009A7109" w:rsidRPr="009372DD" w:rsidRDefault="009A7109" w:rsidP="009372DD"/>
    <w:p w14:paraId="59AAE4F2" w14:textId="7945FB17" w:rsidR="00143D5B" w:rsidRPr="00E17558" w:rsidRDefault="00143D5B" w:rsidP="00143D5B">
      <w:pPr>
        <w:pStyle w:val="Nadpis2"/>
      </w:pPr>
      <w:proofErr w:type="spellStart"/>
      <w:r w:rsidRPr="00E17558">
        <w:t>Complete</w:t>
      </w:r>
      <w:proofErr w:type="spellEnd"/>
      <w:r w:rsidRPr="00E17558">
        <w:t xml:space="preserve"> </w:t>
      </w:r>
      <w:proofErr w:type="spellStart"/>
      <w:r w:rsidRPr="00E17558">
        <w:t>the</w:t>
      </w:r>
      <w:proofErr w:type="spellEnd"/>
      <w:r w:rsidRPr="00E17558">
        <w:t xml:space="preserve"> </w:t>
      </w:r>
      <w:proofErr w:type="spellStart"/>
      <w:r w:rsidRPr="00E17558">
        <w:t>clauses</w:t>
      </w:r>
      <w:proofErr w:type="spellEnd"/>
      <w:r w:rsidRPr="00E17558">
        <w:t xml:space="preserve"> </w:t>
      </w:r>
      <w:proofErr w:type="spellStart"/>
      <w:r w:rsidRPr="00E17558">
        <w:t>with</w:t>
      </w:r>
      <w:proofErr w:type="spellEnd"/>
      <w:r w:rsidRPr="00E17558">
        <w:t xml:space="preserve"> </w:t>
      </w:r>
      <w:proofErr w:type="spellStart"/>
      <w:r w:rsidRPr="00E17558">
        <w:t>the</w:t>
      </w:r>
      <w:proofErr w:type="spellEnd"/>
      <w:r w:rsidRPr="00E17558">
        <w:t xml:space="preserve"> </w:t>
      </w:r>
      <w:proofErr w:type="spellStart"/>
      <w:r w:rsidRPr="00E17558">
        <w:t>linking</w:t>
      </w:r>
      <w:proofErr w:type="spellEnd"/>
      <w:r w:rsidRPr="00E17558">
        <w:t xml:space="preserve"> </w:t>
      </w:r>
      <w:proofErr w:type="spellStart"/>
      <w:r w:rsidRPr="00E17558">
        <w:t>word</w:t>
      </w:r>
      <w:proofErr w:type="spellEnd"/>
      <w:r w:rsidRPr="00E17558">
        <w:t>. (</w:t>
      </w:r>
      <w:proofErr w:type="spellStart"/>
      <w:r w:rsidRPr="00E17558">
        <w:t>Choose</w:t>
      </w:r>
      <w:proofErr w:type="spellEnd"/>
      <w:r w:rsidRPr="00E17558">
        <w:t xml:space="preserve"> </w:t>
      </w:r>
      <w:proofErr w:type="spellStart"/>
      <w:r w:rsidRPr="00E17558">
        <w:t>from</w:t>
      </w:r>
      <w:proofErr w:type="spellEnd"/>
      <w:r w:rsidRPr="00E17558">
        <w:t xml:space="preserve"> </w:t>
      </w:r>
      <w:proofErr w:type="spellStart"/>
      <w:r w:rsidRPr="00E17558">
        <w:t>the</w:t>
      </w:r>
      <w:proofErr w:type="spellEnd"/>
      <w:r w:rsidRPr="00E17558">
        <w:t xml:space="preserve"> box. </w:t>
      </w:r>
      <w:proofErr w:type="spellStart"/>
      <w:r w:rsidRPr="00E17558">
        <w:t>There</w:t>
      </w:r>
      <w:proofErr w:type="spellEnd"/>
      <w:r w:rsidRPr="00E17558">
        <w:t xml:space="preserve"> are </w:t>
      </w:r>
      <w:proofErr w:type="spellStart"/>
      <w:r w:rsidRPr="00E17558">
        <w:t>three</w:t>
      </w:r>
      <w:proofErr w:type="spellEnd"/>
      <w:r w:rsidRPr="00E17558">
        <w:t xml:space="preserve"> extra </w:t>
      </w:r>
      <w:proofErr w:type="spellStart"/>
      <w:r w:rsidRPr="00E17558">
        <w:t>linking</w:t>
      </w:r>
      <w:proofErr w:type="spellEnd"/>
      <w:r w:rsidRPr="00E17558">
        <w:t xml:space="preserve"> </w:t>
      </w:r>
      <w:proofErr w:type="spellStart"/>
      <w:r w:rsidRPr="00E17558">
        <w:t>words</w:t>
      </w:r>
      <w:proofErr w:type="spellEnd"/>
      <w:r w:rsidRPr="00E17558">
        <w:t>.</w:t>
      </w:r>
      <w:r>
        <w:t>)</w:t>
      </w:r>
    </w:p>
    <w:p w14:paraId="75B0552F" w14:textId="77777777" w:rsidR="00143D5B" w:rsidRPr="00E17558" w:rsidRDefault="00143D5B" w:rsidP="00143D5B">
      <w:pPr>
        <w:rPr>
          <w:b/>
          <w:i/>
        </w:rPr>
      </w:pPr>
      <w:r w:rsidRPr="00E17558">
        <w:rPr>
          <w:b/>
          <w:i/>
        </w:rPr>
        <w:t xml:space="preserve">protože   že   proto </w:t>
      </w:r>
      <w:r w:rsidRPr="00E17558">
        <w:rPr>
          <w:b/>
          <w:i/>
        </w:rPr>
        <w:tab/>
        <w:t xml:space="preserve">přestože   kde   kam   abych   kdybych   když     ale   až   </w:t>
      </w:r>
    </w:p>
    <w:p w14:paraId="6C7D0E3B" w14:textId="77777777" w:rsidR="00143D5B" w:rsidRPr="00E17558" w:rsidRDefault="00143D5B" w:rsidP="00143D5B">
      <w:pPr>
        <w:pStyle w:val="Odstavecseseznamem"/>
        <w:numPr>
          <w:ilvl w:val="0"/>
          <w:numId w:val="3"/>
        </w:numPr>
        <w:spacing w:line="360" w:lineRule="auto"/>
      </w:pPr>
      <w:r w:rsidRPr="00E17558">
        <w:t>Nevíte prosím vás, _________________ je tady parkoviště?</w:t>
      </w:r>
    </w:p>
    <w:p w14:paraId="1497D2E4" w14:textId="77777777" w:rsidR="00143D5B" w:rsidRPr="00E17558" w:rsidRDefault="00143D5B" w:rsidP="00143D5B">
      <w:pPr>
        <w:pStyle w:val="Odstavecseseznamem"/>
        <w:numPr>
          <w:ilvl w:val="0"/>
          <w:numId w:val="3"/>
        </w:numPr>
        <w:spacing w:line="360" w:lineRule="auto"/>
      </w:pPr>
      <w:r w:rsidRPr="00E17558">
        <w:t>_________________ neudělám ten test, budu mít velký problém.</w:t>
      </w:r>
    </w:p>
    <w:p w14:paraId="1F822635" w14:textId="77777777" w:rsidR="00143D5B" w:rsidRPr="00E17558" w:rsidRDefault="00143D5B" w:rsidP="00143D5B">
      <w:pPr>
        <w:pStyle w:val="Odstavecseseznamem"/>
        <w:numPr>
          <w:ilvl w:val="0"/>
          <w:numId w:val="3"/>
        </w:numPr>
        <w:spacing w:line="360" w:lineRule="auto"/>
      </w:pPr>
      <w:r w:rsidRPr="00E17558">
        <w:t>_________________ Petr nemá jednu nohu, je velmi aktivní sportovec.</w:t>
      </w:r>
    </w:p>
    <w:p w14:paraId="5F008DA1" w14:textId="77777777" w:rsidR="00143D5B" w:rsidRPr="00E17558" w:rsidRDefault="00143D5B" w:rsidP="00143D5B">
      <w:pPr>
        <w:pStyle w:val="Odstavecseseznamem"/>
        <w:numPr>
          <w:ilvl w:val="0"/>
          <w:numId w:val="3"/>
        </w:numPr>
        <w:spacing w:line="360" w:lineRule="auto"/>
      </w:pPr>
      <w:r w:rsidRPr="00E17558">
        <w:t>(na poště): Musíte počkat, _________________ bude na displeji vaše číslo.</w:t>
      </w:r>
    </w:p>
    <w:p w14:paraId="3346332E" w14:textId="77777777" w:rsidR="00143D5B" w:rsidRPr="00E17558" w:rsidRDefault="00143D5B" w:rsidP="00143D5B">
      <w:pPr>
        <w:pStyle w:val="Odstavecseseznamem"/>
        <w:numPr>
          <w:ilvl w:val="0"/>
          <w:numId w:val="3"/>
        </w:numPr>
        <w:spacing w:line="360" w:lineRule="auto"/>
      </w:pPr>
      <w:r w:rsidRPr="00E17558">
        <w:t>Musel jsem si koupit nová sluchátka, _________________ ta stará přestala fungovat.</w:t>
      </w:r>
    </w:p>
    <w:p w14:paraId="27262F73" w14:textId="77777777" w:rsidR="00143D5B" w:rsidRPr="00E17558" w:rsidRDefault="00143D5B" w:rsidP="00143D5B">
      <w:pPr>
        <w:pStyle w:val="Odstavecseseznamem"/>
        <w:numPr>
          <w:ilvl w:val="0"/>
          <w:numId w:val="3"/>
        </w:numPr>
        <w:spacing w:line="360" w:lineRule="auto"/>
      </w:pPr>
      <w:r w:rsidRPr="00E17558">
        <w:t>Studoval jsem celý měsíc, _________________ udělal tu zkoušku.</w:t>
      </w:r>
    </w:p>
    <w:p w14:paraId="7EF70A0B" w14:textId="77777777" w:rsidR="00143D5B" w:rsidRPr="00E17558" w:rsidRDefault="00143D5B" w:rsidP="00143D5B">
      <w:pPr>
        <w:pStyle w:val="Odstavecseseznamem"/>
        <w:numPr>
          <w:ilvl w:val="0"/>
          <w:numId w:val="3"/>
        </w:numPr>
        <w:spacing w:line="360" w:lineRule="auto"/>
      </w:pPr>
      <w:r w:rsidRPr="00E17558">
        <w:t>Zaspal jsem, _________________ jsem přišel pozdě.</w:t>
      </w:r>
    </w:p>
    <w:p w14:paraId="66493BD5" w14:textId="77777777" w:rsidR="00143D5B" w:rsidRPr="00E17558" w:rsidRDefault="00143D5B" w:rsidP="00143D5B">
      <w:pPr>
        <w:pStyle w:val="Odstavecseseznamem"/>
        <w:numPr>
          <w:ilvl w:val="0"/>
          <w:numId w:val="3"/>
        </w:numPr>
        <w:spacing w:line="360" w:lineRule="auto"/>
      </w:pPr>
      <w:r w:rsidRPr="00E17558">
        <w:t>Myslel jsem si, _________________ Karel nepřijde, ale on přišel.</w:t>
      </w:r>
    </w:p>
    <w:p w14:paraId="386DFDA7" w14:textId="068C273B" w:rsidR="00224365" w:rsidRPr="00E17558" w:rsidRDefault="00224365" w:rsidP="00224365">
      <w:pPr>
        <w:keepNext/>
        <w:keepLines/>
        <w:spacing w:after="0" w:line="336" w:lineRule="auto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NEUROLOGIE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br/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 xml:space="preserve">Complete </w:t>
      </w:r>
      <w:r w:rsidR="00FB4FC8"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>t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>he doctor´</w:t>
      </w:r>
      <w:r w:rsidR="00FB4FC8"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>s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 xml:space="preserve"> instruction </w:t>
      </w:r>
      <w:r w:rsidR="00FB4FC8"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 xml:space="preserve">(1–5) </w:t>
      </w:r>
      <w:proofErr w:type="gramStart"/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>and  patient</w:t>
      </w:r>
      <w:proofErr w:type="gramEnd"/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 xml:space="preserve">´s symptoms </w:t>
      </w:r>
      <w:r w:rsidR="00FB4FC8"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 xml:space="preserve">(6–10) 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>with one word.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ab/>
      </w:r>
    </w:p>
    <w:p w14:paraId="6EA8C23D" w14:textId="77777777" w:rsidR="00224365" w:rsidRPr="00E17558" w:rsidRDefault="00224365" w:rsidP="00224365">
      <w:pPr>
        <w:spacing w:after="0" w:line="336" w:lineRule="auto"/>
      </w:pPr>
      <w:r w:rsidRPr="00E17558">
        <w:rPr>
          <w:i/>
          <w:lang w:val="en-GB"/>
        </w:rPr>
        <w:t xml:space="preserve">Example: Je </w:t>
      </w:r>
      <w:r w:rsidRPr="00E17558">
        <w:rPr>
          <w:i/>
        </w:rPr>
        <w:t>mi často na _____</w:t>
      </w:r>
      <w:proofErr w:type="gramStart"/>
      <w:r w:rsidRPr="00E17558">
        <w:rPr>
          <w:i/>
        </w:rPr>
        <w:t>_ .</w:t>
      </w:r>
      <w:proofErr w:type="gramEnd"/>
      <w:r w:rsidRPr="00E17558">
        <w:rPr>
          <w:i/>
        </w:rPr>
        <w:t xml:space="preserve"> Je mi často na </w:t>
      </w:r>
      <w:r w:rsidRPr="00E17558">
        <w:rPr>
          <w:i/>
          <w:u w:val="single"/>
        </w:rPr>
        <w:t>zvracení</w:t>
      </w:r>
      <w:r w:rsidRPr="00E17558">
        <w:t>.</w:t>
      </w:r>
    </w:p>
    <w:p w14:paraId="5B307E71" w14:textId="77777777" w:rsidR="00224365" w:rsidRPr="00E17558" w:rsidRDefault="00224365" w:rsidP="00224365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r w:rsidRPr="00E17558">
        <w:rPr>
          <w:lang w:val="en-GB"/>
        </w:rPr>
        <w:t xml:space="preserve">___________ </w:t>
      </w:r>
      <w:proofErr w:type="spellStart"/>
      <w:r w:rsidRPr="00E17558">
        <w:rPr>
          <w:lang w:val="en-GB"/>
        </w:rPr>
        <w:t>oči</w:t>
      </w:r>
      <w:proofErr w:type="spellEnd"/>
      <w:r w:rsidRPr="00E17558">
        <w:rPr>
          <w:lang w:val="en-GB"/>
        </w:rPr>
        <w:t>.</w:t>
      </w:r>
    </w:p>
    <w:p w14:paraId="6E6F9E9F" w14:textId="77777777" w:rsidR="00224365" w:rsidRPr="00E17558" w:rsidRDefault="00224365" w:rsidP="00224365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r w:rsidRPr="00E17558">
        <w:rPr>
          <w:lang w:val="en-GB"/>
        </w:rPr>
        <w:t xml:space="preserve">___________ </w:t>
      </w:r>
      <w:proofErr w:type="spellStart"/>
      <w:r w:rsidRPr="00E17558">
        <w:rPr>
          <w:lang w:val="en-GB"/>
        </w:rPr>
        <w:t>vás</w:t>
      </w:r>
      <w:proofErr w:type="spellEnd"/>
      <w:r w:rsidRPr="00E17558">
        <w:rPr>
          <w:lang w:val="en-GB"/>
        </w:rPr>
        <w:t xml:space="preserve"> </w:t>
      </w:r>
      <w:proofErr w:type="spellStart"/>
      <w:r w:rsidRPr="00E17558">
        <w:rPr>
          <w:lang w:val="en-GB"/>
        </w:rPr>
        <w:t>fonendoskopem</w:t>
      </w:r>
      <w:proofErr w:type="spellEnd"/>
      <w:r w:rsidRPr="00E17558">
        <w:rPr>
          <w:lang w:val="en-GB"/>
        </w:rPr>
        <w:t>.</w:t>
      </w:r>
    </w:p>
    <w:p w14:paraId="4B253757" w14:textId="77777777" w:rsidR="00224365" w:rsidRPr="00E17558" w:rsidRDefault="00224365" w:rsidP="00224365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r w:rsidRPr="00E17558">
        <w:rPr>
          <w:lang w:val="en-GB"/>
        </w:rPr>
        <w:t xml:space="preserve">___________ </w:t>
      </w:r>
      <w:proofErr w:type="spellStart"/>
      <w:r w:rsidRPr="00E17558">
        <w:rPr>
          <w:lang w:val="en-GB"/>
        </w:rPr>
        <w:t>ústa</w:t>
      </w:r>
      <w:proofErr w:type="spellEnd"/>
      <w:r w:rsidRPr="00E17558">
        <w:rPr>
          <w:lang w:val="en-GB"/>
        </w:rPr>
        <w:t>.</w:t>
      </w:r>
    </w:p>
    <w:p w14:paraId="6DC8EEED" w14:textId="77777777" w:rsidR="00224365" w:rsidRPr="00E17558" w:rsidRDefault="00224365" w:rsidP="00224365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r w:rsidRPr="00E17558">
        <w:rPr>
          <w:lang w:val="en-GB"/>
        </w:rPr>
        <w:t xml:space="preserve">___________ </w:t>
      </w:r>
      <w:proofErr w:type="spellStart"/>
      <w:r w:rsidRPr="00E17558">
        <w:rPr>
          <w:lang w:val="en-GB"/>
        </w:rPr>
        <w:t>jazyk</w:t>
      </w:r>
      <w:proofErr w:type="spellEnd"/>
    </w:p>
    <w:p w14:paraId="13B71DCF" w14:textId="098ED34C" w:rsidR="00441B25" w:rsidRDefault="00441B25" w:rsidP="00224365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r w:rsidRPr="00E17558">
        <w:rPr>
          <w:lang w:val="en-GB"/>
        </w:rPr>
        <w:t>___________</w:t>
      </w:r>
      <w:r w:rsidRPr="00E17558">
        <w:rPr>
          <w:lang w:val="en-GB"/>
        </w:rPr>
        <w:t xml:space="preserve"> </w:t>
      </w:r>
      <w:proofErr w:type="spellStart"/>
      <w:r w:rsidRPr="00E17558">
        <w:rPr>
          <w:lang w:val="en-GB"/>
        </w:rPr>
        <w:t>hlavu</w:t>
      </w:r>
      <w:proofErr w:type="spellEnd"/>
      <w:r w:rsidRPr="00E17558">
        <w:rPr>
          <w:lang w:val="en-GB"/>
        </w:rPr>
        <w:t>.</w:t>
      </w:r>
    </w:p>
    <w:p w14:paraId="474CB3BF" w14:textId="1B621E46" w:rsidR="007055EF" w:rsidRDefault="007055EF" w:rsidP="00224365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proofErr w:type="spellStart"/>
      <w:r>
        <w:rPr>
          <w:lang w:val="en-GB"/>
        </w:rPr>
        <w:t>Včera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r w:rsidRPr="00E17558">
        <w:rPr>
          <w:lang w:val="en-GB"/>
        </w:rPr>
        <w:t>___________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jazyk</w:t>
      </w:r>
      <w:proofErr w:type="spellEnd"/>
      <w:r w:rsidR="008753E3">
        <w:rPr>
          <w:lang w:val="en-GB"/>
        </w:rPr>
        <w:t xml:space="preserve">, </w:t>
      </w:r>
      <w:proofErr w:type="spellStart"/>
      <w:r w:rsidR="008753E3">
        <w:rPr>
          <w:lang w:val="en-GB"/>
        </w:rPr>
        <w:t>krvácela</w:t>
      </w:r>
      <w:proofErr w:type="spellEnd"/>
      <w:r w:rsidR="008753E3">
        <w:rPr>
          <w:lang w:val="en-GB"/>
        </w:rPr>
        <w:t xml:space="preserve"> </w:t>
      </w:r>
      <w:proofErr w:type="spellStart"/>
      <w:r w:rsidR="008753E3">
        <w:rPr>
          <w:lang w:val="en-GB"/>
        </w:rPr>
        <w:t>jsem</w:t>
      </w:r>
      <w:proofErr w:type="spellEnd"/>
      <w:r w:rsidR="008753E3">
        <w:rPr>
          <w:lang w:val="en-GB"/>
        </w:rPr>
        <w:t xml:space="preserve"> z </w:t>
      </w:r>
      <w:proofErr w:type="spellStart"/>
      <w:r w:rsidR="008753E3">
        <w:rPr>
          <w:lang w:val="en-GB"/>
        </w:rPr>
        <w:t>něho</w:t>
      </w:r>
      <w:proofErr w:type="spellEnd"/>
      <w:r w:rsidR="008753E3">
        <w:rPr>
          <w:lang w:val="en-GB"/>
        </w:rPr>
        <w:t>.</w:t>
      </w:r>
    </w:p>
    <w:p w14:paraId="1E3020F3" w14:textId="01DCC57C" w:rsidR="008753E3" w:rsidRDefault="008753E3" w:rsidP="00224365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proofErr w:type="spellStart"/>
      <w:r>
        <w:rPr>
          <w:lang w:val="en-GB"/>
        </w:rPr>
        <w:t>Nemůžu</w:t>
      </w:r>
      <w:proofErr w:type="spellEnd"/>
      <w:r>
        <w:rPr>
          <w:lang w:val="en-GB"/>
        </w:rPr>
        <w:t xml:space="preserve"> </w:t>
      </w:r>
      <w:r w:rsidRPr="00E17558">
        <w:rPr>
          <w:lang w:val="en-GB"/>
        </w:rPr>
        <w:t>___________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moč</w:t>
      </w:r>
      <w:proofErr w:type="spellEnd"/>
      <w:r>
        <w:rPr>
          <w:lang w:val="en-GB"/>
        </w:rPr>
        <w:t>.</w:t>
      </w:r>
    </w:p>
    <w:p w14:paraId="0D90E2AB" w14:textId="30145CD1" w:rsidR="008753E3" w:rsidRDefault="00CC7C3F" w:rsidP="00224365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r>
        <w:rPr>
          <w:lang w:val="en-GB"/>
        </w:rPr>
        <w:lastRenderedPageBreak/>
        <w:t xml:space="preserve">V </w:t>
      </w:r>
      <w:proofErr w:type="spellStart"/>
      <w:r>
        <w:rPr>
          <w:lang w:val="en-GB"/>
        </w:rPr>
        <w:t>noci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často</w:t>
      </w:r>
      <w:proofErr w:type="spellEnd"/>
      <w:r>
        <w:rPr>
          <w:lang w:val="en-GB"/>
        </w:rPr>
        <w:t xml:space="preserve"> </w:t>
      </w:r>
      <w:r w:rsidRPr="00E17558">
        <w:rPr>
          <w:lang w:val="en-GB"/>
        </w:rPr>
        <w:t>___________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musím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vyměnit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pyžamo</w:t>
      </w:r>
      <w:proofErr w:type="spellEnd"/>
      <w:r w:rsidR="00D65B1C">
        <w:rPr>
          <w:lang w:val="en-GB"/>
        </w:rPr>
        <w:t xml:space="preserve">, </w:t>
      </w:r>
      <w:proofErr w:type="spellStart"/>
      <w:r w:rsidR="00D65B1C">
        <w:rPr>
          <w:lang w:val="en-GB"/>
        </w:rPr>
        <w:t>protože</w:t>
      </w:r>
      <w:proofErr w:type="spellEnd"/>
      <w:r w:rsidR="00D65B1C">
        <w:rPr>
          <w:lang w:val="en-GB"/>
        </w:rPr>
        <w:t xml:space="preserve"> je </w:t>
      </w:r>
      <w:proofErr w:type="spellStart"/>
      <w:r w:rsidR="00D65B1C">
        <w:rPr>
          <w:lang w:val="en-GB"/>
        </w:rPr>
        <w:t>mokré</w:t>
      </w:r>
      <w:proofErr w:type="spellEnd"/>
      <w:r>
        <w:rPr>
          <w:lang w:val="en-GB"/>
        </w:rPr>
        <w:t>.</w:t>
      </w:r>
    </w:p>
    <w:p w14:paraId="18399392" w14:textId="7D073652" w:rsidR="00716C80" w:rsidRDefault="00716C80" w:rsidP="00224365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proofErr w:type="spellStart"/>
      <w:r>
        <w:rPr>
          <w:lang w:val="en-GB"/>
        </w:rPr>
        <w:t>Často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cítím</w:t>
      </w:r>
      <w:proofErr w:type="spellEnd"/>
      <w:r>
        <w:rPr>
          <w:lang w:val="en-GB"/>
        </w:rPr>
        <w:t xml:space="preserve"> </w:t>
      </w:r>
      <w:r w:rsidRPr="00E17558">
        <w:rPr>
          <w:lang w:val="en-GB"/>
        </w:rPr>
        <w:t>___________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končetin</w:t>
      </w:r>
      <w:proofErr w:type="spellEnd"/>
      <w:r>
        <w:rPr>
          <w:lang w:val="en-GB"/>
        </w:rPr>
        <w:t>.</w:t>
      </w:r>
    </w:p>
    <w:p w14:paraId="2217E8D4" w14:textId="4F1DF0AC" w:rsidR="00C7120F" w:rsidRPr="00A05A8B" w:rsidRDefault="002A1E5D" w:rsidP="0000645A">
      <w:pPr>
        <w:numPr>
          <w:ilvl w:val="1"/>
          <w:numId w:val="1"/>
        </w:numPr>
        <w:spacing w:after="0" w:line="336" w:lineRule="auto"/>
        <w:contextualSpacing/>
        <w:rPr>
          <w:lang w:val="en-GB"/>
        </w:rPr>
      </w:pPr>
      <w:proofErr w:type="spellStart"/>
      <w:r w:rsidRPr="00A05A8B">
        <w:rPr>
          <w:lang w:val="en-GB"/>
        </w:rPr>
        <w:t>Jednou</w:t>
      </w:r>
      <w:proofErr w:type="spellEnd"/>
      <w:r w:rsidRPr="00A05A8B">
        <w:rPr>
          <w:lang w:val="en-GB"/>
        </w:rPr>
        <w:t xml:space="preserve"> </w:t>
      </w:r>
      <w:proofErr w:type="spellStart"/>
      <w:r w:rsidRPr="00A05A8B">
        <w:rPr>
          <w:lang w:val="en-GB"/>
        </w:rPr>
        <w:t>jsem</w:t>
      </w:r>
      <w:proofErr w:type="spellEnd"/>
      <w:r w:rsidRPr="00A05A8B">
        <w:rPr>
          <w:lang w:val="en-GB"/>
        </w:rPr>
        <w:t xml:space="preserve"> </w:t>
      </w:r>
      <w:proofErr w:type="spellStart"/>
      <w:r w:rsidRPr="00A05A8B">
        <w:rPr>
          <w:lang w:val="en-GB"/>
        </w:rPr>
        <w:t>byl</w:t>
      </w:r>
      <w:proofErr w:type="spellEnd"/>
      <w:r w:rsidRPr="00A05A8B">
        <w:rPr>
          <w:lang w:val="en-GB"/>
        </w:rPr>
        <w:t xml:space="preserve"> v </w:t>
      </w:r>
      <w:r w:rsidRPr="00A05A8B">
        <w:rPr>
          <w:lang w:val="en-GB"/>
        </w:rPr>
        <w:t>___________</w:t>
      </w:r>
      <w:r w:rsidRPr="00A05A8B">
        <w:rPr>
          <w:lang w:val="en-GB"/>
        </w:rPr>
        <w:t xml:space="preserve"> po </w:t>
      </w:r>
      <w:proofErr w:type="spellStart"/>
      <w:r w:rsidRPr="00A05A8B">
        <w:rPr>
          <w:lang w:val="en-GB"/>
        </w:rPr>
        <w:t>autonehodě</w:t>
      </w:r>
      <w:proofErr w:type="spellEnd"/>
      <w:r w:rsidRPr="00A05A8B">
        <w:rPr>
          <w:lang w:val="en-GB"/>
        </w:rPr>
        <w:t>.</w:t>
      </w:r>
    </w:p>
    <w:p w14:paraId="5082F0A2" w14:textId="72FF4D10" w:rsidR="00224365" w:rsidRPr="00E17558" w:rsidRDefault="00224365" w:rsidP="00441B25">
      <w:pPr>
        <w:spacing w:after="0" w:line="336" w:lineRule="auto"/>
        <w:contextualSpacing/>
        <w:rPr>
          <w:lang w:val="en-GB"/>
        </w:rPr>
      </w:pPr>
      <w:r w:rsidRPr="00E17558">
        <w:rPr>
          <w:lang w:val="en-GB"/>
        </w:rPr>
        <w:tab/>
      </w:r>
      <w:r w:rsidRPr="00E17558">
        <w:rPr>
          <w:lang w:val="en-GB"/>
        </w:rPr>
        <w:tab/>
      </w:r>
      <w:r w:rsidRPr="00E17558">
        <w:rPr>
          <w:lang w:val="en-GB"/>
        </w:rPr>
        <w:tab/>
      </w:r>
      <w:r w:rsidRPr="00E17558">
        <w:rPr>
          <w:lang w:val="en-GB"/>
        </w:rPr>
        <w:tab/>
      </w:r>
      <w:r w:rsidRPr="00E17558">
        <w:rPr>
          <w:lang w:val="en-GB"/>
        </w:rPr>
        <w:tab/>
      </w:r>
      <w:r w:rsidRPr="00E17558">
        <w:rPr>
          <w:lang w:val="en-GB"/>
        </w:rPr>
        <w:tab/>
      </w:r>
    </w:p>
    <w:p w14:paraId="42EEA8B0" w14:textId="77777777" w:rsidR="00A51884" w:rsidRDefault="00224365" w:rsidP="00A51884">
      <w:pPr>
        <w:keepNext/>
        <w:keepLines/>
        <w:spacing w:after="0" w:line="336" w:lineRule="auto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</w:pP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V. PSYCHIATRIE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br/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 xml:space="preserve">Read the sentences, choose and underline the </w:t>
      </w:r>
      <w:r w:rsidRPr="00E17558"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  <w:lang w:val="en-GB"/>
        </w:rPr>
        <w:t>correct word.</w:t>
      </w:r>
      <w:r w:rsidRPr="00E17558"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  <w:lang w:val="en-GB"/>
        </w:rPr>
        <w:tab/>
      </w:r>
      <w:r w:rsidRPr="00E17558"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  <w:lang w:val="en-GB"/>
        </w:rPr>
        <w:tab/>
      </w:r>
      <w:r w:rsidRPr="00E17558"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  <w:lang w:val="en-GB"/>
        </w:rPr>
        <w:tab/>
      </w:r>
      <w:r w:rsidRPr="00E17558"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  <w:lang w:val="en-GB"/>
        </w:rPr>
        <w:tab/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>__/6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br/>
      </w:r>
      <w:r w:rsidRPr="00E17558"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  <w:lang w:val="en-GB"/>
        </w:rPr>
        <w:t>Example</w:t>
      </w:r>
      <w:r w:rsidRPr="00E17558"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</w:rPr>
        <w:t>: Vyléčil/</w:t>
      </w:r>
      <w:r w:rsidRPr="00E17558"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  <w:u w:val="single"/>
        </w:rPr>
        <w:t>Léčil se</w:t>
      </w:r>
      <w:r w:rsidRPr="00E17558"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</w:rPr>
        <w:t xml:space="preserve"> někdo z rodiny na psychiatrii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?</w:t>
      </w:r>
    </w:p>
    <w:p w14:paraId="5107ED7A" w14:textId="3DD87176" w:rsidR="00006FB2" w:rsidRPr="00E57821" w:rsidRDefault="00A51884" w:rsidP="00A51884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r>
        <w:t>Ta</w:t>
      </w:r>
      <w:r w:rsidR="00E57821">
        <w:t xml:space="preserve">tínek </w:t>
      </w:r>
      <w:r w:rsidR="00E57821" w:rsidRPr="00A13C1E">
        <w:rPr>
          <w:i/>
        </w:rPr>
        <w:t xml:space="preserve">se pokusil/spáchal </w:t>
      </w:r>
      <w:r w:rsidR="00E57821">
        <w:t>sebevraždu v roce 2017, od té doby je maminka vdova.</w:t>
      </w:r>
    </w:p>
    <w:p w14:paraId="33858140" w14:textId="2331B382" w:rsidR="00E57821" w:rsidRDefault="00A13C1E" w:rsidP="00A51884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Choval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někdo</w:t>
      </w:r>
      <w:proofErr w:type="spellEnd"/>
      <w:r>
        <w:rPr>
          <w:lang w:val="en-GB"/>
        </w:rPr>
        <w:t xml:space="preserve"> </w:t>
      </w:r>
      <w:proofErr w:type="spellStart"/>
      <w:r w:rsidRPr="00A13C1E">
        <w:rPr>
          <w:i/>
          <w:lang w:val="en-GB"/>
        </w:rPr>
        <w:t>stejně</w:t>
      </w:r>
      <w:proofErr w:type="spellEnd"/>
      <w:r w:rsidRPr="00A13C1E">
        <w:rPr>
          <w:i/>
          <w:lang w:val="en-GB"/>
        </w:rPr>
        <w:t>/</w:t>
      </w:r>
      <w:proofErr w:type="spellStart"/>
      <w:r w:rsidRPr="00A13C1E">
        <w:rPr>
          <w:i/>
          <w:lang w:val="en-GB"/>
        </w:rPr>
        <w:t>jinak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ostatní</w:t>
      </w:r>
      <w:proofErr w:type="spellEnd"/>
      <w:r>
        <w:rPr>
          <w:lang w:val="en-GB"/>
        </w:rPr>
        <w:t>?</w:t>
      </w:r>
    </w:p>
    <w:p w14:paraId="44C038D9" w14:textId="45C58F6A" w:rsidR="00984552" w:rsidRPr="003B0780" w:rsidRDefault="003B0780" w:rsidP="00A51884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Už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třikrát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můj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bratr</w:t>
      </w:r>
      <w:proofErr w:type="spellEnd"/>
      <w:r>
        <w:rPr>
          <w:lang w:val="en-GB"/>
        </w:rPr>
        <w:t xml:space="preserve"> </w:t>
      </w:r>
      <w:r w:rsidRPr="00A13C1E">
        <w:rPr>
          <w:i/>
        </w:rPr>
        <w:t>se pokusil</w:t>
      </w:r>
      <w:r>
        <w:rPr>
          <w:i/>
        </w:rPr>
        <w:t xml:space="preserve">/zkusil </w:t>
      </w:r>
      <w:r w:rsidRPr="003B0780">
        <w:t>o sebevraždu.</w:t>
      </w:r>
    </w:p>
    <w:p w14:paraId="471BA708" w14:textId="1A74E2D8" w:rsidR="003B0780" w:rsidRDefault="003B0780" w:rsidP="00A51884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jste</w:t>
      </w:r>
      <w:proofErr w:type="spellEnd"/>
      <w:r>
        <w:rPr>
          <w:lang w:val="en-GB"/>
        </w:rPr>
        <w:t xml:space="preserve"> </w:t>
      </w:r>
      <w:r w:rsidRPr="003B0780">
        <w:rPr>
          <w:i/>
          <w:lang w:val="en-GB"/>
        </w:rPr>
        <w:t xml:space="preserve">se </w:t>
      </w:r>
      <w:proofErr w:type="spellStart"/>
      <w:r w:rsidRPr="003B0780">
        <w:rPr>
          <w:i/>
          <w:lang w:val="en-GB"/>
        </w:rPr>
        <w:t>procházel</w:t>
      </w:r>
      <w:proofErr w:type="spellEnd"/>
      <w:r w:rsidRPr="003B0780">
        <w:rPr>
          <w:i/>
          <w:lang w:val="en-GB"/>
        </w:rPr>
        <w:t>/</w:t>
      </w:r>
      <w:proofErr w:type="spellStart"/>
      <w:r w:rsidRPr="003B0780">
        <w:rPr>
          <w:i/>
          <w:lang w:val="en-GB"/>
        </w:rPr>
        <w:t>vycházel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sourozenci</w:t>
      </w:r>
      <w:proofErr w:type="spellEnd"/>
      <w:r>
        <w:rPr>
          <w:lang w:val="en-GB"/>
        </w:rPr>
        <w:t>?</w:t>
      </w:r>
    </w:p>
    <w:p w14:paraId="112F3C0F" w14:textId="3200068F" w:rsidR="003B0780" w:rsidRDefault="003B0780" w:rsidP="00A51884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Máte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nějaké</w:t>
      </w:r>
      <w:proofErr w:type="spellEnd"/>
      <w:r>
        <w:rPr>
          <w:lang w:val="en-GB"/>
        </w:rPr>
        <w:t xml:space="preserve"> </w:t>
      </w:r>
      <w:proofErr w:type="spellStart"/>
      <w:r w:rsidRPr="00535DE3">
        <w:rPr>
          <w:i/>
          <w:lang w:val="en-GB"/>
        </w:rPr>
        <w:t>koníčky</w:t>
      </w:r>
      <w:proofErr w:type="spellEnd"/>
      <w:r w:rsidRPr="00535DE3">
        <w:rPr>
          <w:i/>
          <w:lang w:val="en-GB"/>
        </w:rPr>
        <w:t>/</w:t>
      </w:r>
      <w:proofErr w:type="spellStart"/>
      <w:r w:rsidR="004A13BA" w:rsidRPr="00535DE3">
        <w:rPr>
          <w:i/>
          <w:lang w:val="en-GB"/>
        </w:rPr>
        <w:t>psy</w:t>
      </w:r>
      <w:proofErr w:type="spellEnd"/>
      <w:r>
        <w:rPr>
          <w:lang w:val="en-GB"/>
        </w:rPr>
        <w:t xml:space="preserve">? – </w:t>
      </w:r>
      <w:proofErr w:type="spellStart"/>
      <w:r>
        <w:rPr>
          <w:lang w:val="en-GB"/>
        </w:rPr>
        <w:t>Ano</w:t>
      </w:r>
      <w:proofErr w:type="spellEnd"/>
      <w:r>
        <w:rPr>
          <w:lang w:val="en-GB"/>
        </w:rPr>
        <w:t xml:space="preserve">, </w:t>
      </w:r>
      <w:proofErr w:type="spellStart"/>
      <w:r w:rsidR="004A13BA">
        <w:rPr>
          <w:lang w:val="en-GB"/>
        </w:rPr>
        <w:t>mám</w:t>
      </w:r>
      <w:proofErr w:type="spellEnd"/>
      <w:r w:rsidR="004A13BA">
        <w:rPr>
          <w:lang w:val="en-GB"/>
        </w:rPr>
        <w:t xml:space="preserve"> </w:t>
      </w:r>
      <w:proofErr w:type="spellStart"/>
      <w:r w:rsidR="004A13BA">
        <w:rPr>
          <w:lang w:val="en-GB"/>
        </w:rPr>
        <w:t>doma</w:t>
      </w:r>
      <w:proofErr w:type="spellEnd"/>
      <w:r w:rsidR="004A13BA">
        <w:rPr>
          <w:lang w:val="en-GB"/>
        </w:rPr>
        <w:t xml:space="preserve"> </w:t>
      </w:r>
      <w:proofErr w:type="spellStart"/>
      <w:r w:rsidR="004A13BA">
        <w:rPr>
          <w:lang w:val="en-GB"/>
        </w:rPr>
        <w:t>kočky</w:t>
      </w:r>
      <w:proofErr w:type="spellEnd"/>
      <w:r>
        <w:rPr>
          <w:lang w:val="en-GB"/>
        </w:rPr>
        <w:t>.</w:t>
      </w:r>
    </w:p>
    <w:p w14:paraId="460872F1" w14:textId="085EFBAA" w:rsidR="009B7783" w:rsidRDefault="009B7783" w:rsidP="00A51884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kolika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letech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měla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první</w:t>
      </w:r>
      <w:proofErr w:type="spellEnd"/>
      <w:r>
        <w:rPr>
          <w:lang w:val="en-GB"/>
        </w:rPr>
        <w:t xml:space="preserve"> </w:t>
      </w:r>
      <w:proofErr w:type="spellStart"/>
      <w:r w:rsidRPr="009B7783">
        <w:rPr>
          <w:i/>
          <w:lang w:val="en-GB"/>
        </w:rPr>
        <w:t>menstruaci</w:t>
      </w:r>
      <w:proofErr w:type="spellEnd"/>
      <w:r w:rsidRPr="009B7783">
        <w:rPr>
          <w:i/>
          <w:lang w:val="en-GB"/>
        </w:rPr>
        <w:t>/</w:t>
      </w:r>
      <w:proofErr w:type="spellStart"/>
      <w:r w:rsidRPr="009B7783">
        <w:rPr>
          <w:i/>
          <w:lang w:val="en-GB"/>
        </w:rPr>
        <w:t>přechod</w:t>
      </w:r>
      <w:proofErr w:type="spellEnd"/>
      <w:r>
        <w:rPr>
          <w:lang w:val="en-GB"/>
        </w:rPr>
        <w:t>?</w:t>
      </w:r>
    </w:p>
    <w:p w14:paraId="3EE9580A" w14:textId="31F8392B" w:rsidR="00157AE2" w:rsidRDefault="00157AE2" w:rsidP="00A51884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Máte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někdy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pocity</w:t>
      </w:r>
      <w:proofErr w:type="spellEnd"/>
      <w:r>
        <w:rPr>
          <w:lang w:val="en-GB"/>
        </w:rPr>
        <w:t xml:space="preserve"> </w:t>
      </w:r>
      <w:proofErr w:type="spellStart"/>
      <w:r w:rsidRPr="00157AE2">
        <w:rPr>
          <w:i/>
          <w:lang w:val="en-GB"/>
        </w:rPr>
        <w:t>smutku</w:t>
      </w:r>
      <w:proofErr w:type="spellEnd"/>
      <w:r w:rsidRPr="00157AE2">
        <w:rPr>
          <w:i/>
          <w:lang w:val="en-GB"/>
        </w:rPr>
        <w:t>/</w:t>
      </w:r>
      <w:proofErr w:type="spellStart"/>
      <w:r w:rsidRPr="00157AE2">
        <w:rPr>
          <w:i/>
          <w:lang w:val="en-GB"/>
        </w:rPr>
        <w:t>nálady</w:t>
      </w:r>
      <w:proofErr w:type="spellEnd"/>
      <w:r>
        <w:rPr>
          <w:lang w:val="en-GB"/>
        </w:rPr>
        <w:t>?</w:t>
      </w:r>
    </w:p>
    <w:p w14:paraId="1AB5EF14" w14:textId="5B66A96A" w:rsidR="009679E6" w:rsidRDefault="00D70D30" w:rsidP="00A51884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Máte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pocit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někdo</w:t>
      </w:r>
      <w:proofErr w:type="spellEnd"/>
      <w:r>
        <w:rPr>
          <w:lang w:val="en-GB"/>
        </w:rPr>
        <w:t xml:space="preserve"> </w:t>
      </w:r>
      <w:proofErr w:type="spellStart"/>
      <w:r>
        <w:rPr>
          <w:i/>
          <w:lang w:val="en-GB"/>
        </w:rPr>
        <w:t>sleduje</w:t>
      </w:r>
      <w:proofErr w:type="spellEnd"/>
      <w:r>
        <w:rPr>
          <w:i/>
          <w:lang w:val="en-GB"/>
        </w:rPr>
        <w:t>/</w:t>
      </w:r>
      <w:proofErr w:type="spellStart"/>
      <w:r w:rsidR="00F548CE">
        <w:rPr>
          <w:i/>
          <w:lang w:val="en-GB"/>
        </w:rPr>
        <w:t>našel</w:t>
      </w:r>
      <w:proofErr w:type="spellEnd"/>
      <w:r w:rsidR="00F548CE" w:rsidRPr="00F548CE">
        <w:rPr>
          <w:lang w:val="en-GB"/>
        </w:rPr>
        <w:t>?</w:t>
      </w:r>
    </w:p>
    <w:p w14:paraId="0C7E1E21" w14:textId="4C9621BA" w:rsidR="00F548CE" w:rsidRPr="00A51884" w:rsidRDefault="00F548CE" w:rsidP="00A51884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Slyšíte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někdy</w:t>
      </w:r>
      <w:proofErr w:type="spellEnd"/>
      <w:r>
        <w:rPr>
          <w:lang w:val="en-GB"/>
        </w:rPr>
        <w:t xml:space="preserve"> </w:t>
      </w:r>
      <w:proofErr w:type="spellStart"/>
      <w:r>
        <w:rPr>
          <w:i/>
          <w:lang w:val="en-GB"/>
        </w:rPr>
        <w:t>slova</w:t>
      </w:r>
      <w:proofErr w:type="spellEnd"/>
      <w:r>
        <w:rPr>
          <w:i/>
          <w:lang w:val="en-GB"/>
        </w:rPr>
        <w:t>/</w:t>
      </w:r>
      <w:proofErr w:type="spellStart"/>
      <w:r>
        <w:rPr>
          <w:i/>
          <w:lang w:val="en-GB"/>
        </w:rPr>
        <w:t>hlasy</w:t>
      </w:r>
      <w:proofErr w:type="spellEnd"/>
      <w:r>
        <w:rPr>
          <w:lang w:val="en-GB"/>
        </w:rPr>
        <w:t>?</w:t>
      </w:r>
    </w:p>
    <w:p w14:paraId="3317B69C" w14:textId="77777777" w:rsidR="0095064F" w:rsidRDefault="0095064F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br w:type="page"/>
      </w:r>
    </w:p>
    <w:p w14:paraId="58D7B0BA" w14:textId="331476A0" w:rsidR="00224365" w:rsidRPr="00E17558" w:rsidRDefault="00224365" w:rsidP="00224365">
      <w:pPr>
        <w:keepNext/>
        <w:keepLines/>
        <w:spacing w:after="0" w:line="336" w:lineRule="auto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lastRenderedPageBreak/>
        <w:t>VI. Kazuistika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br/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 xml:space="preserve">Read the case history. Complete with the words from the box. Do not change the form of the words. There are </w:t>
      </w:r>
      <w:r w:rsidRPr="006062E7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  <w:lang w:val="en-GB"/>
        </w:rPr>
        <w:t>two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  <w:t xml:space="preserve"> extra words that you do not use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.</w:t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ab/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ab/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ab/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ab/>
      </w:r>
      <w:r w:rsidRPr="00E1755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ab/>
        <w:t>__/7</w:t>
      </w:r>
    </w:p>
    <w:p w14:paraId="203BFB85" w14:textId="28BFB26F" w:rsidR="00434D1D" w:rsidRPr="009F6945" w:rsidRDefault="00434D1D" w:rsidP="00006FB2">
      <w:pPr>
        <w:spacing w:after="0" w:line="336" w:lineRule="auto"/>
        <w:rPr>
          <w:b/>
          <w:i/>
        </w:rPr>
      </w:pPr>
      <w:r w:rsidRPr="009F6945">
        <w:rPr>
          <w:i/>
        </w:rPr>
        <w:t>důchodu</w:t>
      </w:r>
      <w:r w:rsidRPr="009F6945">
        <w:rPr>
          <w:i/>
        </w:rPr>
        <w:t xml:space="preserve"> —</w:t>
      </w:r>
      <w:r w:rsidR="00AD5BF4" w:rsidRPr="009F6945">
        <w:rPr>
          <w:i/>
        </w:rPr>
        <w:t xml:space="preserve"> </w:t>
      </w:r>
      <w:r w:rsidR="00AD5BF4" w:rsidRPr="009F6945">
        <w:rPr>
          <w:i/>
        </w:rPr>
        <w:t>lázně</w:t>
      </w:r>
      <w:r w:rsidR="00AD5BF4" w:rsidRPr="009F6945">
        <w:rPr>
          <w:i/>
        </w:rPr>
        <w:t xml:space="preserve"> —</w:t>
      </w:r>
      <w:r w:rsidRPr="009F6945">
        <w:rPr>
          <w:i/>
        </w:rPr>
        <w:t xml:space="preserve"> </w:t>
      </w:r>
      <w:r w:rsidRPr="009F6945">
        <w:rPr>
          <w:i/>
        </w:rPr>
        <w:t>oboustranně</w:t>
      </w:r>
      <w:r w:rsidRPr="009F6945">
        <w:rPr>
          <w:i/>
        </w:rPr>
        <w:t xml:space="preserve"> — </w:t>
      </w:r>
      <w:r w:rsidRPr="009F6945">
        <w:rPr>
          <w:i/>
        </w:rPr>
        <w:t>patře</w:t>
      </w:r>
      <w:r w:rsidRPr="009F6945">
        <w:rPr>
          <w:i/>
        </w:rPr>
        <w:t xml:space="preserve"> —</w:t>
      </w:r>
      <w:r w:rsidR="00CE7DD4" w:rsidRPr="009F6945">
        <w:rPr>
          <w:i/>
        </w:rPr>
        <w:t xml:space="preserve"> práci —</w:t>
      </w:r>
      <w:r w:rsidRPr="009F6945">
        <w:rPr>
          <w:i/>
        </w:rPr>
        <w:t xml:space="preserve"> </w:t>
      </w:r>
      <w:r w:rsidRPr="009F6945">
        <w:rPr>
          <w:i/>
        </w:rPr>
        <w:t>potrat</w:t>
      </w:r>
      <w:r w:rsidRPr="009F6945">
        <w:rPr>
          <w:i/>
        </w:rPr>
        <w:t xml:space="preserve"> — </w:t>
      </w:r>
      <w:r w:rsidR="006E29C6" w:rsidRPr="009F6945">
        <w:rPr>
          <w:i/>
        </w:rPr>
        <w:t xml:space="preserve">těhotenství — </w:t>
      </w:r>
      <w:r w:rsidRPr="009F6945">
        <w:rPr>
          <w:i/>
        </w:rPr>
        <w:t>výtahem</w:t>
      </w:r>
      <w:r w:rsidRPr="009F6945">
        <w:rPr>
          <w:i/>
        </w:rPr>
        <w:t xml:space="preserve"> — </w:t>
      </w:r>
      <w:r w:rsidRPr="009F6945">
        <w:rPr>
          <w:i/>
        </w:rPr>
        <w:t>zlomeninu</w:t>
      </w:r>
      <w:r w:rsidR="00AD5BF4" w:rsidRPr="009F6945">
        <w:rPr>
          <w:i/>
        </w:rPr>
        <w:t xml:space="preserve"> — </w:t>
      </w:r>
      <w:r w:rsidR="00AD5BF4" w:rsidRPr="009F6945">
        <w:rPr>
          <w:i/>
        </w:rPr>
        <w:t xml:space="preserve">ztuhlostí  </w:t>
      </w:r>
    </w:p>
    <w:p w14:paraId="01588A4D" w14:textId="3C7644D9" w:rsidR="00EB08D4" w:rsidRPr="00006FB2" w:rsidRDefault="00EB08D4" w:rsidP="00006FB2">
      <w:pPr>
        <w:spacing w:after="0" w:line="336" w:lineRule="auto"/>
        <w:rPr>
          <w:b/>
        </w:rPr>
      </w:pPr>
      <w:r w:rsidRPr="00006FB2">
        <w:rPr>
          <w:b/>
        </w:rPr>
        <w:t>Revmatoidní artritida</w:t>
      </w:r>
    </w:p>
    <w:p w14:paraId="0C09767D" w14:textId="62275C5F" w:rsidR="00EB08D4" w:rsidRDefault="00EB08D4" w:rsidP="00006FB2">
      <w:pPr>
        <w:spacing w:after="0" w:line="336" w:lineRule="auto"/>
      </w:pPr>
      <w:r>
        <w:t>Pacientka:</w:t>
      </w:r>
      <w:r>
        <w:t xml:space="preserve"> </w:t>
      </w:r>
      <w:r>
        <w:t>A</w:t>
      </w:r>
      <w:r>
        <w:t xml:space="preserve">. B., </w:t>
      </w:r>
      <w:r>
        <w:t>Věk:</w:t>
      </w:r>
      <w:r>
        <w:t xml:space="preserve"> </w:t>
      </w:r>
      <w:r>
        <w:t>72</w:t>
      </w:r>
      <w:r>
        <w:t>; o</w:t>
      </w:r>
      <w:r>
        <w:t>nemocněla ve věku:</w:t>
      </w:r>
      <w:r>
        <w:t xml:space="preserve"> </w:t>
      </w:r>
      <w:r>
        <w:t>40 let</w:t>
      </w:r>
      <w:r>
        <w:t xml:space="preserve">; </w:t>
      </w:r>
      <w:r>
        <w:t>RA trvá:</w:t>
      </w:r>
      <w:r>
        <w:t xml:space="preserve"> </w:t>
      </w:r>
      <w:r>
        <w:t>32 let</w:t>
      </w:r>
    </w:p>
    <w:p w14:paraId="43B77151" w14:textId="3541E837" w:rsidR="00EB08D4" w:rsidRDefault="00EB08D4" w:rsidP="00006FB2">
      <w:pPr>
        <w:spacing w:after="0" w:line="336" w:lineRule="auto"/>
      </w:pPr>
      <w:r>
        <w:t xml:space="preserve">OA: </w:t>
      </w:r>
      <w:r>
        <w:t>Pacientka se jinak neléčí s</w:t>
      </w:r>
      <w:r>
        <w:t xml:space="preserve"> </w:t>
      </w:r>
      <w:r>
        <w:t>jiným onemocněním.  Již podstoupila</w:t>
      </w:r>
      <w:r>
        <w:t xml:space="preserve"> </w:t>
      </w:r>
      <w:r>
        <w:t xml:space="preserve">operaci </w:t>
      </w:r>
      <w:proofErr w:type="spellStart"/>
      <w:r>
        <w:t>hallux</w:t>
      </w:r>
      <w:proofErr w:type="spellEnd"/>
      <w:r>
        <w:t xml:space="preserve"> </w:t>
      </w:r>
      <w:proofErr w:type="spellStart"/>
      <w:r>
        <w:t>valgus</w:t>
      </w:r>
      <w:proofErr w:type="spellEnd"/>
      <w:r>
        <w:t xml:space="preserve"> </w:t>
      </w:r>
      <w:r w:rsidR="00434D1D">
        <w:t>___________________</w:t>
      </w:r>
      <w:r>
        <w:t xml:space="preserve"> a byly jí operovány deformity prstů obou nohou. </w:t>
      </w:r>
    </w:p>
    <w:p w14:paraId="6F82FAAD" w14:textId="683ECC19" w:rsidR="00EB08D4" w:rsidRDefault="00EB08D4" w:rsidP="00006FB2">
      <w:pPr>
        <w:spacing w:after="0" w:line="336" w:lineRule="auto"/>
      </w:pPr>
      <w:r>
        <w:t xml:space="preserve">Pacientka neměla žádný vážnější úraz ani </w:t>
      </w:r>
      <w:r w:rsidR="00434D1D">
        <w:t>___________________</w:t>
      </w:r>
      <w:r>
        <w:t>.</w:t>
      </w:r>
    </w:p>
    <w:p w14:paraId="27CEE33F" w14:textId="0135C30B" w:rsidR="00EB08D4" w:rsidRDefault="00EB08D4" w:rsidP="00006FB2">
      <w:pPr>
        <w:spacing w:after="0" w:line="336" w:lineRule="auto"/>
      </w:pPr>
      <w:r>
        <w:t>Rodinná anamnéza:</w:t>
      </w:r>
      <w:r>
        <w:t xml:space="preserve"> </w:t>
      </w:r>
      <w:r>
        <w:t>Pacientka má dvě sestry, které jsou obě zdravé. V</w:t>
      </w:r>
      <w:r>
        <w:t xml:space="preserve"> </w:t>
      </w:r>
      <w:r>
        <w:t>rodině trpěla revmatoidní artritidou babička.</w:t>
      </w:r>
    </w:p>
    <w:p w14:paraId="1E4D90D8" w14:textId="6C104C4E" w:rsidR="00EB08D4" w:rsidRDefault="00EB08D4" w:rsidP="00006FB2">
      <w:pPr>
        <w:spacing w:after="0" w:line="336" w:lineRule="auto"/>
      </w:pPr>
      <w:r>
        <w:t>Sociální anamnéza:</w:t>
      </w:r>
      <w:r>
        <w:t xml:space="preserve"> </w:t>
      </w:r>
      <w:r>
        <w:t>Pacientka žije s</w:t>
      </w:r>
      <w:r>
        <w:t> </w:t>
      </w:r>
      <w:r>
        <w:t>manželem</w:t>
      </w:r>
      <w:r>
        <w:t xml:space="preserve"> </w:t>
      </w:r>
      <w:r>
        <w:t>v</w:t>
      </w:r>
      <w:r>
        <w:t xml:space="preserve"> </w:t>
      </w:r>
      <w:r>
        <w:t xml:space="preserve">panelovém domě, ve třetím </w:t>
      </w:r>
      <w:r w:rsidR="00434D1D">
        <w:t>___________________</w:t>
      </w:r>
      <w:r>
        <w:t>, s</w:t>
      </w:r>
      <w:r>
        <w:t xml:space="preserve"> </w:t>
      </w:r>
      <w:r w:rsidR="00434D1D">
        <w:t>___________________</w:t>
      </w:r>
      <w:r>
        <w:t>. Paní A.</w:t>
      </w:r>
      <w:r>
        <w:t xml:space="preserve"> </w:t>
      </w:r>
      <w:r>
        <w:t>má dvě děti a pět vnoučat. Dcera ji pravidelně navštěvuje, syn žije</w:t>
      </w:r>
      <w:r>
        <w:t xml:space="preserve"> </w:t>
      </w:r>
      <w:r>
        <w:t>v</w:t>
      </w:r>
      <w:r>
        <w:t xml:space="preserve"> </w:t>
      </w:r>
      <w:r>
        <w:t xml:space="preserve">zahraničí. </w:t>
      </w:r>
    </w:p>
    <w:p w14:paraId="369DAE0C" w14:textId="187A81A1" w:rsidR="00EB08D4" w:rsidRDefault="00EB08D4" w:rsidP="00006FB2">
      <w:pPr>
        <w:spacing w:after="0" w:line="336" w:lineRule="auto"/>
      </w:pPr>
      <w:r>
        <w:t>Pracovní anamnéza:</w:t>
      </w:r>
      <w:r>
        <w:t xml:space="preserve"> </w:t>
      </w:r>
      <w:r>
        <w:t xml:space="preserve">Pacientka je 13 let ve starobním </w:t>
      </w:r>
      <w:r w:rsidR="00434D1D">
        <w:t>___________________</w:t>
      </w:r>
      <w:r>
        <w:t>. Předtím byla 26 let v</w:t>
      </w:r>
      <w:r>
        <w:t xml:space="preserve"> </w:t>
      </w:r>
      <w:r>
        <w:t>plném invalidním důchodu.</w:t>
      </w:r>
    </w:p>
    <w:p w14:paraId="2E7F7331" w14:textId="0BFC0C1C" w:rsidR="00EB08D4" w:rsidRDefault="00EB08D4" w:rsidP="00006FB2">
      <w:pPr>
        <w:spacing w:after="0" w:line="336" w:lineRule="auto"/>
      </w:pPr>
      <w:proofErr w:type="gramStart"/>
      <w:r>
        <w:t>Gynekologická  anamnéza</w:t>
      </w:r>
      <w:proofErr w:type="gramEnd"/>
      <w:r>
        <w:t>:</w:t>
      </w:r>
      <w:r>
        <w:t xml:space="preserve"> </w:t>
      </w:r>
      <w:r>
        <w:t>Pacientka  prošla  dvěma  porody,  které  proběhly bez komplikací</w:t>
      </w:r>
      <w:r>
        <w:t xml:space="preserve"> </w:t>
      </w:r>
      <w:r>
        <w:t xml:space="preserve">a neměla žádný </w:t>
      </w:r>
      <w:r w:rsidR="00434D1D">
        <w:t>___________________</w:t>
      </w:r>
      <w:r>
        <w:t>.</w:t>
      </w:r>
    </w:p>
    <w:p w14:paraId="082CDE88" w14:textId="3DF4C060" w:rsidR="00EB08D4" w:rsidRDefault="00EB08D4" w:rsidP="00006FB2">
      <w:pPr>
        <w:spacing w:after="0" w:line="336" w:lineRule="auto"/>
      </w:pPr>
      <w:r>
        <w:t>Farmakologická anamnéza:</w:t>
      </w:r>
      <w:r>
        <w:t xml:space="preserve"> </w:t>
      </w:r>
      <w:r>
        <w:t>Paní A. má v</w:t>
      </w:r>
      <w:r>
        <w:t xml:space="preserve"> </w:t>
      </w:r>
      <w:r>
        <w:t>současnosti biologickou léčbu. Kortikoidy</w:t>
      </w:r>
      <w:r>
        <w:t xml:space="preserve"> </w:t>
      </w:r>
      <w:r>
        <w:t xml:space="preserve">tedy neužívá. Doprovodnou léčbou je </w:t>
      </w:r>
      <w:proofErr w:type="spellStart"/>
      <w:r>
        <w:t>Diclofenac</w:t>
      </w:r>
      <w:proofErr w:type="spellEnd"/>
      <w:r>
        <w:t xml:space="preserve">, </w:t>
      </w:r>
      <w:proofErr w:type="spellStart"/>
      <w:r>
        <w:t>Methotrexát</w:t>
      </w:r>
      <w:proofErr w:type="spellEnd"/>
      <w:r>
        <w:t xml:space="preserve"> a </w:t>
      </w:r>
      <w:proofErr w:type="spellStart"/>
      <w:r>
        <w:t>Acidum</w:t>
      </w:r>
      <w:proofErr w:type="spellEnd"/>
      <w:r>
        <w:t xml:space="preserve"> </w:t>
      </w:r>
      <w:proofErr w:type="spellStart"/>
      <w:r>
        <w:t>folicum</w:t>
      </w:r>
      <w:proofErr w:type="spellEnd"/>
      <w:r>
        <w:t>.</w:t>
      </w:r>
    </w:p>
    <w:p w14:paraId="0A51588A" w14:textId="15BD4BB5" w:rsidR="00EB08D4" w:rsidRDefault="00EB08D4" w:rsidP="00006FB2">
      <w:pPr>
        <w:spacing w:after="0" w:line="336" w:lineRule="auto"/>
      </w:pPr>
      <w:r>
        <w:t>Toxická anamnéza:</w:t>
      </w:r>
      <w:r>
        <w:t xml:space="preserve"> </w:t>
      </w:r>
      <w:r>
        <w:t>Nekouří, pije jednu kávu denně a výjimečně pije alkohol.</w:t>
      </w:r>
    </w:p>
    <w:p w14:paraId="39E54E54" w14:textId="2A7C207C" w:rsidR="00EB08D4" w:rsidRDefault="00EB08D4" w:rsidP="00006FB2">
      <w:pPr>
        <w:spacing w:after="0" w:line="336" w:lineRule="auto"/>
      </w:pPr>
      <w:r>
        <w:t>Sportovní anamnéza:</w:t>
      </w:r>
      <w:r>
        <w:t xml:space="preserve"> </w:t>
      </w:r>
      <w:r>
        <w:t>Pacientka dříve lyžovala. Dnes má ráda turistiku a plavání.</w:t>
      </w:r>
    </w:p>
    <w:p w14:paraId="7ED95D7A" w14:textId="635B03F1" w:rsidR="00EB08D4" w:rsidRDefault="00EB08D4" w:rsidP="00006FB2">
      <w:pPr>
        <w:spacing w:after="0" w:line="336" w:lineRule="auto"/>
      </w:pPr>
      <w:r>
        <w:t>Rehabilitační anamnéza:</w:t>
      </w:r>
      <w:r>
        <w:t xml:space="preserve"> </w:t>
      </w:r>
      <w:r>
        <w:t>Jedenkrát ročně navštěvuje</w:t>
      </w:r>
      <w:r>
        <w:t xml:space="preserve"> </w:t>
      </w:r>
      <w:r w:rsidR="00434D1D">
        <w:t>___________________</w:t>
      </w:r>
      <w:r>
        <w:t xml:space="preserve"> v</w:t>
      </w:r>
      <w:r>
        <w:t xml:space="preserve"> </w:t>
      </w:r>
      <w:r>
        <w:t>Maďarsku.</w:t>
      </w:r>
    </w:p>
    <w:p w14:paraId="6AD13120" w14:textId="28D09049" w:rsidR="00EB08D4" w:rsidRDefault="00EB08D4" w:rsidP="00006FB2">
      <w:pPr>
        <w:spacing w:after="0" w:line="336" w:lineRule="auto"/>
      </w:pPr>
      <w:r>
        <w:t>Revmatologická anamnéza:</w:t>
      </w:r>
      <w:r>
        <w:t xml:space="preserve"> </w:t>
      </w:r>
      <w:r>
        <w:t xml:space="preserve">Zasažené klouby revmatoidní artritidou jsou oboustranně </w:t>
      </w:r>
      <w:proofErr w:type="gramStart"/>
      <w:r>
        <w:t>MCP,  IP</w:t>
      </w:r>
      <w:proofErr w:type="gramEnd"/>
      <w:r>
        <w:t>1,  drobné  klouby  nohy, kolenní  klouby  a  jednostranně ji bolí</w:t>
      </w:r>
      <w:r>
        <w:t xml:space="preserve"> </w:t>
      </w:r>
      <w:r>
        <w:t xml:space="preserve">levý  ramenní kloub. </w:t>
      </w:r>
    </w:p>
    <w:p w14:paraId="0BBFB145" w14:textId="01262752" w:rsidR="00FB4FC8" w:rsidRPr="00E17558" w:rsidRDefault="00EB08D4" w:rsidP="00006FB2">
      <w:pPr>
        <w:spacing w:after="0" w:line="336" w:lineRule="auto"/>
      </w:pPr>
      <w:proofErr w:type="gramStart"/>
      <w:r>
        <w:t>Anamnéza  bolesti</w:t>
      </w:r>
      <w:proofErr w:type="gramEnd"/>
      <w:r>
        <w:t>:</w:t>
      </w:r>
      <w:r>
        <w:t xml:space="preserve"> </w:t>
      </w:r>
      <w:r>
        <w:t xml:space="preserve">Pacientka  již  jen  zřídka  trpí  ranní  </w:t>
      </w:r>
      <w:r w:rsidR="00434D1D">
        <w:t>___________________</w:t>
      </w:r>
      <w:r>
        <w:t xml:space="preserve"> kloubů.</w:t>
      </w:r>
      <w:r>
        <w:t xml:space="preserve"> </w:t>
      </w:r>
      <w:r>
        <w:t xml:space="preserve">Přítomnost bolesti je u ní velmi </w:t>
      </w:r>
      <w:r>
        <w:t>různá</w:t>
      </w:r>
      <w:r>
        <w:t>, zhoršuje ji neaktivita a dlouhé stání.</w:t>
      </w:r>
      <w:r>
        <w:t xml:space="preserve"> </w:t>
      </w:r>
      <w:r>
        <w:t>Pacientka si stěžuje zejména na bolest levého ramenního kloubu a SI kloubu vpravo</w:t>
      </w:r>
    </w:p>
    <w:p w14:paraId="11BFF52F" w14:textId="2FC55A63" w:rsidR="00800A49" w:rsidRDefault="00800A4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GoBack"/>
      <w:bookmarkEnd w:id="0"/>
    </w:p>
    <w:sectPr w:rsidR="00800A49" w:rsidSect="0022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D4634" w14:textId="77777777" w:rsidR="00151318" w:rsidRDefault="00151318" w:rsidP="004103AE">
      <w:pPr>
        <w:spacing w:after="0" w:line="240" w:lineRule="auto"/>
      </w:pPr>
      <w:r>
        <w:separator/>
      </w:r>
    </w:p>
  </w:endnote>
  <w:endnote w:type="continuationSeparator" w:id="0">
    <w:p w14:paraId="547EE673" w14:textId="77777777" w:rsidR="00151318" w:rsidRDefault="00151318" w:rsidP="0041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8C03B" w14:textId="77777777" w:rsidR="00151318" w:rsidRDefault="00151318" w:rsidP="004103AE">
      <w:pPr>
        <w:spacing w:after="0" w:line="240" w:lineRule="auto"/>
      </w:pPr>
      <w:r>
        <w:separator/>
      </w:r>
    </w:p>
  </w:footnote>
  <w:footnote w:type="continuationSeparator" w:id="0">
    <w:p w14:paraId="0CD2C4D4" w14:textId="77777777" w:rsidR="00151318" w:rsidRDefault="00151318" w:rsidP="00410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9FA"/>
    <w:multiLevelType w:val="hybridMultilevel"/>
    <w:tmpl w:val="B45A6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57A"/>
    <w:multiLevelType w:val="hybridMultilevel"/>
    <w:tmpl w:val="6D9C84D8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3D04"/>
    <w:multiLevelType w:val="hybridMultilevel"/>
    <w:tmpl w:val="40D6A89C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3235"/>
    <w:multiLevelType w:val="hybridMultilevel"/>
    <w:tmpl w:val="A746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E17A7"/>
    <w:multiLevelType w:val="hybridMultilevel"/>
    <w:tmpl w:val="2FF2BE02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A52EB"/>
    <w:multiLevelType w:val="hybridMultilevel"/>
    <w:tmpl w:val="73BC7DA2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65"/>
    <w:rsid w:val="00006FB2"/>
    <w:rsid w:val="000E3091"/>
    <w:rsid w:val="000E3FB5"/>
    <w:rsid w:val="000E5B70"/>
    <w:rsid w:val="00116305"/>
    <w:rsid w:val="00143D5B"/>
    <w:rsid w:val="0014719B"/>
    <w:rsid w:val="00151318"/>
    <w:rsid w:val="00157AE2"/>
    <w:rsid w:val="0016349B"/>
    <w:rsid w:val="00170FB3"/>
    <w:rsid w:val="00185F14"/>
    <w:rsid w:val="00195656"/>
    <w:rsid w:val="00196EDD"/>
    <w:rsid w:val="001B630D"/>
    <w:rsid w:val="00224365"/>
    <w:rsid w:val="002321A3"/>
    <w:rsid w:val="00292D14"/>
    <w:rsid w:val="002A1E5D"/>
    <w:rsid w:val="002B23CA"/>
    <w:rsid w:val="002E1C37"/>
    <w:rsid w:val="003017D7"/>
    <w:rsid w:val="003568FB"/>
    <w:rsid w:val="003731AD"/>
    <w:rsid w:val="003954A0"/>
    <w:rsid w:val="003961D2"/>
    <w:rsid w:val="003B0780"/>
    <w:rsid w:val="003D0558"/>
    <w:rsid w:val="004103AE"/>
    <w:rsid w:val="00434D1D"/>
    <w:rsid w:val="00441B25"/>
    <w:rsid w:val="0045101D"/>
    <w:rsid w:val="004811CD"/>
    <w:rsid w:val="00494032"/>
    <w:rsid w:val="004A13BA"/>
    <w:rsid w:val="004C6442"/>
    <w:rsid w:val="004D57BE"/>
    <w:rsid w:val="00500896"/>
    <w:rsid w:val="005267A4"/>
    <w:rsid w:val="00535DE3"/>
    <w:rsid w:val="00567721"/>
    <w:rsid w:val="00582F06"/>
    <w:rsid w:val="005C3BAF"/>
    <w:rsid w:val="005D270F"/>
    <w:rsid w:val="006062E7"/>
    <w:rsid w:val="0062237D"/>
    <w:rsid w:val="00667465"/>
    <w:rsid w:val="006905F8"/>
    <w:rsid w:val="006E29C6"/>
    <w:rsid w:val="006E433B"/>
    <w:rsid w:val="007055EF"/>
    <w:rsid w:val="00716C80"/>
    <w:rsid w:val="00744A75"/>
    <w:rsid w:val="00767A93"/>
    <w:rsid w:val="00784EA1"/>
    <w:rsid w:val="00794A6B"/>
    <w:rsid w:val="007B4C0F"/>
    <w:rsid w:val="007B6779"/>
    <w:rsid w:val="007E5FDF"/>
    <w:rsid w:val="00800A49"/>
    <w:rsid w:val="008542CC"/>
    <w:rsid w:val="008753E3"/>
    <w:rsid w:val="00880EE5"/>
    <w:rsid w:val="008C181B"/>
    <w:rsid w:val="008C24CB"/>
    <w:rsid w:val="008E3AF6"/>
    <w:rsid w:val="008E633C"/>
    <w:rsid w:val="009076FE"/>
    <w:rsid w:val="00914B8D"/>
    <w:rsid w:val="00926212"/>
    <w:rsid w:val="009372DD"/>
    <w:rsid w:val="0095064F"/>
    <w:rsid w:val="00957AF4"/>
    <w:rsid w:val="00966ACE"/>
    <w:rsid w:val="009679E6"/>
    <w:rsid w:val="00984552"/>
    <w:rsid w:val="00987542"/>
    <w:rsid w:val="009A2A94"/>
    <w:rsid w:val="009A3CC6"/>
    <w:rsid w:val="009A7109"/>
    <w:rsid w:val="009B195E"/>
    <w:rsid w:val="009B34C0"/>
    <w:rsid w:val="009B7783"/>
    <w:rsid w:val="009D7389"/>
    <w:rsid w:val="009F6945"/>
    <w:rsid w:val="00A05A8B"/>
    <w:rsid w:val="00A06B85"/>
    <w:rsid w:val="00A13C1E"/>
    <w:rsid w:val="00A4256E"/>
    <w:rsid w:val="00A47DCF"/>
    <w:rsid w:val="00A51884"/>
    <w:rsid w:val="00A65D5E"/>
    <w:rsid w:val="00A675F6"/>
    <w:rsid w:val="00AA7F2E"/>
    <w:rsid w:val="00AB6850"/>
    <w:rsid w:val="00AC1934"/>
    <w:rsid w:val="00AC5870"/>
    <w:rsid w:val="00AD27EF"/>
    <w:rsid w:val="00AD550B"/>
    <w:rsid w:val="00AD5BF4"/>
    <w:rsid w:val="00B01453"/>
    <w:rsid w:val="00B10D18"/>
    <w:rsid w:val="00B4094A"/>
    <w:rsid w:val="00B97683"/>
    <w:rsid w:val="00BC7DD5"/>
    <w:rsid w:val="00BD1953"/>
    <w:rsid w:val="00BF2121"/>
    <w:rsid w:val="00BF3681"/>
    <w:rsid w:val="00C177A8"/>
    <w:rsid w:val="00C208D7"/>
    <w:rsid w:val="00C7120F"/>
    <w:rsid w:val="00C77D74"/>
    <w:rsid w:val="00C878F6"/>
    <w:rsid w:val="00CB0F6C"/>
    <w:rsid w:val="00CC0BF2"/>
    <w:rsid w:val="00CC6F52"/>
    <w:rsid w:val="00CC7C3F"/>
    <w:rsid w:val="00CD029C"/>
    <w:rsid w:val="00CE1EB7"/>
    <w:rsid w:val="00CE3AB0"/>
    <w:rsid w:val="00CE7DD4"/>
    <w:rsid w:val="00D02996"/>
    <w:rsid w:val="00D11ABA"/>
    <w:rsid w:val="00D23638"/>
    <w:rsid w:val="00D65B1C"/>
    <w:rsid w:val="00D70D30"/>
    <w:rsid w:val="00DA48B0"/>
    <w:rsid w:val="00E17558"/>
    <w:rsid w:val="00E56192"/>
    <w:rsid w:val="00E57821"/>
    <w:rsid w:val="00E60FC4"/>
    <w:rsid w:val="00E768CD"/>
    <w:rsid w:val="00E83159"/>
    <w:rsid w:val="00E9391F"/>
    <w:rsid w:val="00EA0825"/>
    <w:rsid w:val="00EA1678"/>
    <w:rsid w:val="00EB007A"/>
    <w:rsid w:val="00EB08D4"/>
    <w:rsid w:val="00EB1C85"/>
    <w:rsid w:val="00EB7FF1"/>
    <w:rsid w:val="00EE69ED"/>
    <w:rsid w:val="00EF1FDB"/>
    <w:rsid w:val="00EF453F"/>
    <w:rsid w:val="00F172C5"/>
    <w:rsid w:val="00F2248E"/>
    <w:rsid w:val="00F548CE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6D7C"/>
  <w15:chartTrackingRefBased/>
  <w15:docId w15:val="{27D7AB62-E88F-45A8-B61B-E1E52D30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B2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96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6905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03AE"/>
  </w:style>
  <w:style w:type="paragraph" w:styleId="Zpat">
    <w:name w:val="footer"/>
    <w:basedOn w:val="Normln"/>
    <w:link w:val="ZpatChar"/>
    <w:uiPriority w:val="99"/>
    <w:unhideWhenUsed/>
    <w:rsid w:val="0041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03AE"/>
  </w:style>
  <w:style w:type="character" w:styleId="Hypertextovodkaz">
    <w:name w:val="Hyperlink"/>
    <w:basedOn w:val="Standardnpsmoodstavce"/>
    <w:uiPriority w:val="99"/>
    <w:unhideWhenUsed/>
    <w:rsid w:val="009372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72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luvtecesky.net/en/courses/medical2/10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72</cp:revision>
  <dcterms:created xsi:type="dcterms:W3CDTF">2018-05-21T08:10:00Z</dcterms:created>
  <dcterms:modified xsi:type="dcterms:W3CDTF">2018-05-28T07:18:00Z</dcterms:modified>
</cp:coreProperties>
</file>