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CF5" w:rsidRPr="00173BC6" w:rsidRDefault="007045EC" w:rsidP="00F52D2A">
      <w:pPr>
        <w:jc w:val="center"/>
        <w:rPr>
          <w:rFonts w:ascii="Times New Roman" w:hAnsi="Times New Roman" w:cs="Times New Roman"/>
          <w:b/>
          <w:sz w:val="24"/>
          <w:lang w:val="en-GB"/>
        </w:rPr>
      </w:pPr>
      <w:r w:rsidRPr="00173BC6">
        <w:rPr>
          <w:rFonts w:ascii="Times New Roman" w:hAnsi="Times New Roman" w:cs="Times New Roman"/>
          <w:b/>
          <w:sz w:val="24"/>
          <w:lang w:val="en-GB"/>
        </w:rPr>
        <w:t>SPECIFICS OF C</w:t>
      </w:r>
      <w:r w:rsidR="00173BC6" w:rsidRPr="00173BC6">
        <w:rPr>
          <w:rFonts w:ascii="Times New Roman" w:hAnsi="Times New Roman" w:cs="Times New Roman"/>
          <w:b/>
          <w:sz w:val="24"/>
          <w:lang w:val="en-GB"/>
        </w:rPr>
        <w:t>L</w:t>
      </w:r>
      <w:r w:rsidRPr="00173BC6">
        <w:rPr>
          <w:rFonts w:ascii="Times New Roman" w:hAnsi="Times New Roman" w:cs="Times New Roman"/>
          <w:b/>
          <w:sz w:val="24"/>
          <w:lang w:val="en-GB"/>
        </w:rPr>
        <w:t>INICAL AND PATHOLOGICAL TERMINOLOGY</w:t>
      </w:r>
    </w:p>
    <w:p w:rsidR="007045EC" w:rsidRPr="00173BC6" w:rsidRDefault="007045EC" w:rsidP="00F52D2A">
      <w:pPr>
        <w:rPr>
          <w:rFonts w:ascii="Times New Roman" w:hAnsi="Times New Roman" w:cs="Times New Roman"/>
          <w:sz w:val="24"/>
          <w:lang w:val="en-GB"/>
        </w:rPr>
      </w:pPr>
      <w:r w:rsidRPr="00173BC6">
        <w:rPr>
          <w:rFonts w:ascii="Times New Roman" w:hAnsi="Times New Roman" w:cs="Times New Roman"/>
          <w:sz w:val="24"/>
          <w:lang w:val="en-GB"/>
        </w:rPr>
        <w:t>The clinical terminology is, unlike the anatomical nomenclature, not standardized. It includes:</w:t>
      </w:r>
    </w:p>
    <w:p w:rsidR="007045EC" w:rsidRPr="00173BC6" w:rsidRDefault="007045EC" w:rsidP="00F52D2A">
      <w:pPr>
        <w:rPr>
          <w:rFonts w:ascii="Times New Roman" w:hAnsi="Times New Roman" w:cs="Times New Roman"/>
          <w:sz w:val="24"/>
          <w:lang w:val="en-GB"/>
        </w:rPr>
      </w:pPr>
      <w:r w:rsidRPr="00173BC6">
        <w:rPr>
          <w:rFonts w:ascii="Times New Roman" w:hAnsi="Times New Roman" w:cs="Times New Roman"/>
          <w:sz w:val="24"/>
          <w:lang w:val="en-GB"/>
        </w:rPr>
        <w:t>- Clinical and pathological names of diseases</w:t>
      </w:r>
    </w:p>
    <w:p w:rsidR="007045EC" w:rsidRPr="00173BC6" w:rsidRDefault="007045EC" w:rsidP="00F52D2A">
      <w:pPr>
        <w:rPr>
          <w:rFonts w:ascii="Times New Roman" w:hAnsi="Times New Roman" w:cs="Times New Roman"/>
          <w:sz w:val="24"/>
          <w:lang w:val="en-GB"/>
        </w:rPr>
      </w:pPr>
      <w:r w:rsidRPr="00173BC6">
        <w:rPr>
          <w:rFonts w:ascii="Times New Roman" w:hAnsi="Times New Roman" w:cs="Times New Roman"/>
          <w:sz w:val="24"/>
          <w:lang w:val="en-GB"/>
        </w:rPr>
        <w:t>- Disorders</w:t>
      </w:r>
    </w:p>
    <w:p w:rsidR="007045EC" w:rsidRPr="00173BC6" w:rsidRDefault="007045EC" w:rsidP="00F52D2A">
      <w:pPr>
        <w:rPr>
          <w:rFonts w:ascii="Times New Roman" w:hAnsi="Times New Roman" w:cs="Times New Roman"/>
          <w:sz w:val="24"/>
          <w:lang w:val="en-GB"/>
        </w:rPr>
      </w:pPr>
      <w:r w:rsidRPr="00173BC6">
        <w:rPr>
          <w:rFonts w:ascii="Times New Roman" w:hAnsi="Times New Roman" w:cs="Times New Roman"/>
          <w:sz w:val="24"/>
          <w:lang w:val="en-GB"/>
        </w:rPr>
        <w:t>- Injuries</w:t>
      </w:r>
    </w:p>
    <w:p w:rsidR="007045EC" w:rsidRPr="00173BC6" w:rsidRDefault="007045EC" w:rsidP="00F52D2A">
      <w:pPr>
        <w:rPr>
          <w:rFonts w:ascii="Times New Roman" w:hAnsi="Times New Roman" w:cs="Times New Roman"/>
          <w:sz w:val="24"/>
          <w:lang w:val="en-GB"/>
        </w:rPr>
      </w:pPr>
      <w:r w:rsidRPr="00173BC6">
        <w:rPr>
          <w:rFonts w:ascii="Times New Roman" w:hAnsi="Times New Roman" w:cs="Times New Roman"/>
          <w:sz w:val="24"/>
          <w:lang w:val="en-GB"/>
        </w:rPr>
        <w:t>- Methods of treatment</w:t>
      </w:r>
    </w:p>
    <w:p w:rsidR="000E788D" w:rsidRPr="00173BC6" w:rsidRDefault="007045EC" w:rsidP="000E788D">
      <w:pPr>
        <w:rPr>
          <w:rFonts w:ascii="Times New Roman" w:hAnsi="Times New Roman" w:cs="Times New Roman"/>
          <w:sz w:val="24"/>
          <w:u w:val="single"/>
          <w:lang w:val="en-GB"/>
        </w:rPr>
      </w:pPr>
      <w:r w:rsidRPr="00173BC6">
        <w:rPr>
          <w:rFonts w:ascii="Times New Roman" w:hAnsi="Times New Roman" w:cs="Times New Roman"/>
          <w:sz w:val="24"/>
          <w:u w:val="single"/>
          <w:lang w:val="en-GB"/>
        </w:rPr>
        <w:t>Typical features</w:t>
      </w:r>
      <w:r w:rsidR="00F70339" w:rsidRPr="00173BC6">
        <w:rPr>
          <w:rFonts w:ascii="Times New Roman" w:hAnsi="Times New Roman" w:cs="Times New Roman"/>
          <w:sz w:val="24"/>
          <w:u w:val="single"/>
          <w:lang w:val="en-GB"/>
        </w:rPr>
        <w:t>:</w:t>
      </w:r>
    </w:p>
    <w:p w:rsidR="000E788D" w:rsidRPr="00173BC6" w:rsidRDefault="00F70339" w:rsidP="00F7033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lang w:val="en-GB"/>
        </w:rPr>
      </w:pPr>
      <w:r w:rsidRPr="009B269C">
        <w:rPr>
          <w:rFonts w:ascii="Times New Roman" w:hAnsi="Times New Roman" w:cs="Times New Roman"/>
          <w:b/>
          <w:sz w:val="24"/>
          <w:lang w:val="en-GB"/>
        </w:rPr>
        <w:t>p</w:t>
      </w:r>
      <w:r w:rsidR="007045EC" w:rsidRPr="009B269C">
        <w:rPr>
          <w:rFonts w:ascii="Times New Roman" w:hAnsi="Times New Roman" w:cs="Times New Roman"/>
          <w:b/>
          <w:sz w:val="24"/>
          <w:lang w:val="en-GB"/>
        </w:rPr>
        <w:t>revalence of Greek roots</w:t>
      </w:r>
      <w:r w:rsidR="007045EC" w:rsidRPr="00173BC6">
        <w:rPr>
          <w:rFonts w:ascii="Times New Roman" w:hAnsi="Times New Roman" w:cs="Times New Roman"/>
          <w:b/>
          <w:sz w:val="24"/>
          <w:lang w:val="en-GB"/>
        </w:rPr>
        <w:t xml:space="preserve"> over the Latin ones</w:t>
      </w:r>
    </w:p>
    <w:p w:rsidR="000E788D" w:rsidRPr="00173BC6" w:rsidRDefault="00F70339" w:rsidP="00F7033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lang w:val="en-GB"/>
        </w:rPr>
      </w:pPr>
      <w:r w:rsidRPr="00173BC6">
        <w:rPr>
          <w:rFonts w:ascii="Times New Roman" w:hAnsi="Times New Roman" w:cs="Times New Roman"/>
          <w:b/>
          <w:sz w:val="24"/>
          <w:lang w:val="en-GB"/>
        </w:rPr>
        <w:t>p</w:t>
      </w:r>
      <w:r w:rsidR="007045EC" w:rsidRPr="00173BC6">
        <w:rPr>
          <w:rFonts w:ascii="Times New Roman" w:hAnsi="Times New Roman" w:cs="Times New Roman"/>
          <w:b/>
          <w:sz w:val="24"/>
          <w:lang w:val="en-GB"/>
        </w:rPr>
        <w:t>revalence of Greek suffixes/prefixes</w:t>
      </w:r>
    </w:p>
    <w:p w:rsidR="007045EC" w:rsidRPr="00173BC6" w:rsidRDefault="00F70339" w:rsidP="00F7033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lang w:val="en-GB"/>
        </w:rPr>
      </w:pPr>
      <w:r w:rsidRPr="00173BC6">
        <w:rPr>
          <w:rFonts w:ascii="Times New Roman" w:hAnsi="Times New Roman" w:cs="Times New Roman"/>
          <w:b/>
          <w:sz w:val="24"/>
          <w:lang w:val="en-GB"/>
        </w:rPr>
        <w:t>f</w:t>
      </w:r>
      <w:r w:rsidR="007045EC" w:rsidRPr="00173BC6">
        <w:rPr>
          <w:rFonts w:ascii="Times New Roman" w:hAnsi="Times New Roman" w:cs="Times New Roman"/>
          <w:b/>
          <w:sz w:val="24"/>
          <w:lang w:val="en-GB"/>
        </w:rPr>
        <w:t>requent prepositional phrases expressing:</w:t>
      </w:r>
    </w:p>
    <w:p w:rsidR="009B269C" w:rsidRDefault="007045EC" w:rsidP="00F70339">
      <w:pPr>
        <w:pStyle w:val="Odstavecseseznamem"/>
        <w:spacing w:line="360" w:lineRule="auto"/>
        <w:rPr>
          <w:rFonts w:ascii="Times New Roman" w:hAnsi="Times New Roman" w:cs="Times New Roman"/>
          <w:sz w:val="24"/>
          <w:lang w:val="en-GB"/>
        </w:rPr>
      </w:pPr>
      <w:proofErr w:type="gramStart"/>
      <w:r w:rsidRPr="00173BC6">
        <w:rPr>
          <w:rFonts w:ascii="Times New Roman" w:hAnsi="Times New Roman" w:cs="Times New Roman"/>
          <w:i/>
          <w:sz w:val="24"/>
          <w:u w:val="single"/>
          <w:lang w:val="en-GB"/>
        </w:rPr>
        <w:t>concurrence</w:t>
      </w:r>
      <w:proofErr w:type="gramEnd"/>
      <w:r w:rsidR="000E788D" w:rsidRPr="00173BC6">
        <w:rPr>
          <w:rFonts w:ascii="Times New Roman" w:hAnsi="Times New Roman" w:cs="Times New Roman"/>
          <w:b/>
          <w:i/>
          <w:sz w:val="24"/>
          <w:lang w:val="en-GB"/>
        </w:rPr>
        <w:t>:</w:t>
      </w:r>
      <w:r w:rsidR="000E788D" w:rsidRPr="00173BC6">
        <w:rPr>
          <w:rFonts w:ascii="Times New Roman" w:hAnsi="Times New Roman" w:cs="Times New Roman"/>
          <w:sz w:val="24"/>
          <w:lang w:val="en-GB"/>
        </w:rPr>
        <w:t xml:space="preserve"> in + ABL. = </w:t>
      </w:r>
      <w:r w:rsidRPr="00173BC6">
        <w:rPr>
          <w:rFonts w:ascii="Times New Roman" w:hAnsi="Times New Roman" w:cs="Times New Roman"/>
          <w:sz w:val="24"/>
          <w:lang w:val="en-GB"/>
        </w:rPr>
        <w:t>during</w:t>
      </w:r>
      <w:r w:rsidR="000E788D" w:rsidRPr="00173BC6">
        <w:rPr>
          <w:rFonts w:ascii="Times New Roman" w:hAnsi="Times New Roman" w:cs="Times New Roman"/>
          <w:sz w:val="24"/>
          <w:lang w:val="en-GB"/>
        </w:rPr>
        <w:t xml:space="preserve">; </w:t>
      </w:r>
      <w:r w:rsidRPr="00173BC6">
        <w:rPr>
          <w:rFonts w:ascii="Times New Roman" w:hAnsi="Times New Roman" w:cs="Times New Roman"/>
          <w:i/>
          <w:sz w:val="24"/>
          <w:u w:val="single"/>
          <w:lang w:val="en-GB"/>
        </w:rPr>
        <w:t>direction</w:t>
      </w:r>
      <w:r w:rsidR="000E788D" w:rsidRPr="00173BC6">
        <w:rPr>
          <w:rFonts w:ascii="Times New Roman" w:hAnsi="Times New Roman" w:cs="Times New Roman"/>
          <w:i/>
          <w:sz w:val="24"/>
          <w:lang w:val="en-GB"/>
        </w:rPr>
        <w:t>:</w:t>
      </w:r>
      <w:r w:rsidR="000E788D" w:rsidRPr="00173BC6">
        <w:rPr>
          <w:rFonts w:ascii="Times New Roman" w:hAnsi="Times New Roman" w:cs="Times New Roman"/>
          <w:sz w:val="24"/>
          <w:lang w:val="en-GB"/>
        </w:rPr>
        <w:t xml:space="preserve"> </w:t>
      </w:r>
      <w:r w:rsidRPr="00173BC6">
        <w:rPr>
          <w:rFonts w:ascii="Times New Roman" w:hAnsi="Times New Roman" w:cs="Times New Roman"/>
          <w:sz w:val="24"/>
          <w:lang w:val="en-GB"/>
        </w:rPr>
        <w:t>ad + ACC</w:t>
      </w:r>
      <w:r w:rsidR="000E788D" w:rsidRPr="00173BC6">
        <w:rPr>
          <w:rFonts w:ascii="Times New Roman" w:hAnsi="Times New Roman" w:cs="Times New Roman"/>
          <w:sz w:val="24"/>
          <w:lang w:val="en-GB"/>
        </w:rPr>
        <w:t xml:space="preserve">.; </w:t>
      </w:r>
      <w:r w:rsidRPr="00173BC6">
        <w:rPr>
          <w:rFonts w:ascii="Times New Roman" w:hAnsi="Times New Roman" w:cs="Times New Roman"/>
          <w:i/>
          <w:sz w:val="24"/>
          <w:u w:val="single"/>
          <w:lang w:val="en-GB"/>
        </w:rPr>
        <w:t>way, measure, effect</w:t>
      </w:r>
      <w:r w:rsidR="000E788D" w:rsidRPr="00173BC6">
        <w:rPr>
          <w:rFonts w:ascii="Times New Roman" w:hAnsi="Times New Roman" w:cs="Times New Roman"/>
          <w:i/>
          <w:sz w:val="24"/>
          <w:lang w:val="en-GB"/>
        </w:rPr>
        <w:t>:</w:t>
      </w:r>
      <w:r w:rsidR="000E788D" w:rsidRPr="00173BC6">
        <w:rPr>
          <w:rFonts w:ascii="Times New Roman" w:hAnsi="Times New Roman" w:cs="Times New Roman"/>
          <w:sz w:val="24"/>
          <w:lang w:val="en-GB"/>
        </w:rPr>
        <w:t xml:space="preserve"> </w:t>
      </w:r>
    </w:p>
    <w:p w:rsidR="000E788D" w:rsidRPr="00173BC6" w:rsidRDefault="000E788D" w:rsidP="00F70339">
      <w:pPr>
        <w:pStyle w:val="Odstavecseseznamem"/>
        <w:spacing w:line="360" w:lineRule="auto"/>
        <w:rPr>
          <w:rFonts w:ascii="Times New Roman" w:hAnsi="Times New Roman" w:cs="Times New Roman"/>
          <w:sz w:val="24"/>
          <w:lang w:val="en-GB"/>
        </w:rPr>
      </w:pPr>
      <w:proofErr w:type="gramStart"/>
      <w:r w:rsidRPr="00173BC6">
        <w:rPr>
          <w:rFonts w:ascii="Times New Roman" w:hAnsi="Times New Roman" w:cs="Times New Roman"/>
          <w:sz w:val="24"/>
          <w:lang w:val="en-GB"/>
        </w:rPr>
        <w:t>cum</w:t>
      </w:r>
      <w:proofErr w:type="gramEnd"/>
      <w:r w:rsidR="009B269C">
        <w:rPr>
          <w:rFonts w:ascii="Times New Roman" w:hAnsi="Times New Roman" w:cs="Times New Roman"/>
          <w:sz w:val="24"/>
          <w:lang w:val="en-GB"/>
        </w:rPr>
        <w:t xml:space="preserve"> </w:t>
      </w:r>
      <w:r w:rsidRPr="00173BC6">
        <w:rPr>
          <w:rFonts w:ascii="Times New Roman" w:hAnsi="Times New Roman" w:cs="Times New Roman"/>
          <w:sz w:val="24"/>
          <w:lang w:val="en-GB"/>
        </w:rPr>
        <w:t>+</w:t>
      </w:r>
      <w:r w:rsidR="009B269C">
        <w:rPr>
          <w:rFonts w:ascii="Times New Roman" w:hAnsi="Times New Roman" w:cs="Times New Roman"/>
          <w:sz w:val="24"/>
          <w:lang w:val="en-GB"/>
        </w:rPr>
        <w:t xml:space="preserve"> </w:t>
      </w:r>
      <w:r w:rsidRPr="00173BC6">
        <w:rPr>
          <w:rFonts w:ascii="Times New Roman" w:hAnsi="Times New Roman" w:cs="Times New Roman"/>
          <w:sz w:val="24"/>
          <w:lang w:val="en-GB"/>
        </w:rPr>
        <w:t xml:space="preserve">ABL.; </w:t>
      </w:r>
      <w:r w:rsidR="007045EC" w:rsidRPr="00173BC6">
        <w:rPr>
          <w:rFonts w:ascii="Times New Roman" w:hAnsi="Times New Roman" w:cs="Times New Roman"/>
          <w:i/>
          <w:sz w:val="24"/>
          <w:u w:val="single"/>
          <w:lang w:val="en-GB"/>
        </w:rPr>
        <w:t>reason</w:t>
      </w:r>
      <w:r w:rsidRPr="00173BC6">
        <w:rPr>
          <w:rFonts w:ascii="Times New Roman" w:hAnsi="Times New Roman" w:cs="Times New Roman"/>
          <w:i/>
          <w:sz w:val="24"/>
          <w:lang w:val="en-GB"/>
        </w:rPr>
        <w:t>:</w:t>
      </w:r>
      <w:r w:rsidRPr="00173BC6">
        <w:rPr>
          <w:rFonts w:ascii="Times New Roman" w:hAnsi="Times New Roman" w:cs="Times New Roman"/>
          <w:sz w:val="24"/>
          <w:lang w:val="en-GB"/>
        </w:rPr>
        <w:t xml:space="preserve"> </w:t>
      </w:r>
      <w:r w:rsidR="007045EC" w:rsidRPr="00173BC6">
        <w:rPr>
          <w:rFonts w:ascii="Times New Roman" w:hAnsi="Times New Roman" w:cs="Times New Roman"/>
          <w:sz w:val="24"/>
          <w:lang w:val="en-GB"/>
        </w:rPr>
        <w:t>propter</w:t>
      </w:r>
      <w:r w:rsidR="009B269C">
        <w:rPr>
          <w:rFonts w:ascii="Times New Roman" w:hAnsi="Times New Roman" w:cs="Times New Roman"/>
          <w:sz w:val="24"/>
          <w:lang w:val="en-GB"/>
        </w:rPr>
        <w:t xml:space="preserve"> </w:t>
      </w:r>
      <w:r w:rsidR="007045EC" w:rsidRPr="00173BC6">
        <w:rPr>
          <w:rFonts w:ascii="Times New Roman" w:hAnsi="Times New Roman" w:cs="Times New Roman"/>
          <w:sz w:val="24"/>
          <w:lang w:val="en-GB"/>
        </w:rPr>
        <w:t>+</w:t>
      </w:r>
      <w:r w:rsidR="009B269C">
        <w:rPr>
          <w:rFonts w:ascii="Times New Roman" w:hAnsi="Times New Roman" w:cs="Times New Roman"/>
          <w:sz w:val="24"/>
          <w:lang w:val="en-GB"/>
        </w:rPr>
        <w:t xml:space="preserve"> </w:t>
      </w:r>
      <w:r w:rsidR="007045EC" w:rsidRPr="00173BC6">
        <w:rPr>
          <w:rFonts w:ascii="Times New Roman" w:hAnsi="Times New Roman" w:cs="Times New Roman"/>
          <w:sz w:val="24"/>
          <w:lang w:val="en-GB"/>
        </w:rPr>
        <w:t>ACC</w:t>
      </w:r>
      <w:r w:rsidRPr="00173BC6">
        <w:rPr>
          <w:rFonts w:ascii="Times New Roman" w:hAnsi="Times New Roman" w:cs="Times New Roman"/>
          <w:sz w:val="24"/>
          <w:lang w:val="en-GB"/>
        </w:rPr>
        <w:t xml:space="preserve">.; </w:t>
      </w:r>
      <w:r w:rsidR="007045EC" w:rsidRPr="00173BC6">
        <w:rPr>
          <w:rFonts w:ascii="Times New Roman" w:hAnsi="Times New Roman" w:cs="Times New Roman"/>
          <w:i/>
          <w:sz w:val="24"/>
          <w:u w:val="single"/>
          <w:lang w:val="en-GB"/>
        </w:rPr>
        <w:t>primary cause</w:t>
      </w:r>
      <w:r w:rsidRPr="00173BC6">
        <w:rPr>
          <w:rFonts w:ascii="Times New Roman" w:hAnsi="Times New Roman" w:cs="Times New Roman"/>
          <w:sz w:val="24"/>
          <w:lang w:val="en-GB"/>
        </w:rPr>
        <w:t>: e</w:t>
      </w:r>
      <w:r w:rsidR="009B269C">
        <w:rPr>
          <w:rFonts w:ascii="Times New Roman" w:hAnsi="Times New Roman" w:cs="Times New Roman"/>
          <w:sz w:val="24"/>
          <w:lang w:val="en-GB"/>
        </w:rPr>
        <w:t>/e</w:t>
      </w:r>
      <w:r w:rsidRPr="00173BC6">
        <w:rPr>
          <w:rFonts w:ascii="Times New Roman" w:hAnsi="Times New Roman" w:cs="Times New Roman"/>
          <w:sz w:val="24"/>
          <w:lang w:val="en-GB"/>
        </w:rPr>
        <w:t>x</w:t>
      </w:r>
      <w:r w:rsidR="009B269C">
        <w:rPr>
          <w:rFonts w:ascii="Times New Roman" w:hAnsi="Times New Roman" w:cs="Times New Roman"/>
          <w:sz w:val="24"/>
          <w:lang w:val="en-GB"/>
        </w:rPr>
        <w:t xml:space="preserve"> </w:t>
      </w:r>
      <w:r w:rsidRPr="00173BC6">
        <w:rPr>
          <w:rFonts w:ascii="Times New Roman" w:hAnsi="Times New Roman" w:cs="Times New Roman"/>
          <w:sz w:val="24"/>
          <w:lang w:val="en-GB"/>
        </w:rPr>
        <w:t>+</w:t>
      </w:r>
      <w:r w:rsidR="009B269C">
        <w:rPr>
          <w:rFonts w:ascii="Times New Roman" w:hAnsi="Times New Roman" w:cs="Times New Roman"/>
          <w:sz w:val="24"/>
          <w:lang w:val="en-GB"/>
        </w:rPr>
        <w:t xml:space="preserve"> </w:t>
      </w:r>
      <w:r w:rsidRPr="00173BC6">
        <w:rPr>
          <w:rFonts w:ascii="Times New Roman" w:hAnsi="Times New Roman" w:cs="Times New Roman"/>
          <w:sz w:val="24"/>
          <w:lang w:val="en-GB"/>
        </w:rPr>
        <w:t>ABL.</w:t>
      </w:r>
    </w:p>
    <w:p w:rsidR="000E788D" w:rsidRPr="00173BC6" w:rsidRDefault="009B269C" w:rsidP="00F7033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b/>
          <w:sz w:val="24"/>
          <w:lang w:val="en-GB"/>
        </w:rPr>
        <w:t>o</w:t>
      </w:r>
      <w:r w:rsidR="007045EC" w:rsidRPr="00173BC6">
        <w:rPr>
          <w:rFonts w:ascii="Times New Roman" w:hAnsi="Times New Roman" w:cs="Times New Roman"/>
          <w:b/>
          <w:sz w:val="24"/>
          <w:lang w:val="en-GB"/>
        </w:rPr>
        <w:t xml:space="preserve">rder of the information given: </w:t>
      </w:r>
      <w:r w:rsidR="007045EC" w:rsidRPr="00173BC6">
        <w:rPr>
          <w:rFonts w:ascii="Times New Roman" w:hAnsi="Times New Roman" w:cs="Times New Roman"/>
          <w:sz w:val="24"/>
          <w:lang w:val="en-GB"/>
        </w:rPr>
        <w:t>problem &gt; region &gt; further specifications</w:t>
      </w:r>
      <w:r>
        <w:rPr>
          <w:rFonts w:ascii="Times New Roman" w:hAnsi="Times New Roman" w:cs="Times New Roman"/>
          <w:sz w:val="24"/>
          <w:lang w:val="en-GB"/>
        </w:rPr>
        <w:t xml:space="preserve"> </w:t>
      </w:r>
    </w:p>
    <w:p w:rsidR="00F52D2A" w:rsidRPr="00173BC6" w:rsidRDefault="00F70339" w:rsidP="00F7033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lang w:val="en-GB"/>
        </w:rPr>
      </w:pPr>
      <w:r w:rsidRPr="00173BC6">
        <w:rPr>
          <w:rFonts w:ascii="Times New Roman" w:hAnsi="Times New Roman" w:cs="Times New Roman"/>
          <w:b/>
          <w:sz w:val="24"/>
          <w:lang w:val="en-GB"/>
        </w:rPr>
        <w:t xml:space="preserve">the adjective </w:t>
      </w:r>
      <w:r w:rsidRPr="00173BC6">
        <w:rPr>
          <w:rFonts w:ascii="Times New Roman" w:hAnsi="Times New Roman" w:cs="Times New Roman"/>
          <w:sz w:val="24"/>
          <w:lang w:val="en-GB"/>
        </w:rPr>
        <w:t xml:space="preserve">stands either right after the noun it describes or at the end of the sentence </w:t>
      </w:r>
    </w:p>
    <w:p w:rsidR="000E788D" w:rsidRPr="00173BC6" w:rsidRDefault="00F70339" w:rsidP="00F7033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lang w:val="en-GB"/>
        </w:rPr>
      </w:pPr>
      <w:proofErr w:type="gramStart"/>
      <w:r w:rsidRPr="00173BC6">
        <w:rPr>
          <w:rFonts w:ascii="Times New Roman" w:hAnsi="Times New Roman" w:cs="Times New Roman"/>
          <w:b/>
          <w:sz w:val="24"/>
          <w:lang w:val="en-GB"/>
        </w:rPr>
        <w:t>side</w:t>
      </w:r>
      <w:proofErr w:type="gramEnd"/>
      <w:r w:rsidRPr="00173BC6">
        <w:rPr>
          <w:rFonts w:ascii="Times New Roman" w:hAnsi="Times New Roman" w:cs="Times New Roman"/>
          <w:b/>
          <w:sz w:val="24"/>
          <w:lang w:val="en-GB"/>
        </w:rPr>
        <w:t xml:space="preserve"> is expressed by</w:t>
      </w:r>
      <w:r w:rsidR="000E788D" w:rsidRPr="00173BC6">
        <w:rPr>
          <w:rFonts w:ascii="Times New Roman" w:hAnsi="Times New Roman" w:cs="Times New Roman"/>
          <w:b/>
          <w:sz w:val="24"/>
          <w:lang w:val="en-GB"/>
        </w:rPr>
        <w:t xml:space="preserve">: </w:t>
      </w:r>
      <w:proofErr w:type="spellStart"/>
      <w:r w:rsidRPr="00173BC6">
        <w:rPr>
          <w:rFonts w:ascii="Times New Roman" w:hAnsi="Times New Roman" w:cs="Times New Roman"/>
          <w:i/>
          <w:sz w:val="24"/>
          <w:lang w:val="en-GB"/>
        </w:rPr>
        <w:t>l.sin</w:t>
      </w:r>
      <w:proofErr w:type="spellEnd"/>
      <w:r w:rsidRPr="00173BC6">
        <w:rPr>
          <w:rFonts w:ascii="Times New Roman" w:hAnsi="Times New Roman" w:cs="Times New Roman"/>
          <w:i/>
          <w:sz w:val="24"/>
          <w:lang w:val="en-GB"/>
        </w:rPr>
        <w:t xml:space="preserve">.; </w:t>
      </w:r>
      <w:proofErr w:type="spellStart"/>
      <w:r w:rsidRPr="00173BC6">
        <w:rPr>
          <w:rFonts w:ascii="Times New Roman" w:hAnsi="Times New Roman" w:cs="Times New Roman"/>
          <w:i/>
          <w:sz w:val="24"/>
          <w:lang w:val="en-GB"/>
        </w:rPr>
        <w:t>l.dx</w:t>
      </w:r>
      <w:proofErr w:type="spellEnd"/>
      <w:r w:rsidRPr="00173BC6">
        <w:rPr>
          <w:rFonts w:ascii="Times New Roman" w:hAnsi="Times New Roman" w:cs="Times New Roman"/>
          <w:i/>
          <w:sz w:val="24"/>
          <w:lang w:val="en-GB"/>
        </w:rPr>
        <w:t xml:space="preserve">., </w:t>
      </w:r>
      <w:r w:rsidR="000E788D" w:rsidRPr="00173BC6">
        <w:rPr>
          <w:rFonts w:ascii="Times New Roman" w:hAnsi="Times New Roman" w:cs="Times New Roman"/>
          <w:i/>
          <w:sz w:val="24"/>
          <w:lang w:val="en-GB"/>
        </w:rPr>
        <w:t xml:space="preserve">l. </w:t>
      </w:r>
      <w:proofErr w:type="spellStart"/>
      <w:r w:rsidR="000E788D" w:rsidRPr="00173BC6">
        <w:rPr>
          <w:rFonts w:ascii="Times New Roman" w:hAnsi="Times New Roman" w:cs="Times New Roman"/>
          <w:i/>
          <w:sz w:val="24"/>
          <w:lang w:val="en-GB"/>
        </w:rPr>
        <w:t>utr</w:t>
      </w:r>
      <w:proofErr w:type="spellEnd"/>
      <w:r w:rsidR="000E788D" w:rsidRPr="00173BC6">
        <w:rPr>
          <w:rFonts w:ascii="Times New Roman" w:hAnsi="Times New Roman" w:cs="Times New Roman"/>
          <w:i/>
          <w:sz w:val="24"/>
          <w:lang w:val="en-GB"/>
        </w:rPr>
        <w:t>.</w:t>
      </w:r>
    </w:p>
    <w:p w:rsidR="000E788D" w:rsidRPr="00173BC6" w:rsidRDefault="00F70339" w:rsidP="00F7033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i/>
          <w:sz w:val="24"/>
          <w:lang w:val="en-GB"/>
        </w:rPr>
      </w:pPr>
      <w:proofErr w:type="gramStart"/>
      <w:r w:rsidRPr="00173BC6">
        <w:rPr>
          <w:rFonts w:ascii="Times New Roman" w:hAnsi="Times New Roman" w:cs="Times New Roman"/>
          <w:b/>
          <w:sz w:val="24"/>
          <w:lang w:val="en-GB"/>
        </w:rPr>
        <w:t>degree</w:t>
      </w:r>
      <w:proofErr w:type="gramEnd"/>
      <w:r w:rsidRPr="00173BC6">
        <w:rPr>
          <w:rFonts w:ascii="Times New Roman" w:hAnsi="Times New Roman" w:cs="Times New Roman"/>
          <w:b/>
          <w:sz w:val="24"/>
          <w:lang w:val="en-GB"/>
        </w:rPr>
        <w:t xml:space="preserve"> of injury is expressed in genitive</w:t>
      </w:r>
      <w:r w:rsidR="000E788D" w:rsidRPr="00173BC6">
        <w:rPr>
          <w:rFonts w:ascii="Times New Roman" w:hAnsi="Times New Roman" w:cs="Times New Roman"/>
          <w:b/>
          <w:sz w:val="24"/>
          <w:lang w:val="en-GB"/>
        </w:rPr>
        <w:t xml:space="preserve">: </w:t>
      </w:r>
      <w:proofErr w:type="spellStart"/>
      <w:r w:rsidR="000E788D" w:rsidRPr="00173BC6">
        <w:rPr>
          <w:rFonts w:ascii="Times New Roman" w:hAnsi="Times New Roman" w:cs="Times New Roman"/>
          <w:i/>
          <w:sz w:val="24"/>
          <w:lang w:val="en-GB"/>
        </w:rPr>
        <w:t>gradus</w:t>
      </w:r>
      <w:proofErr w:type="spellEnd"/>
      <w:r w:rsidR="000E788D" w:rsidRPr="00173BC6">
        <w:rPr>
          <w:rFonts w:ascii="Times New Roman" w:hAnsi="Times New Roman" w:cs="Times New Roman"/>
          <w:i/>
          <w:sz w:val="24"/>
          <w:lang w:val="en-GB"/>
        </w:rPr>
        <w:t xml:space="preserve"> </w:t>
      </w:r>
      <w:proofErr w:type="spellStart"/>
      <w:r w:rsidR="000E788D" w:rsidRPr="00173BC6">
        <w:rPr>
          <w:rFonts w:ascii="Times New Roman" w:hAnsi="Times New Roman" w:cs="Times New Roman"/>
          <w:i/>
          <w:sz w:val="24"/>
          <w:lang w:val="en-GB"/>
        </w:rPr>
        <w:t>minoris</w:t>
      </w:r>
      <w:proofErr w:type="spellEnd"/>
      <w:r w:rsidR="000E788D" w:rsidRPr="00173BC6">
        <w:rPr>
          <w:rFonts w:ascii="Times New Roman" w:hAnsi="Times New Roman" w:cs="Times New Roman"/>
          <w:i/>
          <w:sz w:val="24"/>
          <w:lang w:val="en-GB"/>
        </w:rPr>
        <w:t>/</w:t>
      </w:r>
      <w:proofErr w:type="spellStart"/>
      <w:r w:rsidR="000E788D" w:rsidRPr="00173BC6">
        <w:rPr>
          <w:rFonts w:ascii="Times New Roman" w:hAnsi="Times New Roman" w:cs="Times New Roman"/>
          <w:i/>
          <w:sz w:val="24"/>
          <w:lang w:val="en-GB"/>
        </w:rPr>
        <w:t>majoris</w:t>
      </w:r>
      <w:proofErr w:type="spellEnd"/>
      <w:r w:rsidR="000E788D" w:rsidRPr="00173BC6">
        <w:rPr>
          <w:rFonts w:ascii="Times New Roman" w:hAnsi="Times New Roman" w:cs="Times New Roman"/>
          <w:i/>
          <w:sz w:val="24"/>
          <w:lang w:val="en-GB"/>
        </w:rPr>
        <w:t xml:space="preserve">/ </w:t>
      </w:r>
      <w:proofErr w:type="spellStart"/>
      <w:r w:rsidR="000E788D" w:rsidRPr="00173BC6">
        <w:rPr>
          <w:rFonts w:ascii="Times New Roman" w:hAnsi="Times New Roman" w:cs="Times New Roman"/>
          <w:i/>
          <w:sz w:val="24"/>
          <w:lang w:val="en-GB"/>
        </w:rPr>
        <w:t>minimi</w:t>
      </w:r>
      <w:proofErr w:type="spellEnd"/>
      <w:r w:rsidR="000E788D" w:rsidRPr="00173BC6">
        <w:rPr>
          <w:rFonts w:ascii="Times New Roman" w:hAnsi="Times New Roman" w:cs="Times New Roman"/>
          <w:i/>
          <w:sz w:val="24"/>
          <w:lang w:val="en-GB"/>
        </w:rPr>
        <w:t>/</w:t>
      </w:r>
      <w:proofErr w:type="spellStart"/>
      <w:r w:rsidR="000E788D" w:rsidRPr="00173BC6">
        <w:rPr>
          <w:rFonts w:ascii="Times New Roman" w:hAnsi="Times New Roman" w:cs="Times New Roman"/>
          <w:i/>
          <w:sz w:val="24"/>
          <w:lang w:val="en-GB"/>
        </w:rPr>
        <w:t>maximi</w:t>
      </w:r>
      <w:proofErr w:type="spellEnd"/>
      <w:r w:rsidR="009D16E8" w:rsidRPr="00173BC6">
        <w:rPr>
          <w:rFonts w:ascii="Times New Roman" w:hAnsi="Times New Roman" w:cs="Times New Roman"/>
          <w:i/>
          <w:sz w:val="24"/>
          <w:lang w:val="en-GB"/>
        </w:rPr>
        <w:t xml:space="preserve">; </w:t>
      </w:r>
      <w:proofErr w:type="spellStart"/>
      <w:r w:rsidR="009D16E8" w:rsidRPr="00173BC6">
        <w:rPr>
          <w:rFonts w:ascii="Times New Roman" w:hAnsi="Times New Roman" w:cs="Times New Roman"/>
          <w:i/>
          <w:sz w:val="24"/>
          <w:lang w:val="en-GB"/>
        </w:rPr>
        <w:t>gra</w:t>
      </w:r>
      <w:r w:rsidR="000E788D" w:rsidRPr="00173BC6">
        <w:rPr>
          <w:rFonts w:ascii="Times New Roman" w:hAnsi="Times New Roman" w:cs="Times New Roman"/>
          <w:i/>
          <w:sz w:val="24"/>
          <w:lang w:val="en-GB"/>
        </w:rPr>
        <w:t>dus</w:t>
      </w:r>
      <w:proofErr w:type="spellEnd"/>
      <w:r w:rsidR="000E788D" w:rsidRPr="00173BC6">
        <w:rPr>
          <w:rFonts w:ascii="Times New Roman" w:hAnsi="Times New Roman" w:cs="Times New Roman"/>
          <w:i/>
          <w:sz w:val="24"/>
          <w:lang w:val="en-GB"/>
        </w:rPr>
        <w:t xml:space="preserve"> </w:t>
      </w:r>
      <w:proofErr w:type="spellStart"/>
      <w:r w:rsidR="000E788D" w:rsidRPr="00173BC6">
        <w:rPr>
          <w:rFonts w:ascii="Times New Roman" w:hAnsi="Times New Roman" w:cs="Times New Roman"/>
          <w:i/>
          <w:sz w:val="24"/>
          <w:lang w:val="en-GB"/>
        </w:rPr>
        <w:t>primi</w:t>
      </w:r>
      <w:proofErr w:type="spellEnd"/>
      <w:r w:rsidR="000E788D" w:rsidRPr="00173BC6">
        <w:rPr>
          <w:rFonts w:ascii="Times New Roman" w:hAnsi="Times New Roman" w:cs="Times New Roman"/>
          <w:i/>
          <w:sz w:val="24"/>
          <w:lang w:val="en-GB"/>
        </w:rPr>
        <w:t xml:space="preserve">, </w:t>
      </w:r>
      <w:proofErr w:type="spellStart"/>
      <w:r w:rsidR="000E788D" w:rsidRPr="00173BC6">
        <w:rPr>
          <w:rFonts w:ascii="Times New Roman" w:hAnsi="Times New Roman" w:cs="Times New Roman"/>
          <w:i/>
          <w:sz w:val="24"/>
          <w:lang w:val="en-GB"/>
        </w:rPr>
        <w:t>secundi</w:t>
      </w:r>
      <w:proofErr w:type="spellEnd"/>
      <w:r w:rsidR="000E788D" w:rsidRPr="00173BC6">
        <w:rPr>
          <w:rFonts w:ascii="Times New Roman" w:hAnsi="Times New Roman" w:cs="Times New Roman"/>
          <w:i/>
          <w:sz w:val="24"/>
          <w:lang w:val="en-GB"/>
        </w:rPr>
        <w:t>,…</w:t>
      </w:r>
    </w:p>
    <w:p w:rsidR="006F3318" w:rsidRPr="009B269C" w:rsidRDefault="00F70339" w:rsidP="009B269C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lang w:val="en-GB"/>
        </w:rPr>
      </w:pPr>
      <w:proofErr w:type="gramStart"/>
      <w:r w:rsidRPr="00173BC6">
        <w:rPr>
          <w:rFonts w:ascii="Times New Roman" w:hAnsi="Times New Roman" w:cs="Times New Roman"/>
          <w:b/>
          <w:sz w:val="24"/>
          <w:lang w:val="en-GB"/>
        </w:rPr>
        <w:t>inflammatory</w:t>
      </w:r>
      <w:proofErr w:type="gramEnd"/>
      <w:r w:rsidRPr="00173BC6">
        <w:rPr>
          <w:rFonts w:ascii="Times New Roman" w:hAnsi="Times New Roman" w:cs="Times New Roman"/>
          <w:b/>
          <w:sz w:val="24"/>
          <w:lang w:val="en-GB"/>
        </w:rPr>
        <w:t xml:space="preserve"> diseases </w:t>
      </w:r>
      <w:r w:rsidRPr="009B269C">
        <w:rPr>
          <w:rFonts w:ascii="Times New Roman" w:hAnsi="Times New Roman" w:cs="Times New Roman"/>
          <w:sz w:val="24"/>
          <w:lang w:val="en-GB"/>
        </w:rPr>
        <w:t>end in</w:t>
      </w:r>
      <w:r w:rsidRPr="00173BC6">
        <w:rPr>
          <w:rFonts w:ascii="Times New Roman" w:hAnsi="Times New Roman" w:cs="Times New Roman"/>
          <w:b/>
          <w:sz w:val="24"/>
          <w:lang w:val="en-GB"/>
        </w:rPr>
        <w:t xml:space="preserve"> </w:t>
      </w:r>
      <w:r w:rsidR="000E788D" w:rsidRPr="00173BC6">
        <w:rPr>
          <w:rFonts w:ascii="Times New Roman" w:hAnsi="Times New Roman" w:cs="Times New Roman"/>
          <w:b/>
          <w:sz w:val="24"/>
          <w:lang w:val="en-GB"/>
        </w:rPr>
        <w:t xml:space="preserve"> </w:t>
      </w:r>
      <w:r w:rsidR="009B269C" w:rsidRPr="009B269C">
        <w:rPr>
          <w:rFonts w:ascii="Times New Roman" w:hAnsi="Times New Roman" w:cs="Times New Roman"/>
          <w:sz w:val="24"/>
          <w:lang w:val="en-GB"/>
        </w:rPr>
        <w:t>-</w:t>
      </w:r>
      <w:r w:rsidR="000E788D" w:rsidRPr="009B269C">
        <w:rPr>
          <w:rFonts w:ascii="Times New Roman" w:hAnsi="Times New Roman" w:cs="Times New Roman"/>
          <w:sz w:val="24"/>
          <w:lang w:val="en-GB"/>
        </w:rPr>
        <w:t>itis</w:t>
      </w:r>
      <w:r w:rsidR="009B269C">
        <w:rPr>
          <w:rFonts w:ascii="Times New Roman" w:hAnsi="Times New Roman" w:cs="Times New Roman"/>
          <w:sz w:val="24"/>
          <w:lang w:val="en-GB"/>
        </w:rPr>
        <w:t>, GEN. -</w:t>
      </w:r>
      <w:proofErr w:type="spellStart"/>
      <w:r w:rsidR="006F3318" w:rsidRPr="00173BC6">
        <w:rPr>
          <w:rFonts w:ascii="Times New Roman" w:hAnsi="Times New Roman" w:cs="Times New Roman"/>
          <w:sz w:val="24"/>
          <w:lang w:val="en-GB"/>
        </w:rPr>
        <w:t>itidis</w:t>
      </w:r>
      <w:proofErr w:type="spellEnd"/>
      <w:r w:rsidRPr="00173BC6">
        <w:rPr>
          <w:rFonts w:ascii="Times New Roman" w:hAnsi="Times New Roman" w:cs="Times New Roman"/>
          <w:sz w:val="24"/>
          <w:lang w:val="en-GB"/>
        </w:rPr>
        <w:t xml:space="preserve"> </w:t>
      </w:r>
      <w:r w:rsidRPr="00173BC6">
        <w:rPr>
          <w:rFonts w:ascii="Times New Roman" w:hAnsi="Times New Roman" w:cs="Times New Roman"/>
          <w:i/>
          <w:sz w:val="24"/>
          <w:lang w:val="en-GB"/>
        </w:rPr>
        <w:t xml:space="preserve">(*pneumonia, </w:t>
      </w:r>
      <w:proofErr w:type="spellStart"/>
      <w:r w:rsidRPr="00173BC6">
        <w:rPr>
          <w:rFonts w:ascii="Times New Roman" w:hAnsi="Times New Roman" w:cs="Times New Roman"/>
          <w:i/>
          <w:sz w:val="24"/>
          <w:lang w:val="en-GB"/>
        </w:rPr>
        <w:t>onychia</w:t>
      </w:r>
      <w:proofErr w:type="spellEnd"/>
      <w:r w:rsidRPr="00173BC6">
        <w:rPr>
          <w:rFonts w:ascii="Times New Roman" w:hAnsi="Times New Roman" w:cs="Times New Roman"/>
          <w:i/>
          <w:sz w:val="24"/>
          <w:lang w:val="en-GB"/>
        </w:rPr>
        <w:t xml:space="preserve">, </w:t>
      </w:r>
      <w:proofErr w:type="spellStart"/>
      <w:r w:rsidRPr="00173BC6">
        <w:rPr>
          <w:rFonts w:ascii="Times New Roman" w:hAnsi="Times New Roman" w:cs="Times New Roman"/>
          <w:i/>
          <w:sz w:val="24"/>
          <w:lang w:val="en-GB"/>
        </w:rPr>
        <w:t>ophthalmia</w:t>
      </w:r>
      <w:proofErr w:type="spellEnd"/>
      <w:r w:rsidRPr="00173BC6">
        <w:rPr>
          <w:rFonts w:ascii="Times New Roman" w:hAnsi="Times New Roman" w:cs="Times New Roman"/>
          <w:i/>
          <w:sz w:val="24"/>
          <w:lang w:val="en-GB"/>
        </w:rPr>
        <w:t>)</w:t>
      </w:r>
      <w:r w:rsidR="009B269C">
        <w:rPr>
          <w:rFonts w:ascii="Times New Roman" w:hAnsi="Times New Roman" w:cs="Times New Roman"/>
          <w:sz w:val="24"/>
          <w:lang w:val="en-GB"/>
        </w:rPr>
        <w:t xml:space="preserve">; </w:t>
      </w:r>
      <w:r w:rsidR="009B269C" w:rsidRPr="009B269C">
        <w:rPr>
          <w:rFonts w:ascii="Times New Roman" w:hAnsi="Times New Roman" w:cs="Times New Roman"/>
          <w:b/>
          <w:sz w:val="24"/>
          <w:lang w:val="en-GB"/>
        </w:rPr>
        <w:t>degenerative</w:t>
      </w:r>
      <w:r w:rsidR="009B269C">
        <w:rPr>
          <w:rFonts w:ascii="Times New Roman" w:hAnsi="Times New Roman" w:cs="Times New Roman"/>
          <w:b/>
          <w:sz w:val="24"/>
          <w:lang w:val="en-GB"/>
        </w:rPr>
        <w:t>/non-inflammatory</w:t>
      </w:r>
      <w:r w:rsidR="009B269C" w:rsidRPr="009B269C">
        <w:rPr>
          <w:rFonts w:ascii="Times New Roman" w:hAnsi="Times New Roman" w:cs="Times New Roman"/>
          <w:b/>
          <w:sz w:val="24"/>
          <w:lang w:val="en-GB"/>
        </w:rPr>
        <w:t xml:space="preserve"> disorders</w:t>
      </w:r>
      <w:r w:rsidR="009B269C">
        <w:rPr>
          <w:rFonts w:ascii="Times New Roman" w:hAnsi="Times New Roman" w:cs="Times New Roman"/>
          <w:sz w:val="24"/>
          <w:lang w:val="en-GB"/>
        </w:rPr>
        <w:t xml:space="preserve"> end in </w:t>
      </w:r>
      <w:r w:rsidR="009B269C" w:rsidRPr="009B269C">
        <w:rPr>
          <w:rFonts w:ascii="Times New Roman" w:hAnsi="Times New Roman" w:cs="Times New Roman"/>
          <w:b/>
          <w:sz w:val="24"/>
          <w:lang w:val="en-GB"/>
        </w:rPr>
        <w:t>-</w:t>
      </w:r>
      <w:proofErr w:type="spellStart"/>
      <w:r w:rsidR="009B269C" w:rsidRPr="009B269C">
        <w:rPr>
          <w:rFonts w:ascii="Times New Roman" w:hAnsi="Times New Roman" w:cs="Times New Roman"/>
          <w:b/>
          <w:sz w:val="24"/>
          <w:lang w:val="en-GB"/>
        </w:rPr>
        <w:t>osis</w:t>
      </w:r>
      <w:proofErr w:type="spellEnd"/>
      <w:r w:rsidR="009B269C">
        <w:rPr>
          <w:rFonts w:ascii="Times New Roman" w:hAnsi="Times New Roman" w:cs="Times New Roman"/>
          <w:sz w:val="24"/>
          <w:lang w:val="en-GB"/>
        </w:rPr>
        <w:t>, GEN. -</w:t>
      </w:r>
      <w:proofErr w:type="spellStart"/>
      <w:r w:rsidR="009B269C">
        <w:rPr>
          <w:rFonts w:ascii="Times New Roman" w:hAnsi="Times New Roman" w:cs="Times New Roman"/>
          <w:sz w:val="24"/>
          <w:lang w:val="en-GB"/>
        </w:rPr>
        <w:t>osis</w:t>
      </w:r>
      <w:proofErr w:type="spellEnd"/>
      <w:r w:rsidR="009B269C">
        <w:rPr>
          <w:rFonts w:ascii="Times New Roman" w:hAnsi="Times New Roman" w:cs="Times New Roman"/>
          <w:sz w:val="24"/>
          <w:lang w:val="en-GB"/>
        </w:rPr>
        <w:t>/</w:t>
      </w:r>
      <w:proofErr w:type="spellStart"/>
      <w:r w:rsidR="009B269C">
        <w:rPr>
          <w:rFonts w:ascii="Times New Roman" w:hAnsi="Times New Roman" w:cs="Times New Roman"/>
          <w:sz w:val="24"/>
          <w:lang w:val="en-GB"/>
        </w:rPr>
        <w:t>oseos</w:t>
      </w:r>
      <w:proofErr w:type="spellEnd"/>
      <w:r w:rsidR="009B269C">
        <w:rPr>
          <w:rFonts w:ascii="Times New Roman" w:hAnsi="Times New Roman" w:cs="Times New Roman"/>
          <w:sz w:val="24"/>
          <w:lang w:val="en-GB"/>
        </w:rPr>
        <w:t xml:space="preserve">; </w:t>
      </w:r>
      <w:r w:rsidRPr="009B269C">
        <w:rPr>
          <w:rFonts w:ascii="Times New Roman" w:hAnsi="Times New Roman" w:cs="Times New Roman"/>
          <w:b/>
          <w:sz w:val="24"/>
          <w:lang w:val="en-GB"/>
        </w:rPr>
        <w:t xml:space="preserve">tumours </w:t>
      </w:r>
      <w:r w:rsidRPr="009B269C">
        <w:rPr>
          <w:rFonts w:ascii="Times New Roman" w:hAnsi="Times New Roman" w:cs="Times New Roman"/>
          <w:sz w:val="24"/>
          <w:lang w:val="en-GB"/>
        </w:rPr>
        <w:t>end in</w:t>
      </w:r>
      <w:r w:rsidR="006F3318" w:rsidRPr="009B269C">
        <w:rPr>
          <w:rFonts w:ascii="Times New Roman" w:hAnsi="Times New Roman" w:cs="Times New Roman"/>
          <w:sz w:val="24"/>
          <w:lang w:val="en-GB"/>
        </w:rPr>
        <w:t xml:space="preserve"> </w:t>
      </w:r>
      <w:r w:rsidR="006F3318" w:rsidRPr="009B269C">
        <w:rPr>
          <w:rFonts w:ascii="Times New Roman" w:hAnsi="Times New Roman" w:cs="Times New Roman"/>
          <w:b/>
          <w:sz w:val="24"/>
          <w:lang w:val="en-GB"/>
        </w:rPr>
        <w:t>-</w:t>
      </w:r>
      <w:proofErr w:type="spellStart"/>
      <w:r w:rsidR="006F3318" w:rsidRPr="009B269C">
        <w:rPr>
          <w:rFonts w:ascii="Times New Roman" w:hAnsi="Times New Roman" w:cs="Times New Roman"/>
          <w:b/>
          <w:sz w:val="24"/>
          <w:lang w:val="en-GB"/>
        </w:rPr>
        <w:t>oma</w:t>
      </w:r>
      <w:proofErr w:type="spellEnd"/>
      <w:r w:rsidR="006F3318" w:rsidRPr="009B269C">
        <w:rPr>
          <w:rFonts w:ascii="Times New Roman" w:hAnsi="Times New Roman" w:cs="Times New Roman"/>
          <w:sz w:val="24"/>
          <w:lang w:val="en-GB"/>
        </w:rPr>
        <w:t>, GEN. –</w:t>
      </w:r>
      <w:proofErr w:type="spellStart"/>
      <w:r w:rsidR="006F3318" w:rsidRPr="009B269C">
        <w:rPr>
          <w:rFonts w:ascii="Times New Roman" w:hAnsi="Times New Roman" w:cs="Times New Roman"/>
          <w:sz w:val="24"/>
          <w:lang w:val="en-GB"/>
        </w:rPr>
        <w:t>omatis</w:t>
      </w:r>
      <w:proofErr w:type="spellEnd"/>
      <w:r w:rsidR="006F3318" w:rsidRPr="009B269C">
        <w:rPr>
          <w:rFonts w:ascii="Times New Roman" w:hAnsi="Times New Roman" w:cs="Times New Roman"/>
          <w:sz w:val="24"/>
          <w:lang w:val="en-GB"/>
        </w:rPr>
        <w:t>, N.</w:t>
      </w:r>
    </w:p>
    <w:p w:rsidR="006F3318" w:rsidRPr="00173BC6" w:rsidRDefault="00F70339" w:rsidP="00F7033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lang w:val="en-GB"/>
        </w:rPr>
      </w:pPr>
      <w:r w:rsidRPr="00173BC6">
        <w:rPr>
          <w:rFonts w:ascii="Times New Roman" w:hAnsi="Times New Roman" w:cs="Times New Roman"/>
          <w:b/>
          <w:sz w:val="24"/>
          <w:lang w:val="en-GB"/>
        </w:rPr>
        <w:t xml:space="preserve">eponyms </w:t>
      </w:r>
      <w:r w:rsidR="006F3318" w:rsidRPr="00173BC6">
        <w:rPr>
          <w:rFonts w:ascii="Times New Roman" w:hAnsi="Times New Roman" w:cs="Times New Roman"/>
          <w:sz w:val="24"/>
          <w:lang w:val="en-GB"/>
        </w:rPr>
        <w:t>(</w:t>
      </w:r>
      <w:r w:rsidRPr="00173BC6">
        <w:rPr>
          <w:rFonts w:ascii="Times New Roman" w:hAnsi="Times New Roman" w:cs="Times New Roman"/>
          <w:sz w:val="24"/>
          <w:lang w:val="en-GB"/>
        </w:rPr>
        <w:t>diseases or methods named after persons</w:t>
      </w:r>
      <w:r w:rsidR="006F3318" w:rsidRPr="00173BC6">
        <w:rPr>
          <w:rFonts w:ascii="Times New Roman" w:hAnsi="Times New Roman" w:cs="Times New Roman"/>
          <w:sz w:val="24"/>
          <w:lang w:val="en-GB"/>
        </w:rPr>
        <w:t>)</w:t>
      </w:r>
    </w:p>
    <w:p w:rsidR="006F3318" w:rsidRPr="00173BC6" w:rsidRDefault="00F70339" w:rsidP="00F7033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lang w:val="en-GB"/>
        </w:rPr>
      </w:pPr>
      <w:r w:rsidRPr="00173BC6">
        <w:rPr>
          <w:rFonts w:ascii="Times New Roman" w:hAnsi="Times New Roman" w:cs="Times New Roman"/>
          <w:b/>
          <w:sz w:val="24"/>
          <w:lang w:val="en-GB"/>
        </w:rPr>
        <w:t>abbreviations and acronyms</w:t>
      </w:r>
      <w:r w:rsidR="006F3318" w:rsidRPr="00173BC6">
        <w:rPr>
          <w:rFonts w:ascii="Times New Roman" w:hAnsi="Times New Roman" w:cs="Times New Roman"/>
          <w:b/>
          <w:sz w:val="24"/>
          <w:lang w:val="en-GB"/>
        </w:rPr>
        <w:t xml:space="preserve"> </w:t>
      </w:r>
      <w:r w:rsidR="006F3318" w:rsidRPr="00173BC6">
        <w:rPr>
          <w:rFonts w:ascii="Times New Roman" w:hAnsi="Times New Roman" w:cs="Times New Roman"/>
          <w:sz w:val="24"/>
          <w:lang w:val="en-GB"/>
        </w:rPr>
        <w:t xml:space="preserve">(= </w:t>
      </w:r>
      <w:r w:rsidRPr="00173BC6">
        <w:rPr>
          <w:rFonts w:ascii="Times New Roman" w:hAnsi="Times New Roman" w:cs="Times New Roman"/>
          <w:sz w:val="24"/>
          <w:lang w:val="en-GB"/>
        </w:rPr>
        <w:t xml:space="preserve">first letters of more-word terms) </w:t>
      </w:r>
    </w:p>
    <w:p w:rsidR="009B269C" w:rsidRDefault="00F70339" w:rsidP="00F7033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lang w:val="en-GB"/>
        </w:rPr>
      </w:pPr>
      <w:r w:rsidRPr="00173BC6">
        <w:rPr>
          <w:rFonts w:ascii="Times New Roman" w:hAnsi="Times New Roman" w:cs="Times New Roman"/>
          <w:b/>
          <w:sz w:val="24"/>
          <w:lang w:val="en-GB"/>
        </w:rPr>
        <w:t>doubts of the doctor are expressed by</w:t>
      </w:r>
      <w:r w:rsidR="006F3318" w:rsidRPr="00173BC6">
        <w:rPr>
          <w:rFonts w:ascii="Times New Roman" w:hAnsi="Times New Roman" w:cs="Times New Roman"/>
          <w:b/>
          <w:sz w:val="24"/>
          <w:lang w:val="en-GB"/>
        </w:rPr>
        <w:t xml:space="preserve">: </w:t>
      </w:r>
      <w:proofErr w:type="spellStart"/>
      <w:r w:rsidR="006F3318" w:rsidRPr="00173BC6">
        <w:rPr>
          <w:rFonts w:ascii="Times New Roman" w:hAnsi="Times New Roman" w:cs="Times New Roman"/>
          <w:sz w:val="24"/>
          <w:lang w:val="en-GB"/>
        </w:rPr>
        <w:t>suspicio</w:t>
      </w:r>
      <w:proofErr w:type="spellEnd"/>
      <w:r w:rsidR="006F3318" w:rsidRPr="00173BC6">
        <w:rPr>
          <w:rFonts w:ascii="Times New Roman" w:hAnsi="Times New Roman" w:cs="Times New Roman"/>
          <w:sz w:val="24"/>
          <w:lang w:val="en-GB"/>
        </w:rPr>
        <w:t xml:space="preserve"> + </w:t>
      </w:r>
      <w:r w:rsidRPr="00173BC6">
        <w:rPr>
          <w:rFonts w:ascii="Times New Roman" w:hAnsi="Times New Roman" w:cs="Times New Roman"/>
          <w:sz w:val="24"/>
          <w:lang w:val="en-GB"/>
        </w:rPr>
        <w:t xml:space="preserve">problem in </w:t>
      </w:r>
      <w:r w:rsidR="006F3318" w:rsidRPr="00173BC6">
        <w:rPr>
          <w:rFonts w:ascii="Times New Roman" w:hAnsi="Times New Roman" w:cs="Times New Roman"/>
          <w:sz w:val="24"/>
          <w:lang w:val="en-GB"/>
        </w:rPr>
        <w:t>GE</w:t>
      </w:r>
      <w:r w:rsidRPr="00173BC6">
        <w:rPr>
          <w:rFonts w:ascii="Times New Roman" w:hAnsi="Times New Roman" w:cs="Times New Roman"/>
          <w:sz w:val="24"/>
          <w:lang w:val="en-GB"/>
        </w:rPr>
        <w:t>N.</w:t>
      </w:r>
      <w:r w:rsidR="006F3318" w:rsidRPr="00173BC6">
        <w:rPr>
          <w:rFonts w:ascii="Times New Roman" w:hAnsi="Times New Roman" w:cs="Times New Roman"/>
          <w:sz w:val="24"/>
          <w:lang w:val="en-GB"/>
        </w:rPr>
        <w:t xml:space="preserve">SG.; </w:t>
      </w:r>
      <w:r w:rsidRPr="00173BC6">
        <w:rPr>
          <w:rFonts w:ascii="Times New Roman" w:hAnsi="Times New Roman" w:cs="Times New Roman"/>
          <w:sz w:val="24"/>
          <w:lang w:val="en-GB"/>
        </w:rPr>
        <w:t>problem in</w:t>
      </w:r>
      <w:r w:rsidR="006F3318" w:rsidRPr="00173BC6">
        <w:rPr>
          <w:rFonts w:ascii="Times New Roman" w:hAnsi="Times New Roman" w:cs="Times New Roman"/>
          <w:sz w:val="24"/>
          <w:lang w:val="en-GB"/>
        </w:rPr>
        <w:t xml:space="preserve"> NOM. + </w:t>
      </w:r>
      <w:proofErr w:type="spellStart"/>
      <w:r w:rsidR="006F3318" w:rsidRPr="00173BC6">
        <w:rPr>
          <w:rFonts w:ascii="Times New Roman" w:hAnsi="Times New Roman" w:cs="Times New Roman"/>
          <w:i/>
          <w:sz w:val="24"/>
          <w:lang w:val="en-GB"/>
        </w:rPr>
        <w:t>suspectus</w:t>
      </w:r>
      <w:proofErr w:type="spellEnd"/>
      <w:r w:rsidR="006F3318" w:rsidRPr="00173BC6">
        <w:rPr>
          <w:rFonts w:ascii="Times New Roman" w:hAnsi="Times New Roman" w:cs="Times New Roman"/>
          <w:i/>
          <w:sz w:val="24"/>
          <w:lang w:val="en-GB"/>
        </w:rPr>
        <w:t>, a, um</w:t>
      </w:r>
      <w:r w:rsidRPr="00173BC6">
        <w:rPr>
          <w:rFonts w:ascii="Times New Roman" w:hAnsi="Times New Roman" w:cs="Times New Roman"/>
          <w:sz w:val="24"/>
          <w:lang w:val="en-GB"/>
        </w:rPr>
        <w:t xml:space="preserve"> in proper form at the end of the sentence</w:t>
      </w:r>
      <w:r w:rsidR="006F3318" w:rsidRPr="00173BC6">
        <w:rPr>
          <w:rFonts w:ascii="Times New Roman" w:hAnsi="Times New Roman" w:cs="Times New Roman"/>
          <w:sz w:val="24"/>
          <w:lang w:val="en-GB"/>
        </w:rPr>
        <w:t xml:space="preserve">; </w:t>
      </w:r>
      <w:r w:rsidR="009B269C">
        <w:rPr>
          <w:rFonts w:ascii="Times New Roman" w:hAnsi="Times New Roman" w:cs="Times New Roman"/>
          <w:sz w:val="24"/>
          <w:lang w:val="en-GB"/>
        </w:rPr>
        <w:t>or</w:t>
      </w:r>
    </w:p>
    <w:p w:rsidR="006F3318" w:rsidRPr="00173BC6" w:rsidRDefault="00F70339" w:rsidP="009B269C">
      <w:pPr>
        <w:pStyle w:val="Odstavecseseznamem"/>
        <w:spacing w:line="360" w:lineRule="auto"/>
        <w:rPr>
          <w:rFonts w:ascii="Times New Roman" w:hAnsi="Times New Roman" w:cs="Times New Roman"/>
          <w:sz w:val="24"/>
          <w:lang w:val="en-GB"/>
        </w:rPr>
      </w:pPr>
      <w:proofErr w:type="gramStart"/>
      <w:r w:rsidRPr="00173BC6">
        <w:rPr>
          <w:rFonts w:ascii="Times New Roman" w:hAnsi="Times New Roman" w:cs="Times New Roman"/>
          <w:sz w:val="24"/>
          <w:lang w:val="en-GB"/>
        </w:rPr>
        <w:t>problem</w:t>
      </w:r>
      <w:proofErr w:type="gramEnd"/>
      <w:r w:rsidR="006F3318" w:rsidRPr="00173BC6">
        <w:rPr>
          <w:rFonts w:ascii="Times New Roman" w:hAnsi="Times New Roman" w:cs="Times New Roman"/>
          <w:sz w:val="24"/>
          <w:lang w:val="en-GB"/>
        </w:rPr>
        <w:t xml:space="preserve"> + vs./v. s. = </w:t>
      </w:r>
      <w:proofErr w:type="spellStart"/>
      <w:r w:rsidR="006F3318" w:rsidRPr="00173BC6">
        <w:rPr>
          <w:rFonts w:ascii="Times New Roman" w:hAnsi="Times New Roman" w:cs="Times New Roman"/>
          <w:i/>
          <w:sz w:val="24"/>
          <w:lang w:val="en-GB"/>
        </w:rPr>
        <w:t>verisimiliter</w:t>
      </w:r>
      <w:proofErr w:type="spellEnd"/>
      <w:r w:rsidR="006F3318" w:rsidRPr="00173BC6">
        <w:rPr>
          <w:rFonts w:ascii="Times New Roman" w:hAnsi="Times New Roman" w:cs="Times New Roman"/>
          <w:sz w:val="24"/>
          <w:lang w:val="en-GB"/>
        </w:rPr>
        <w:t xml:space="preserve"> </w:t>
      </w:r>
      <w:r w:rsidRPr="00173BC6">
        <w:rPr>
          <w:rFonts w:ascii="Times New Roman" w:hAnsi="Times New Roman" w:cs="Times New Roman"/>
          <w:sz w:val="24"/>
          <w:lang w:val="en-GB"/>
        </w:rPr>
        <w:t>(</w:t>
      </w:r>
      <w:r w:rsidR="006F3318" w:rsidRPr="00173BC6">
        <w:rPr>
          <w:rFonts w:ascii="Times New Roman" w:hAnsi="Times New Roman" w:cs="Times New Roman"/>
          <w:sz w:val="24"/>
          <w:lang w:val="en-GB"/>
        </w:rPr>
        <w:t xml:space="preserve">= </w:t>
      </w:r>
      <w:r w:rsidRPr="00173BC6">
        <w:rPr>
          <w:rFonts w:ascii="Times New Roman" w:hAnsi="Times New Roman" w:cs="Times New Roman"/>
          <w:sz w:val="24"/>
          <w:lang w:val="en-GB"/>
        </w:rPr>
        <w:t>probably)</w:t>
      </w:r>
    </w:p>
    <w:p w:rsidR="00F70339" w:rsidRPr="00173BC6" w:rsidRDefault="00F70339" w:rsidP="00F7033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lang w:val="en-GB"/>
        </w:rPr>
      </w:pPr>
      <w:r w:rsidRPr="00173BC6">
        <w:rPr>
          <w:rFonts w:ascii="Times New Roman" w:hAnsi="Times New Roman" w:cs="Times New Roman"/>
          <w:b/>
          <w:sz w:val="24"/>
          <w:lang w:val="en-GB"/>
        </w:rPr>
        <w:t>adverbs in clinical diagnoses:</w:t>
      </w:r>
      <w:r w:rsidRPr="00173BC6">
        <w:rPr>
          <w:rFonts w:ascii="Times New Roman" w:hAnsi="Times New Roman" w:cs="Times New Roman"/>
          <w:sz w:val="24"/>
          <w:lang w:val="en-GB"/>
        </w:rPr>
        <w:t xml:space="preserve"> </w:t>
      </w:r>
      <w:r w:rsidRPr="00173BC6">
        <w:rPr>
          <w:rFonts w:ascii="Times New Roman" w:hAnsi="Times New Roman" w:cs="Times New Roman"/>
          <w:i/>
          <w:sz w:val="24"/>
          <w:lang w:val="en-GB"/>
        </w:rPr>
        <w:t>bene</w:t>
      </w:r>
      <w:r w:rsidRPr="00173BC6">
        <w:rPr>
          <w:rFonts w:ascii="Times New Roman" w:hAnsi="Times New Roman" w:cs="Times New Roman"/>
          <w:sz w:val="24"/>
          <w:lang w:val="en-GB"/>
        </w:rPr>
        <w:t xml:space="preserve"> = well; </w:t>
      </w:r>
      <w:r w:rsidRPr="00173BC6">
        <w:rPr>
          <w:rFonts w:ascii="Times New Roman" w:hAnsi="Times New Roman" w:cs="Times New Roman"/>
          <w:i/>
          <w:sz w:val="24"/>
          <w:lang w:val="en-GB"/>
        </w:rPr>
        <w:t>male</w:t>
      </w:r>
      <w:r w:rsidRPr="00173BC6">
        <w:rPr>
          <w:rFonts w:ascii="Times New Roman" w:hAnsi="Times New Roman" w:cs="Times New Roman"/>
          <w:sz w:val="24"/>
          <w:lang w:val="en-GB"/>
        </w:rPr>
        <w:t xml:space="preserve"> = badly; </w:t>
      </w:r>
      <w:proofErr w:type="spellStart"/>
      <w:r w:rsidRPr="00173BC6">
        <w:rPr>
          <w:rFonts w:ascii="Times New Roman" w:hAnsi="Times New Roman" w:cs="Times New Roman"/>
          <w:i/>
          <w:sz w:val="24"/>
          <w:lang w:val="en-GB"/>
        </w:rPr>
        <w:t>partim</w:t>
      </w:r>
      <w:proofErr w:type="spellEnd"/>
      <w:r w:rsidRPr="00173BC6">
        <w:rPr>
          <w:rFonts w:ascii="Times New Roman" w:hAnsi="Times New Roman" w:cs="Times New Roman"/>
          <w:sz w:val="24"/>
          <w:lang w:val="en-GB"/>
        </w:rPr>
        <w:t xml:space="preserve"> = partially; </w:t>
      </w:r>
      <w:proofErr w:type="spellStart"/>
      <w:r w:rsidRPr="00173BC6">
        <w:rPr>
          <w:rFonts w:ascii="Times New Roman" w:hAnsi="Times New Roman" w:cs="Times New Roman"/>
          <w:i/>
          <w:sz w:val="24"/>
          <w:lang w:val="en-GB"/>
        </w:rPr>
        <w:t>verisimiliter</w:t>
      </w:r>
      <w:proofErr w:type="spellEnd"/>
      <w:r w:rsidRPr="00173BC6">
        <w:rPr>
          <w:rFonts w:ascii="Times New Roman" w:hAnsi="Times New Roman" w:cs="Times New Roman"/>
          <w:sz w:val="24"/>
          <w:lang w:val="en-GB"/>
        </w:rPr>
        <w:t xml:space="preserve"> = probably; </w:t>
      </w:r>
      <w:proofErr w:type="spellStart"/>
      <w:r w:rsidRPr="00173BC6">
        <w:rPr>
          <w:rFonts w:ascii="Times New Roman" w:hAnsi="Times New Roman" w:cs="Times New Roman"/>
          <w:i/>
          <w:sz w:val="24"/>
          <w:lang w:val="en-GB"/>
        </w:rPr>
        <w:t>recenter</w:t>
      </w:r>
      <w:proofErr w:type="spellEnd"/>
      <w:r w:rsidRPr="00173BC6">
        <w:rPr>
          <w:rFonts w:ascii="Times New Roman" w:hAnsi="Times New Roman" w:cs="Times New Roman"/>
          <w:sz w:val="24"/>
          <w:lang w:val="en-GB"/>
        </w:rPr>
        <w:t xml:space="preserve"> = recently</w:t>
      </w:r>
    </w:p>
    <w:p w:rsidR="006F3318" w:rsidRPr="00173BC6" w:rsidRDefault="006F3318" w:rsidP="006F3318">
      <w:pPr>
        <w:rPr>
          <w:rFonts w:ascii="Times New Roman" w:hAnsi="Times New Roman" w:cs="Times New Roman"/>
          <w:sz w:val="24"/>
          <w:lang w:val="en-GB"/>
        </w:rPr>
      </w:pPr>
    </w:p>
    <w:p w:rsidR="00F52D2A" w:rsidRPr="00173BC6" w:rsidRDefault="00F52D2A" w:rsidP="00F52D2A">
      <w:pPr>
        <w:rPr>
          <w:rFonts w:ascii="Times New Roman" w:hAnsi="Times New Roman" w:cs="Times New Roman"/>
          <w:sz w:val="24"/>
          <w:lang w:val="en-GB"/>
        </w:rPr>
      </w:pPr>
      <w:bookmarkStart w:id="0" w:name="_GoBack"/>
      <w:bookmarkEnd w:id="0"/>
    </w:p>
    <w:sectPr w:rsidR="00F52D2A" w:rsidRPr="00173BC6" w:rsidSect="00C13C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A6636"/>
    <w:multiLevelType w:val="hybridMultilevel"/>
    <w:tmpl w:val="00E6ED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B7529"/>
    <w:multiLevelType w:val="hybridMultilevel"/>
    <w:tmpl w:val="CFA0DF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8858C3"/>
    <w:multiLevelType w:val="hybridMultilevel"/>
    <w:tmpl w:val="F9967A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F232AE"/>
    <w:multiLevelType w:val="hybridMultilevel"/>
    <w:tmpl w:val="113A4F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D2A"/>
    <w:rsid w:val="000E788D"/>
    <w:rsid w:val="00173BC6"/>
    <w:rsid w:val="00304CF5"/>
    <w:rsid w:val="004D1C74"/>
    <w:rsid w:val="005974A5"/>
    <w:rsid w:val="006F3318"/>
    <w:rsid w:val="007045EC"/>
    <w:rsid w:val="009B269C"/>
    <w:rsid w:val="009D16E8"/>
    <w:rsid w:val="00C13C3B"/>
    <w:rsid w:val="00F52D2A"/>
    <w:rsid w:val="00F70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C8D4E"/>
  <w15:docId w15:val="{4738D37F-D785-4EFC-9364-90B6B32D4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E78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CJV MU</Company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Novotná</dc:creator>
  <cp:lastModifiedBy>ucitel</cp:lastModifiedBy>
  <cp:revision>2</cp:revision>
  <dcterms:created xsi:type="dcterms:W3CDTF">2018-02-12T12:51:00Z</dcterms:created>
  <dcterms:modified xsi:type="dcterms:W3CDTF">2018-02-12T12:51:00Z</dcterms:modified>
</cp:coreProperties>
</file>