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1.</w:t>
      </w:r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Translate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and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form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required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cases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tbl>
      <w:tblPr>
        <w:tblStyle w:val="Svtlmkatabulky"/>
        <w:tblW w:w="9639" w:type="dxa"/>
        <w:jc w:val="center"/>
        <w:tblLook w:val="0420" w:firstRow="1" w:lastRow="0" w:firstColumn="0" w:lastColumn="0" w:noHBand="0" w:noVBand="1"/>
      </w:tblPr>
      <w:tblGrid>
        <w:gridCol w:w="1134"/>
        <w:gridCol w:w="2977"/>
        <w:gridCol w:w="2835"/>
        <w:gridCol w:w="2693"/>
      </w:tblGrid>
      <w:tr w:rsidR="00A74BE0" w:rsidRPr="00E4336A" w:rsidTr="00A74BE0">
        <w:trPr>
          <w:trHeight w:val="765"/>
          <w:jc w:val="center"/>
        </w:trPr>
        <w:tc>
          <w:tcPr>
            <w:tcW w:w="1134" w:type="dxa"/>
            <w:hideMark/>
          </w:tcPr>
          <w:p w:rsidR="00A74BE0" w:rsidRPr="00E4336A" w:rsidRDefault="00A74BE0" w:rsidP="00E4336A">
            <w:pPr>
              <w:spacing w:line="48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ligament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mucous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membrane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 period</w:t>
            </w:r>
          </w:p>
        </w:tc>
      </w:tr>
      <w:tr w:rsidR="00A74BE0" w:rsidRPr="00E4336A" w:rsidTr="00A74BE0">
        <w:trPr>
          <w:trHeight w:val="882"/>
          <w:jc w:val="center"/>
        </w:trPr>
        <w:tc>
          <w:tcPr>
            <w:tcW w:w="1134" w:type="dxa"/>
            <w:vAlign w:val="center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74BE0" w:rsidRPr="00E4336A" w:rsidRDefault="00A74BE0" w:rsidP="00A74B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E0" w:rsidRPr="00E4336A" w:rsidTr="00A74BE0">
        <w:trPr>
          <w:trHeight w:val="861"/>
          <w:jc w:val="center"/>
        </w:trPr>
        <w:tc>
          <w:tcPr>
            <w:tcW w:w="1134" w:type="dxa"/>
            <w:vAlign w:val="center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E0" w:rsidRPr="00E4336A" w:rsidTr="00A74BE0">
        <w:trPr>
          <w:trHeight w:val="831"/>
          <w:jc w:val="center"/>
        </w:trPr>
        <w:tc>
          <w:tcPr>
            <w:tcW w:w="1134" w:type="dxa"/>
            <w:vAlign w:val="center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E0" w:rsidRPr="00E4336A" w:rsidTr="00A74BE0">
        <w:trPr>
          <w:trHeight w:val="831"/>
          <w:jc w:val="center"/>
        </w:trPr>
        <w:tc>
          <w:tcPr>
            <w:tcW w:w="1134" w:type="dxa"/>
            <w:vAlign w:val="center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E0" w:rsidRPr="00E4336A" w:rsidTr="00A74BE0">
        <w:trPr>
          <w:trHeight w:val="843"/>
          <w:jc w:val="center"/>
        </w:trPr>
        <w:tc>
          <w:tcPr>
            <w:tcW w:w="1134" w:type="dxa"/>
            <w:vAlign w:val="center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E0" w:rsidRPr="00E4336A" w:rsidTr="00A74BE0">
        <w:trPr>
          <w:trHeight w:val="843"/>
          <w:jc w:val="center"/>
        </w:trPr>
        <w:tc>
          <w:tcPr>
            <w:tcW w:w="1134" w:type="dxa"/>
            <w:vAlign w:val="center"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BE0" w:rsidRPr="00E4336A" w:rsidRDefault="00A74BE0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A74B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Translate</w:t>
      </w:r>
      <w:proofErr w:type="spellEnd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546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Rupture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Rupture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sigmoid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4BE0" w:rsidRPr="00E4336A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Anomaly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lambdoid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F0546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Find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correct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mistakes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BE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suppositoria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</w:rPr>
        <w:t>in periodo longo</w:t>
      </w:r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ovario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BE0">
        <w:rPr>
          <w:rFonts w:ascii="Times New Roman" w:hAnsi="Times New Roman" w:cs="Times New Roman"/>
          <w:sz w:val="24"/>
          <w:szCs w:val="24"/>
        </w:rPr>
        <w:t>tuberculi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costarum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</w:rPr>
        <w:t xml:space="preserve">mixtura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ricini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olei</w:t>
      </w:r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fracturam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coste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BE0">
        <w:rPr>
          <w:rFonts w:ascii="Times New Roman" w:hAnsi="Times New Roman" w:cs="Times New Roman"/>
          <w:sz w:val="24"/>
          <w:szCs w:val="24"/>
        </w:rPr>
        <w:t>nuclei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ruberi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00000" w:rsidRPr="00A74BE0" w:rsidRDefault="006B0E23" w:rsidP="00A74BE0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ostio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venae</w:t>
      </w:r>
      <w:proofErr w:type="spellEnd"/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E0">
        <w:rPr>
          <w:rFonts w:ascii="Times New Roman" w:hAnsi="Times New Roman" w:cs="Times New Roman"/>
          <w:sz w:val="24"/>
          <w:szCs w:val="24"/>
        </w:rPr>
        <w:t>cavo</w:t>
      </w:r>
      <w:proofErr w:type="spellEnd"/>
      <w:r w:rsidR="00A74BE0">
        <w:rPr>
          <w:rFonts w:ascii="Times New Roman" w:hAnsi="Times New Roman" w:cs="Times New Roman"/>
          <w:sz w:val="24"/>
          <w:szCs w:val="24"/>
        </w:rPr>
        <w:t xml:space="preserve"> </w:t>
      </w:r>
      <w:r w:rsidR="00A74BE0">
        <w:rPr>
          <w:rFonts w:ascii="Times New Roman" w:hAnsi="Times New Roman" w:cs="Times New Roman"/>
          <w:sz w:val="24"/>
          <w:szCs w:val="24"/>
        </w:rPr>
        <w:tab/>
      </w:r>
      <w:r w:rsidR="00A74BE0"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4336A" w:rsidRPr="00E4336A" w:rsidRDefault="00E4336A" w:rsidP="0020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genitive stem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following</w:t>
      </w:r>
      <w:proofErr w:type="spellEnd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BE0">
        <w:rPr>
          <w:rFonts w:ascii="Times New Roman" w:hAnsi="Times New Roman" w:cs="Times New Roman"/>
          <w:b/>
          <w:sz w:val="24"/>
          <w:szCs w:val="24"/>
          <w:u w:val="single"/>
        </w:rPr>
        <w:t>nouns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n-GB"/>
        </w:rPr>
        <w:t xml:space="preserve">corpus, </w:t>
      </w:r>
      <w:proofErr w:type="spellStart"/>
      <w:r w:rsidRPr="00A74BE0">
        <w:rPr>
          <w:rFonts w:ascii="Times New Roman" w:hAnsi="Times New Roman" w:cs="Times New Roman"/>
          <w:sz w:val="24"/>
          <w:szCs w:val="24"/>
          <w:lang w:val="en-GB"/>
        </w:rPr>
        <w:t>oris</w:t>
      </w:r>
      <w:proofErr w:type="spellEnd"/>
      <w:r w:rsidRPr="00A74BE0">
        <w:rPr>
          <w:rFonts w:ascii="Times New Roman" w:hAnsi="Times New Roman" w:cs="Times New Roman"/>
          <w:sz w:val="24"/>
          <w:szCs w:val="24"/>
          <w:lang w:val="en-GB"/>
        </w:rPr>
        <w:t>, 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cutis, is, f.</w:t>
      </w:r>
      <w:r w:rsidRPr="00A74BE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caput, itis, n.</w:t>
      </w:r>
      <w:r w:rsidRPr="00A74BE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os, oris, n.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pollex, icis, m.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n-US"/>
        </w:rPr>
        <w:t xml:space="preserve">femur, </w:t>
      </w:r>
      <w:proofErr w:type="spellStart"/>
      <w:r w:rsidRPr="00A74BE0">
        <w:rPr>
          <w:rFonts w:ascii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A74BE0"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A74B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fi-FI"/>
        </w:rPr>
        <w:t>frons, frontis, f.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BE0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auris, is, f.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cervix, icis, f.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pectus, oris, n.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abdomen, inis, n.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crus, cruris, n.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pes, pedis, m.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15892" w:rsidRPr="00E4336A" w:rsidRDefault="00A74BE0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type w:val="continuous"/>
          <w:pgSz w:w="11906" w:h="16838"/>
          <w:pgMar w:top="567" w:right="1134" w:bottom="567" w:left="1134" w:header="709" w:footer="709" w:gutter="0"/>
          <w:cols w:num="2" w:space="284"/>
          <w:docGrid w:linePitch="360"/>
        </w:sect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hallux, ucis, m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="00D15892" w:rsidRPr="00E4336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4BE0" w:rsidRPr="00E4336A" w:rsidRDefault="00A74BE0" w:rsidP="00A74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BE0" w:rsidRPr="00E4336A" w:rsidRDefault="00A74BE0" w:rsidP="00A74BE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paradigm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following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nouns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4BE0" w:rsidRPr="00E4336A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A74BE0" w:rsidRPr="00E4336A" w:rsidSect="00A74BE0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n-GB"/>
        </w:rPr>
        <w:t xml:space="preserve">corpus, </w:t>
      </w:r>
      <w:proofErr w:type="spellStart"/>
      <w:r w:rsidRPr="00A74BE0">
        <w:rPr>
          <w:rFonts w:ascii="Times New Roman" w:hAnsi="Times New Roman" w:cs="Times New Roman"/>
          <w:sz w:val="24"/>
          <w:szCs w:val="24"/>
          <w:lang w:val="en-GB"/>
        </w:rPr>
        <w:t>oris</w:t>
      </w:r>
      <w:proofErr w:type="spellEnd"/>
      <w:r w:rsidRPr="00A74BE0">
        <w:rPr>
          <w:rFonts w:ascii="Times New Roman" w:hAnsi="Times New Roman" w:cs="Times New Roman"/>
          <w:sz w:val="24"/>
          <w:szCs w:val="24"/>
          <w:lang w:val="en-GB"/>
        </w:rPr>
        <w:t>, 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cutis, is, f.</w:t>
      </w:r>
      <w:r w:rsidRPr="00A74BE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caput, itis, n.</w:t>
      </w:r>
      <w:r w:rsidRPr="00A74BE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os, oris, n.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s-ES_tradnl"/>
        </w:rPr>
        <w:t>pollex, icis, m.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en-US"/>
        </w:rPr>
        <w:t xml:space="preserve">femur, </w:t>
      </w:r>
      <w:proofErr w:type="spellStart"/>
      <w:r w:rsidRPr="00A74BE0">
        <w:rPr>
          <w:rFonts w:ascii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A74BE0"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A74B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fi-FI"/>
        </w:rPr>
        <w:t>frons, frontis, f.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BE0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auris, is, f.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cervix, icis, f.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pectus, oris, n.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abdomen, inis, n.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crus, cruris, n.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A74BE0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pes, pedis, m.</w:t>
      </w:r>
      <w:r w:rsidRPr="00A7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4BE0" w:rsidRPr="00E4336A" w:rsidRDefault="00A74BE0" w:rsidP="00A74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A74BE0" w:rsidRPr="00E4336A" w:rsidSect="00200523">
          <w:type w:val="continuous"/>
          <w:pgSz w:w="11906" w:h="16838"/>
          <w:pgMar w:top="567" w:right="1134" w:bottom="567" w:left="1134" w:header="709" w:footer="709" w:gutter="0"/>
          <w:cols w:num="2" w:space="284"/>
          <w:docGrid w:linePitch="360"/>
        </w:sectPr>
      </w:pPr>
      <w:r w:rsidRPr="00A74BE0">
        <w:rPr>
          <w:rFonts w:ascii="Times New Roman" w:hAnsi="Times New Roman" w:cs="Times New Roman"/>
          <w:sz w:val="24"/>
          <w:szCs w:val="24"/>
          <w:lang w:val="da-DK"/>
        </w:rPr>
        <w:t>hallux, ucis, m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Pr="00E4336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4BE0" w:rsidRPr="00E4336A" w:rsidRDefault="00A74BE0" w:rsidP="006B0E23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Decline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following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terms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5892" w:rsidRPr="00E4336A" w:rsidRDefault="00D15892" w:rsidP="00A74BE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type w:val="continuous"/>
          <w:pgSz w:w="11906" w:h="16838"/>
          <w:pgMar w:top="567" w:right="1134" w:bottom="567" w:left="1134" w:header="709" w:footer="709" w:gutter="0"/>
          <w:cols w:num="2" w:space="284"/>
          <w:docGrid w:linePitch="360"/>
        </w:sect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268"/>
        <w:gridCol w:w="2126"/>
        <w:gridCol w:w="2120"/>
      </w:tblGrid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Pr="006B0E23" w:rsidRDefault="006B0E23" w:rsidP="006B0E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proofErr w:type="spellEnd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sg</w:t>
            </w:r>
            <w:proofErr w:type="spellEnd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Pr="006B0E23" w:rsidRDefault="006B0E23" w:rsidP="006B0E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longum</w:t>
            </w:r>
            <w:proofErr w:type="spellEnd"/>
          </w:p>
        </w:tc>
        <w:tc>
          <w:tcPr>
            <w:tcW w:w="2268" w:type="dxa"/>
            <w:vAlign w:val="center"/>
          </w:tcPr>
          <w:p w:rsidR="006B0E23" w:rsidRPr="006B0E23" w:rsidRDefault="006B0E23" w:rsidP="006B0E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cavitas</w:t>
            </w:r>
            <w:proofErr w:type="spellEnd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magna</w:t>
            </w:r>
            <w:proofErr w:type="spellEnd"/>
          </w:p>
        </w:tc>
        <w:tc>
          <w:tcPr>
            <w:tcW w:w="2126" w:type="dxa"/>
            <w:vAlign w:val="center"/>
          </w:tcPr>
          <w:p w:rsidR="006B0E23" w:rsidRPr="006B0E23" w:rsidRDefault="006B0E23" w:rsidP="006B0E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rete </w:t>
            </w: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venosum</w:t>
            </w:r>
            <w:proofErr w:type="spellEnd"/>
          </w:p>
        </w:tc>
        <w:tc>
          <w:tcPr>
            <w:tcW w:w="2120" w:type="dxa"/>
            <w:vAlign w:val="center"/>
          </w:tcPr>
          <w:p w:rsidR="006B0E23" w:rsidRPr="006B0E23" w:rsidRDefault="006B0E23" w:rsidP="006B0E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canalis</w:t>
            </w:r>
            <w:proofErr w:type="spellEnd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E23">
              <w:rPr>
                <w:rFonts w:ascii="Times New Roman" w:hAnsi="Times New Roman" w:cs="Times New Roman"/>
                <w:b/>
                <w:sz w:val="24"/>
                <w:szCs w:val="24"/>
              </w:rPr>
              <w:t>palatinus</w:t>
            </w:r>
            <w:proofErr w:type="spellEnd"/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23" w:rsidTr="006B0E23">
        <w:trPr>
          <w:jc w:val="center"/>
        </w:trPr>
        <w:tc>
          <w:tcPr>
            <w:tcW w:w="1129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B0E23" w:rsidRDefault="006B0E23" w:rsidP="006B0E23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46" w:rsidRPr="00E4336A" w:rsidRDefault="008F0546" w:rsidP="006B0E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546" w:rsidRPr="00E4336A" w:rsidSect="00200523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51AC"/>
    <w:multiLevelType w:val="hybridMultilevel"/>
    <w:tmpl w:val="0268B664"/>
    <w:lvl w:ilvl="0" w:tplc="C45EE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D26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024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04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A53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64E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E99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0CD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70DD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1A1DAD"/>
    <w:multiLevelType w:val="hybridMultilevel"/>
    <w:tmpl w:val="3CB65E24"/>
    <w:lvl w:ilvl="0" w:tplc="FFC25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C36F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AA2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E6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40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783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E3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01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6D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43F0B66"/>
    <w:multiLevelType w:val="hybridMultilevel"/>
    <w:tmpl w:val="EB140A3C"/>
    <w:lvl w:ilvl="0" w:tplc="DEAC1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6DD0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8A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289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CF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6F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28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89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EBC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9C37D85"/>
    <w:multiLevelType w:val="hybridMultilevel"/>
    <w:tmpl w:val="5F5E2B02"/>
    <w:lvl w:ilvl="0" w:tplc="3326B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E04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689D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AC2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81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84E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BC7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C2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B69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46"/>
    <w:rsid w:val="00005F98"/>
    <w:rsid w:val="000069BF"/>
    <w:rsid w:val="0007125F"/>
    <w:rsid w:val="000B5EDA"/>
    <w:rsid w:val="000C26C6"/>
    <w:rsid w:val="000F7F9F"/>
    <w:rsid w:val="001C48AD"/>
    <w:rsid w:val="00200523"/>
    <w:rsid w:val="0022714C"/>
    <w:rsid w:val="00227922"/>
    <w:rsid w:val="002345AF"/>
    <w:rsid w:val="0026659F"/>
    <w:rsid w:val="00266EB0"/>
    <w:rsid w:val="00267798"/>
    <w:rsid w:val="0028615B"/>
    <w:rsid w:val="002D75CA"/>
    <w:rsid w:val="002F2306"/>
    <w:rsid w:val="0032214A"/>
    <w:rsid w:val="003E55F1"/>
    <w:rsid w:val="00436381"/>
    <w:rsid w:val="004940D7"/>
    <w:rsid w:val="004A506F"/>
    <w:rsid w:val="004C332A"/>
    <w:rsid w:val="004D2DAA"/>
    <w:rsid w:val="004F699C"/>
    <w:rsid w:val="00564436"/>
    <w:rsid w:val="005660E5"/>
    <w:rsid w:val="00575074"/>
    <w:rsid w:val="005F02C8"/>
    <w:rsid w:val="00601189"/>
    <w:rsid w:val="006049AE"/>
    <w:rsid w:val="00613295"/>
    <w:rsid w:val="006372F1"/>
    <w:rsid w:val="00637657"/>
    <w:rsid w:val="006A5BEC"/>
    <w:rsid w:val="006B0E23"/>
    <w:rsid w:val="006C6C6A"/>
    <w:rsid w:val="006D7764"/>
    <w:rsid w:val="00703BEB"/>
    <w:rsid w:val="007100B8"/>
    <w:rsid w:val="00715B7D"/>
    <w:rsid w:val="00727DDC"/>
    <w:rsid w:val="00755E1F"/>
    <w:rsid w:val="00760059"/>
    <w:rsid w:val="00773DD3"/>
    <w:rsid w:val="00781A31"/>
    <w:rsid w:val="007C7D1D"/>
    <w:rsid w:val="007D15FF"/>
    <w:rsid w:val="007F053E"/>
    <w:rsid w:val="008A1BE4"/>
    <w:rsid w:val="008B4EDC"/>
    <w:rsid w:val="008C0E09"/>
    <w:rsid w:val="008C1D6E"/>
    <w:rsid w:val="008F0546"/>
    <w:rsid w:val="008F0D02"/>
    <w:rsid w:val="00906368"/>
    <w:rsid w:val="00914897"/>
    <w:rsid w:val="0096235E"/>
    <w:rsid w:val="009700C7"/>
    <w:rsid w:val="009C6523"/>
    <w:rsid w:val="00A07BEA"/>
    <w:rsid w:val="00A54AAC"/>
    <w:rsid w:val="00A74BE0"/>
    <w:rsid w:val="00A93CF8"/>
    <w:rsid w:val="00AB6F76"/>
    <w:rsid w:val="00AC16C6"/>
    <w:rsid w:val="00B139A5"/>
    <w:rsid w:val="00B24611"/>
    <w:rsid w:val="00B36DB0"/>
    <w:rsid w:val="00B67383"/>
    <w:rsid w:val="00B82008"/>
    <w:rsid w:val="00B8385D"/>
    <w:rsid w:val="00B85018"/>
    <w:rsid w:val="00BC283E"/>
    <w:rsid w:val="00BD688E"/>
    <w:rsid w:val="00BE3E0D"/>
    <w:rsid w:val="00BF1CB2"/>
    <w:rsid w:val="00C107DF"/>
    <w:rsid w:val="00C25D60"/>
    <w:rsid w:val="00C43755"/>
    <w:rsid w:val="00C623F5"/>
    <w:rsid w:val="00CD4DB4"/>
    <w:rsid w:val="00CF0378"/>
    <w:rsid w:val="00D15892"/>
    <w:rsid w:val="00D3180C"/>
    <w:rsid w:val="00D44A60"/>
    <w:rsid w:val="00D57B4E"/>
    <w:rsid w:val="00DD222F"/>
    <w:rsid w:val="00E15D42"/>
    <w:rsid w:val="00E223E7"/>
    <w:rsid w:val="00E4336A"/>
    <w:rsid w:val="00EE2C83"/>
    <w:rsid w:val="00F172BB"/>
    <w:rsid w:val="00F17E2F"/>
    <w:rsid w:val="00FC2F6A"/>
    <w:rsid w:val="00FD6F73"/>
    <w:rsid w:val="00FE0A71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3FD9"/>
  <w15:chartTrackingRefBased/>
  <w15:docId w15:val="{F7C87FD0-D2F0-4E05-913C-B04E259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BE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8F05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8F0546"/>
    <w:pPr>
      <w:ind w:left="720"/>
      <w:contextualSpacing/>
    </w:pPr>
  </w:style>
  <w:style w:type="table" w:styleId="Mkatabulky">
    <w:name w:val="Table Grid"/>
    <w:basedOn w:val="Normlntabulka"/>
    <w:uiPriority w:val="39"/>
    <w:rsid w:val="00A7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3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2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6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4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0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0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6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6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9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5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6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9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6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45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38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3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94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2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21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17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39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8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30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94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9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4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7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7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55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76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7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517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Pavel Ševčík</cp:lastModifiedBy>
  <cp:revision>2</cp:revision>
  <dcterms:created xsi:type="dcterms:W3CDTF">2018-03-06T15:36:00Z</dcterms:created>
  <dcterms:modified xsi:type="dcterms:W3CDTF">2018-03-06T15:36:00Z</dcterms:modified>
</cp:coreProperties>
</file>