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37E" w:rsidRDefault="00DC537E" w:rsidP="00DC537E">
      <w:pPr>
        <w:jc w:val="center"/>
      </w:pPr>
      <w:r>
        <w:fldChar w:fldCharType="begin"/>
      </w:r>
      <w:r>
        <w:instrText xml:space="preserve"> INCLUDEPICTURE "https://cdn.nourishedlife.com.au/images/large/categorybanner_4294.jpg" \* MERGEFORMATINET </w:instrText>
      </w:r>
      <w:r>
        <w:fldChar w:fldCharType="separate"/>
      </w:r>
      <w:r>
        <w:fldChar w:fldCharType="begin"/>
      </w:r>
      <w:r>
        <w:instrText xml:space="preserve"> INCLUDEPICTURE  "https://cdn.nourishedlife.com.au/images/large/categorybanner_4294.jpg"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VÃ½sledek obrÃ¡zku pro personal care products shampoo" style="width:354.75pt;height:184.5pt">
            <v:imagedata r:id="rId4" r:href="rId5"/>
          </v:shape>
        </w:pict>
      </w:r>
      <w:r>
        <w:fldChar w:fldCharType="end"/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"https://img2.cgtrader.com/items/748024/e420cc863b/large/toothbrush-3d-model-obj-fbx-blend.png" \* MERGEFORMATINET </w:instrText>
      </w:r>
      <w:r>
        <w:fldChar w:fldCharType="separate"/>
      </w:r>
      <w:r>
        <w:fldChar w:fldCharType="begin"/>
      </w:r>
      <w:r>
        <w:instrText xml:space="preserve"> INCLUDEPICTURE  "https://img2.cgtrader.com/items/748024/e420cc863b/large/toothbrush-3d-model-obj-fbx-blend.png" \* MERGEFORMATINET </w:instrText>
      </w:r>
      <w:r>
        <w:fldChar w:fldCharType="separate"/>
      </w:r>
      <w:r>
        <w:pict>
          <v:shape id="_x0000_i1052" type="#_x0000_t75" alt="VÃ½sledek obrÃ¡zku pro toothbrush" style="width:166.5pt;height:166.5pt">
            <v:imagedata r:id="rId6" r:href="rId7"/>
          </v:shape>
        </w:pict>
      </w:r>
      <w:r>
        <w:fldChar w:fldCharType="end"/>
      </w:r>
      <w:r>
        <w:fldChar w:fldCharType="end"/>
      </w:r>
    </w:p>
    <w:p w:rsidR="00DC537E" w:rsidRDefault="00DC537E" w:rsidP="00DC537E">
      <w:pPr>
        <w:jc w:val="center"/>
      </w:pPr>
    </w:p>
    <w:p w:rsidR="00DC537E" w:rsidRDefault="00DC537E" w:rsidP="00DC537E">
      <w:pPr>
        <w:jc w:val="center"/>
        <w:rPr>
          <w:rFonts w:ascii="Arial Black" w:hAnsi="Arial Black" w:cs="Arial"/>
          <w:b/>
          <w:sz w:val="52"/>
          <w:szCs w:val="52"/>
        </w:rPr>
      </w:pPr>
      <w:r>
        <w:rPr>
          <w:rFonts w:ascii="Arial Black" w:hAnsi="Arial Black" w:cs="Arial"/>
          <w:b/>
          <w:sz w:val="52"/>
          <w:szCs w:val="52"/>
        </w:rPr>
        <w:t>PERSONAL CARE</w:t>
      </w:r>
    </w:p>
    <w:p w:rsidR="00DC537E" w:rsidRPr="00DC537E" w:rsidRDefault="00DC537E" w:rsidP="00DC537E">
      <w:pPr>
        <w:jc w:val="center"/>
        <w:rPr>
          <w:rFonts w:ascii="Arial Black" w:hAnsi="Arial Black" w:cs="Arial"/>
          <w:b/>
          <w:sz w:val="52"/>
          <w:szCs w:val="52"/>
        </w:rPr>
      </w:pPr>
      <w:r>
        <w:fldChar w:fldCharType="begin"/>
      </w:r>
      <w:r>
        <w:instrText xml:space="preserve"> INCLUDEPICTURE "https://upload.wikimedia.org/wikipedia/commons/5/57/Zusammengelegte_Handt%C3%BCcher.jpg"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"https://upload.wikimedia.org/wikipedia/commons/5/57/Zusammengelegte_Handt%C3%BCcher.jpg" \* MERGEFORMATINET </w:instrText>
      </w:r>
      <w:r>
        <w:fldChar w:fldCharType="separate"/>
      </w:r>
      <w:r>
        <w:pict>
          <v:shape id="_x0000_i1053" type="#_x0000_t75" alt="VÃ½sledek obrÃ¡zku pro towel" style="width:223.5pt;height:191.25pt">
            <v:imagedata r:id="rId8" r:href="rId9"/>
          </v:shape>
        </w:pict>
      </w:r>
      <w:r>
        <w:fldChar w:fldCharType="end"/>
      </w:r>
      <w:r>
        <w:fldChar w:fldCharType="end"/>
      </w:r>
      <w:r w:rsidRPr="00C03B94">
        <w:t xml:space="preserve"> </w:t>
      </w:r>
      <w:r>
        <w:fldChar w:fldCharType="begin"/>
      </w:r>
      <w:r>
        <w:instrText xml:space="preserve"> INCLUDEPICTURE "https://www.pjpan.co.uk/media/catalog/product/cache/ddc9bd1b85fcfa71e5e91929f8504b46/o/r/organic-cotton-pyjamas_1.jpg" \* MERGEFORMATINET </w:instrText>
      </w:r>
      <w:r>
        <w:fldChar w:fldCharType="separate"/>
      </w:r>
      <w:r>
        <w:fldChar w:fldCharType="begin"/>
      </w:r>
      <w:r>
        <w:instrText xml:space="preserve"> INCLUDEPICTURE  "https://www.pjpan.co.uk/media/catalog/product/cache/ddc9bd1b85fcfa71e5e91929f8504b46/o/r/organic-cotton-pyjamas_1.jpg" \* MERGEFORMATINET </w:instrText>
      </w:r>
      <w:r>
        <w:fldChar w:fldCharType="separate"/>
      </w:r>
      <w:r>
        <w:pict>
          <v:shape id="_x0000_i1054" type="#_x0000_t75" alt="VÃ½sledek obrÃ¡zku pro pyjamas" style="width:2in;height:201.75pt">
            <v:imagedata r:id="rId10" r:href="rId11"/>
          </v:shape>
        </w:pict>
      </w:r>
      <w:r>
        <w:fldChar w:fldCharType="end"/>
      </w:r>
      <w:r>
        <w:fldChar w:fldCharType="end"/>
      </w:r>
      <w:r w:rsidRPr="00C03B94">
        <w:t xml:space="preserve"> </w:t>
      </w:r>
      <w:r>
        <w:fldChar w:fldCharType="begin"/>
      </w:r>
      <w:r>
        <w:instrText xml:space="preserve"> INCLUDEPICTURE "https://www.cdc.gov/features/handwashing/handwashing_456px.jpg" \* MERGEFORMATINET </w:instrText>
      </w:r>
      <w:r>
        <w:fldChar w:fldCharType="separate"/>
      </w:r>
      <w:r>
        <w:fldChar w:fldCharType="begin"/>
      </w:r>
      <w:r>
        <w:instrText xml:space="preserve"> INCLUDEPICTURE  "https://www.cdc.gov/features/handwashing/handwashing_456px.jpg" \* MERGEFORMATINET </w:instrText>
      </w:r>
      <w:r>
        <w:fldChar w:fldCharType="separate"/>
      </w:r>
      <w:r>
        <w:pict>
          <v:shape id="_x0000_i1055" type="#_x0000_t75" alt="VÃ½sledek obrÃ¡zku pro washing hands" style="width:294pt;height:189.75pt">
            <v:imagedata r:id="rId12" r:href="rId13"/>
          </v:shape>
        </w:pict>
      </w:r>
      <w:r>
        <w:fldChar w:fldCharType="end"/>
      </w:r>
      <w:r>
        <w:fldChar w:fldCharType="end"/>
      </w:r>
    </w:p>
    <w:p w:rsidR="00DC537E" w:rsidRDefault="00DC537E">
      <w:bookmarkStart w:id="0" w:name="_GoBack"/>
      <w:bookmarkEnd w:id="0"/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08"/>
        <w:gridCol w:w="4092"/>
        <w:gridCol w:w="108"/>
        <w:gridCol w:w="4080"/>
        <w:gridCol w:w="108"/>
        <w:gridCol w:w="4212"/>
        <w:gridCol w:w="108"/>
      </w:tblGrid>
      <w:tr w:rsidR="00E22DF9" w:rsidTr="00E22DF9">
        <w:trPr>
          <w:gridBefore w:val="1"/>
          <w:wBefore w:w="108" w:type="dxa"/>
          <w:trHeight w:val="3049"/>
          <w:jc w:val="center"/>
        </w:trPr>
        <w:tc>
          <w:tcPr>
            <w:tcW w:w="4200" w:type="dxa"/>
            <w:gridSpan w:val="2"/>
            <w:shd w:val="clear" w:color="auto" w:fill="auto"/>
          </w:tcPr>
          <w:p w:rsidR="00E22DF9" w:rsidRDefault="00E22DF9" w:rsidP="00762176">
            <w:r>
              <w:lastRenderedPageBreak/>
              <w:fldChar w:fldCharType="begin"/>
            </w:r>
            <w:r>
              <w:instrText xml:space="preserve"> INCLUDEPICTURE "https://encrypted-tbn3.gstatic.com/images?q=tbn:ANd9GcQl2BXphspVDC29rbkad2x9OcuSMiIaRHaOwefBbLYxxuhHQcJb"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"https://encrypted-tbn3.gstatic.com/images?q=tbn:ANd9GcQl2BXphspVDC29rbkad2x9OcuSMiIaRHaOwefBbLYxxuhHQcJb"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"https://encrypted-tbn3.gstatic.com/images?q=tbn:ANd9GcQl2BXphspVDC29rbkad2x9OcuSMiIaRHaOwefBbLYxxuhHQcJb"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25" type="#_x0000_t75" style="width:193.5pt;height:129pt">
                  <v:imagedata r:id="rId14" r:href="rId15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88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"http://www.photo-dictionary.com/photofiles/list/1752/11419relax.jpg"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"http://www.photo-dictionary.com/photofiles/list/1752/11419relax.jpg"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"http://www.photo-dictionary.com/photofiles/list/1752/11419relax.jpg"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26" type="#_x0000_t75" style="width:2in;height:128.25pt">
                  <v:imagedata r:id="rId16" r:href="rId17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2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"https://encrypted-tbn3.gstatic.com/images?q=tbn:ANd9GcQ7JmC3j8d6wOgrPjwTVdjIUBKXAIrjAeOurj6t4GsASI_PxihZ-w"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"https://encrypted-tbn3.gstatic.com/images?q=tbn:ANd9GcQ7JmC3j8d6wOgrPjwTVdjIUBKXAIrjAeOurj6t4GsASI_PxihZ-w"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"https://encrypted-tbn3.gstatic.com/images?q=tbn:ANd9GcQ7JmC3j8d6wOgrPjwTVdjIUBKXAIrjAeOurj6t4GsASI_PxihZ-w"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27" type="#_x0000_t75" style="width:173.25pt;height:129.75pt">
                  <v:imagedata r:id="rId18" r:href="rId19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E22DF9" w:rsidRPr="00C75314" w:rsidTr="00E22DF9">
        <w:trPr>
          <w:gridBefore w:val="1"/>
          <w:wBefore w:w="108" w:type="dxa"/>
          <w:trHeight w:val="2876"/>
          <w:jc w:val="center"/>
        </w:trPr>
        <w:tc>
          <w:tcPr>
            <w:tcW w:w="12708" w:type="dxa"/>
            <w:gridSpan w:val="6"/>
            <w:shd w:val="clear" w:color="auto" w:fill="auto"/>
          </w:tcPr>
          <w:p w:rsidR="00E22DF9" w:rsidRPr="00C75314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C75314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C75314" w:rsidRDefault="00E22DF9" w:rsidP="00762176">
            <w:pPr>
              <w:jc w:val="center"/>
              <w:rPr>
                <w:rFonts w:ascii="Arial Black" w:hAnsi="Arial Black" w:cs="Arial"/>
                <w:b/>
                <w:sz w:val="52"/>
                <w:szCs w:val="52"/>
              </w:rPr>
            </w:pPr>
            <w:r w:rsidRPr="00C75314">
              <w:rPr>
                <w:rFonts w:ascii="Arial Black" w:hAnsi="Arial Black" w:cs="Arial"/>
                <w:b/>
                <w:sz w:val="52"/>
                <w:szCs w:val="52"/>
              </w:rPr>
              <w:t>FIGHTING HEADACHES</w:t>
            </w:r>
          </w:p>
          <w:p w:rsidR="00E22DF9" w:rsidRPr="00C75314" w:rsidRDefault="00E22DF9" w:rsidP="00762176">
            <w:pPr>
              <w:jc w:val="center"/>
              <w:rPr>
                <w:rFonts w:ascii="Arial Black" w:hAnsi="Arial Black" w:cs="Arial"/>
                <w:b/>
                <w:sz w:val="52"/>
                <w:szCs w:val="52"/>
              </w:rPr>
            </w:pPr>
          </w:p>
          <w:p w:rsidR="00E22DF9" w:rsidRPr="00C75314" w:rsidRDefault="00E22DF9" w:rsidP="00762176">
            <w:pPr>
              <w:jc w:val="center"/>
              <w:rPr>
                <w:sz w:val="52"/>
                <w:szCs w:val="52"/>
              </w:rPr>
            </w:pPr>
          </w:p>
        </w:tc>
      </w:tr>
      <w:tr w:rsidR="00E22DF9" w:rsidTr="00E22DF9">
        <w:trPr>
          <w:gridBefore w:val="1"/>
          <w:wBefore w:w="108" w:type="dxa"/>
          <w:trHeight w:val="514"/>
          <w:jc w:val="center"/>
        </w:trPr>
        <w:tc>
          <w:tcPr>
            <w:tcW w:w="420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"https://encrypted-tbn1.gstatic.com/images?q=tbn:ANd9GcRWflHWbESgDZ5YdrXUOevNpio0kfFcuGVk_etXmBQ_5EUw8OLH"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"https://encrypted-tbn1.gstatic.com/images?q=tbn:ANd9GcRWflHWbESgDZ5YdrXUOevNpio0kfFcuGVk_etXmBQ_5EUw8OLH"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"https://encrypted-tbn1.gst</w:instrText>
            </w:r>
            <w:r w:rsidR="00DC537E">
              <w:instrText>atic.com/images?q=tbn:ANd9GcRWflHWbESgDZ5YdrXUOevNpio0kfFcuGVk_etXmBQ_5EUw8OLH"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28" type="#_x0000_t75" style="width:210pt;height:130.5pt">
                  <v:imagedata r:id="rId20" r:href="rId21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88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"https://encrypted-tbn0.gstatic.com/images?q=tbn:ANd9GcT98bCQM2_fg5ZDBcFtc9086Z8XhLMKNSlnCYOObmhPvn2ctTCC"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"https://encrypted-tbn0.gstatic.com/images?q=tbn:ANd9GcT98bCQM2_fg5ZDBcFtc9086Z8XhLMKNSlnCYOObmhPvn2ctTCC"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"https://encrypted-tbn0.gstatic.com/images?q=tbn:ANd9GcT98bCQM2_fg5ZDBcFtc9086Z8XhLMKNSlnCYOObmhPvn2</w:instrText>
            </w:r>
            <w:r w:rsidR="00DC537E">
              <w:instrText>ctTCC"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29" type="#_x0000_t75" style="width:138pt;height:132.75pt">
                  <v:imagedata r:id="rId22" r:href="rId23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2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"http://www.dynamis.edu/files/2513/6216/5097/homeopathic_medicine.jpg"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"http://www.dynamis.edu/files/2513/6216/5097/homeopathic_medicine.jpg"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"http://www.dynamis.edu/files/2513/6216/5097/homeopathic_medicine.jpg"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0" type="#_x0000_t75" style="width:186pt;height:123.75pt">
                  <v:imagedata r:id="rId24" r:href="rId25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E22DF9" w:rsidTr="00E22DF9">
        <w:trPr>
          <w:gridBefore w:val="1"/>
          <w:wBefore w:w="108" w:type="dxa"/>
          <w:trHeight w:val="514"/>
          <w:jc w:val="center"/>
        </w:trPr>
        <w:tc>
          <w:tcPr>
            <w:tcW w:w="420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"http://www.abqjournalfit.com/wp-content/uploads/2012/06/AP040419011842.jpg"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"http://www.abqjournalfit.com/wp-content/uploads/2012/06/AP040419011842.jpg"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"http://www.abqjournalfit.com/wp-content/uploads/2012/06/AP040419011842.jpg"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1" type="#_x0000_t75" style="width:209.25pt;height:145.5pt">
                  <v:imagedata r:id="rId26" r:href="rId27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88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"https://encrypted-tbn0.gstatic.com/images?q=tbn:ANd9GcT0b98EwYcj1Uw2I0Hfe85W7GRrznrq1g56BzN0kxVgr2Wcfley"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"https://encrypted-tbn0.gstatic.com/images?q=tbn:ANd9GcT0b98EwYcj1Uw2I0Hfe85W7GRrznrq1g56BzN0kxVgr2Wcfley"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 xml:space="preserve">INCLUDEPICTURE </w:instrText>
            </w:r>
            <w:r w:rsidR="00DC537E">
              <w:instrText xml:space="preserve"> "https://encrypted-tbn0.gstatic.com/images?q=tbn:ANd9GcT0b98EwYcj1Uw2I0Hfe85W7GRrznrq1g56BzN0kxVgr2Wcfley"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2" type="#_x0000_t75" style="width:144.75pt;height:2in">
                  <v:imagedata r:id="rId28" r:href="rId29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2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"http://images.idiva.com/media/photogallery/2013/Mar/1543585361_600x450.jpg"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"http://images.idiva.com/media/photogallery/2013/Mar/1543585361_600x450.jpg"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"http://images.idiva.com/media/photogallery/2013/Mar/1543585361_600x450.jpg"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3" type="#_x0000_t75" style="width:193.5pt;height:145.5pt">
                  <v:imagedata r:id="rId30" r:href="rId31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E22DF9" w:rsidRPr="00144E47" w:rsidTr="00E22DF9">
        <w:trPr>
          <w:gridAfter w:val="1"/>
          <w:wAfter w:w="108" w:type="dxa"/>
          <w:trHeight w:val="2876"/>
          <w:jc w:val="center"/>
        </w:trPr>
        <w:tc>
          <w:tcPr>
            <w:tcW w:w="12708" w:type="dxa"/>
            <w:gridSpan w:val="6"/>
            <w:shd w:val="clear" w:color="auto" w:fill="auto"/>
          </w:tcPr>
          <w:p w:rsidR="00E22DF9" w:rsidRPr="00144E47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144E47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144E47" w:rsidRDefault="00E22DF9" w:rsidP="00762176">
            <w:pPr>
              <w:jc w:val="center"/>
              <w:rPr>
                <w:rFonts w:ascii="Arial Black" w:hAnsi="Arial Black" w:cs="Arial"/>
                <w:b/>
                <w:sz w:val="52"/>
                <w:szCs w:val="52"/>
              </w:rPr>
            </w:pPr>
            <w:r w:rsidRPr="00144E47">
              <w:rPr>
                <w:rFonts w:ascii="Arial Black" w:hAnsi="Arial Black" w:cs="Arial"/>
                <w:b/>
                <w:sz w:val="52"/>
                <w:szCs w:val="52"/>
              </w:rPr>
              <w:t>LOSING WEIGHT</w:t>
            </w:r>
          </w:p>
          <w:p w:rsidR="00E22DF9" w:rsidRPr="00144E47" w:rsidRDefault="00E22DF9" w:rsidP="00762176">
            <w:pPr>
              <w:jc w:val="center"/>
              <w:rPr>
                <w:sz w:val="52"/>
                <w:szCs w:val="52"/>
              </w:rPr>
            </w:pPr>
          </w:p>
        </w:tc>
      </w:tr>
      <w:tr w:rsidR="00E22DF9" w:rsidTr="00E22DF9">
        <w:trPr>
          <w:gridAfter w:val="1"/>
          <w:wAfter w:w="108" w:type="dxa"/>
          <w:trHeight w:val="514"/>
          <w:jc w:val="center"/>
        </w:trPr>
        <w:tc>
          <w:tcPr>
            <w:tcW w:w="420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"http://www.todaydietplan.com/wp-content/uploads/2012/05/weight-loss-with-slimming-pills.jpg"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"http://www.todaydietplan.com/wp-content/uploads/2012/05/weight-loss-with-slimming-pills.jpg"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"http://www.todaydietplan.com/wp-content/uploads/2012/05/weight-loss-with-slimming-pills.jpg"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4" type="#_x0000_t75" style="width:234pt;height:145.5pt">
                  <v:imagedata r:id="rId32" r:href="rId33" cropbottom="4316f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88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"https://upload.wikimedia.org/wikipedia/commons/thumb/7/7b/Adjustable_Gastric_Band.png/230px-Adjustable_Gastric_Band.png"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"https://upload.wikimedia.org/wikipedia/commons/thumb/7/7b/Adjustable_Gastric_Band.png/230px-Adjustable_Gastric_Band.png"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"https://upload.wikimedia.org/wikipe</w:instrText>
            </w:r>
            <w:r w:rsidR="00DC537E">
              <w:instrText>dia/commons/thumb/7/7b/Adjustable_Gastric_Band.png/230px-Adjustable_Gastric_Band.png"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5" type="#_x0000_t75" style="width:138pt;height:145.5pt">
                  <v:imagedata r:id="rId34" r:href="rId35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20" w:type="dxa"/>
            <w:gridSpan w:val="2"/>
            <w:shd w:val="clear" w:color="auto" w:fill="auto"/>
          </w:tcPr>
          <w:p w:rsidR="00E22DF9" w:rsidRDefault="00E22DF9" w:rsidP="00762176">
            <w:pPr>
              <w:jc w:val="center"/>
            </w:pPr>
            <w:r>
              <w:fldChar w:fldCharType="begin"/>
            </w:r>
            <w:r>
              <w:instrText xml:space="preserve"> INCLUDEPICTURE "http://news.usc.edu/files/2012/11/healthy-foods.jpg"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"http://news.usc.edu/files/2012/11/healthy-foods.jpg" \* MERGEFORMATINET </w:instrText>
            </w:r>
            <w:r>
              <w:fldChar w:fldCharType="separate"/>
            </w:r>
            <w:r w:rsidR="00DC537E">
              <w:fldChar w:fldCharType="begin"/>
            </w:r>
            <w:r w:rsidR="00DC537E">
              <w:instrText xml:space="preserve"> </w:instrText>
            </w:r>
            <w:r w:rsidR="00DC537E">
              <w:instrText>INCLUDEPICTURE  "http://news.usc.edu/files/2012/11/healthy-foods.jpg" \* MERGEFORMATINET</w:instrText>
            </w:r>
            <w:r w:rsidR="00DC537E">
              <w:instrText xml:space="preserve"> </w:instrText>
            </w:r>
            <w:r w:rsidR="00DC537E">
              <w:fldChar w:fldCharType="separate"/>
            </w:r>
            <w:r w:rsidR="00DC537E">
              <w:pict>
                <v:shape id="_x0000_i1036" type="#_x0000_t75" style="width:204pt;height:135.75pt">
                  <v:imagedata r:id="rId36" r:href="rId37"/>
                </v:shape>
              </w:pict>
            </w:r>
            <w:r w:rsidR="00DC537E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:rsidR="00E205B5" w:rsidRDefault="00DC537E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00"/>
        <w:gridCol w:w="4188"/>
        <w:gridCol w:w="4320"/>
      </w:tblGrid>
      <w:tr w:rsidR="00E22DF9" w:rsidTr="00762176">
        <w:trPr>
          <w:trHeight w:val="3049"/>
          <w:jc w:val="center"/>
        </w:trPr>
        <w:tc>
          <w:tcPr>
            <w:tcW w:w="4200" w:type="dxa"/>
          </w:tcPr>
          <w:p w:rsidR="00E22DF9" w:rsidRDefault="00E22DF9" w:rsidP="00762176">
            <w:r>
              <w:object w:dxaOrig="5772" w:dyaOrig="3840">
                <v:shape id="_x0000_i1037" type="#_x0000_t75" style="width:225pt;height:150pt" o:ole="">
                  <v:imagedata r:id="rId38" o:title=""/>
                </v:shape>
                <o:OLEObject Type="Embed" ProgID="PBrush" ShapeID="_x0000_i1037" DrawAspect="Content" ObjectID="_1624258579" r:id="rId39"/>
              </w:object>
            </w:r>
          </w:p>
        </w:tc>
        <w:tc>
          <w:tcPr>
            <w:tcW w:w="4188" w:type="dxa"/>
          </w:tcPr>
          <w:p w:rsidR="00E22DF9" w:rsidRDefault="00E22DF9" w:rsidP="00762176">
            <w:pPr>
              <w:jc w:val="center"/>
            </w:pPr>
            <w:r>
              <w:object w:dxaOrig="4188" w:dyaOrig="3084">
                <v:shape id="_x0000_i1038" type="#_x0000_t75" style="width:201pt;height:149.25pt" o:ole="">
                  <v:imagedata r:id="rId40" o:title=""/>
                </v:shape>
                <o:OLEObject Type="Embed" ProgID="PBrush" ShapeID="_x0000_i1038" DrawAspect="Content" ObjectID="_1624258580" r:id="rId41"/>
              </w:object>
            </w:r>
          </w:p>
        </w:tc>
        <w:tc>
          <w:tcPr>
            <w:tcW w:w="4320" w:type="dxa"/>
          </w:tcPr>
          <w:p w:rsidR="00E22DF9" w:rsidRDefault="00E22DF9" w:rsidP="00762176">
            <w:pPr>
              <w:jc w:val="center"/>
            </w:pPr>
            <w:r>
              <w:object w:dxaOrig="6735" w:dyaOrig="3735">
                <v:shape id="_x0000_i1039" type="#_x0000_t75" style="width:212.25pt;height:151.5pt" o:ole="">
                  <v:imagedata r:id="rId42" o:title=""/>
                </v:shape>
                <o:OLEObject Type="Embed" ProgID="PBrush" ShapeID="_x0000_i1039" DrawAspect="Content" ObjectID="_1624258581" r:id="rId43"/>
              </w:object>
            </w:r>
          </w:p>
        </w:tc>
      </w:tr>
      <w:tr w:rsidR="00E22DF9" w:rsidRPr="00C75314" w:rsidTr="00762176">
        <w:trPr>
          <w:trHeight w:val="2876"/>
          <w:jc w:val="center"/>
        </w:trPr>
        <w:tc>
          <w:tcPr>
            <w:tcW w:w="12708" w:type="dxa"/>
            <w:gridSpan w:val="3"/>
          </w:tcPr>
          <w:p w:rsidR="00E22DF9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C75314" w:rsidRDefault="00E22DF9" w:rsidP="00762176">
            <w:pPr>
              <w:jc w:val="center"/>
              <w:rPr>
                <w:sz w:val="52"/>
                <w:szCs w:val="52"/>
              </w:rPr>
            </w:pPr>
          </w:p>
          <w:p w:rsidR="00E22DF9" w:rsidRPr="00C75314" w:rsidRDefault="00E22DF9" w:rsidP="00762176">
            <w:pPr>
              <w:jc w:val="center"/>
              <w:rPr>
                <w:rFonts w:ascii="Arial Black" w:hAnsi="Arial Black" w:cs="Arial"/>
                <w:b/>
                <w:sz w:val="52"/>
                <w:szCs w:val="52"/>
              </w:rPr>
            </w:pPr>
            <w:r>
              <w:rPr>
                <w:rFonts w:ascii="Arial Black" w:hAnsi="Arial Black" w:cs="Arial"/>
                <w:b/>
                <w:sz w:val="52"/>
                <w:szCs w:val="52"/>
              </w:rPr>
              <w:t>SKIN CANCER PREVENTION</w:t>
            </w:r>
          </w:p>
          <w:p w:rsidR="00E22DF9" w:rsidRPr="00C75314" w:rsidRDefault="00E22DF9" w:rsidP="00762176">
            <w:pPr>
              <w:jc w:val="center"/>
              <w:rPr>
                <w:sz w:val="52"/>
                <w:szCs w:val="52"/>
              </w:rPr>
            </w:pPr>
          </w:p>
        </w:tc>
      </w:tr>
      <w:tr w:rsidR="00E22DF9" w:rsidTr="00762176">
        <w:trPr>
          <w:trHeight w:val="514"/>
          <w:jc w:val="center"/>
        </w:trPr>
        <w:tc>
          <w:tcPr>
            <w:tcW w:w="4200" w:type="dxa"/>
          </w:tcPr>
          <w:p w:rsidR="00E22DF9" w:rsidRDefault="00E22DF9" w:rsidP="00762176">
            <w:pPr>
              <w:jc w:val="center"/>
            </w:pPr>
            <w:r>
              <w:rPr>
                <w:noProof/>
                <w:lang w:val="cs-CZ"/>
              </w:rPr>
              <w:drawing>
                <wp:inline distT="0" distB="0" distL="0" distR="0">
                  <wp:extent cx="2952750" cy="1657350"/>
                  <wp:effectExtent l="0" t="0" r="0" b="0"/>
                  <wp:docPr id="2" name="Obrázek 2" descr="Tanning Bed Ban Ont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ption_1884099" descr="Tanning Bed Ban Ont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:rsidR="00E22DF9" w:rsidRDefault="00E22DF9" w:rsidP="00762176">
            <w:pPr>
              <w:jc w:val="center"/>
            </w:pPr>
            <w:r>
              <w:object w:dxaOrig="7395" w:dyaOrig="5025">
                <v:shape id="_x0000_i1040" type="#_x0000_t75" style="width:198pt;height:129pt" o:ole="">
                  <v:imagedata r:id="rId45" o:title="" croptop="2439f" cropbottom="3026f" cropleft="470f" cropright="1267f"/>
                </v:shape>
                <o:OLEObject Type="Embed" ProgID="PBrush" ShapeID="_x0000_i1040" DrawAspect="Content" ObjectID="_1624258582" r:id="rId46"/>
              </w:object>
            </w:r>
          </w:p>
        </w:tc>
        <w:tc>
          <w:tcPr>
            <w:tcW w:w="4320" w:type="dxa"/>
          </w:tcPr>
          <w:p w:rsidR="00E22DF9" w:rsidRDefault="00E22DF9" w:rsidP="00762176">
            <w:pPr>
              <w:jc w:val="center"/>
            </w:pPr>
            <w:r>
              <w:rPr>
                <w:noProof/>
                <w:color w:val="0000FF"/>
                <w:lang w:val="cs-CZ"/>
              </w:rPr>
              <w:drawing>
                <wp:inline distT="0" distB="0" distL="0" distR="0">
                  <wp:extent cx="2400300" cy="1666875"/>
                  <wp:effectExtent l="0" t="0" r="0" b="9525"/>
                  <wp:docPr id="1" name="Obrázek 1" descr="File:Melanoma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File:Melan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DF9" w:rsidRDefault="00E22DF9" w:rsidP="00E22DF9"/>
    <w:sectPr w:rsidR="00E22DF9" w:rsidSect="00E22D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DF9"/>
    <w:rsid w:val="0061376C"/>
    <w:rsid w:val="00787342"/>
    <w:rsid w:val="00DC537E"/>
    <w:rsid w:val="00E22DF9"/>
    <w:rsid w:val="00F6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86C67"/>
  <w15:chartTrackingRefBased/>
  <w15:docId w15:val="{00F096E8-0320-4BA4-AE8D-1965DC3D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22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www.cdc.gov/features/handwashing/handwashing_456px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oleObject" Target="embeddings/oleObject1.bin"/><Relationship Id="rId21" Type="http://schemas.openxmlformats.org/officeDocument/2006/relationships/image" Target="https://encrypted-tbn1.gstatic.com/images?q=tbn:ANd9GcRWflHWbESgDZ5YdrXUOevNpio0kfFcuGVk_etXmBQ_5EUw8OLH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upload.wikimedia.org/wikipedia/commons/6/6c/Melanoma.jpg" TargetMode="External"/><Relationship Id="rId50" Type="http://schemas.openxmlformats.org/officeDocument/2006/relationships/theme" Target="theme/theme1.xml"/><Relationship Id="rId7" Type="http://schemas.openxmlformats.org/officeDocument/2006/relationships/image" Target="https://img2.cgtrader.com/items/748024/e420cc863b/large/toothbrush-3d-model-obj-fbx-blend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https://encrypted-tbn0.gstatic.com/images?q=tbn:ANd9GcT0b98EwYcj1Uw2I0Hfe85W7GRrznrq1g56BzN0kxVgr2Wcfley" TargetMode="External"/><Relationship Id="rId11" Type="http://schemas.openxmlformats.org/officeDocument/2006/relationships/image" Target="https://www.pjpan.co.uk/media/catalog/product/cache/ddc9bd1b85fcfa71e5e91929f8504b46/o/r/organic-cotton-pyjamas_1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news.usc.edu/files/2012/11/healthy-foods.jpg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" Type="http://schemas.openxmlformats.org/officeDocument/2006/relationships/image" Target="https://cdn.nourishedlife.com.au/images/large/categorybanner_4294.jpg" TargetMode="External"/><Relationship Id="rId15" Type="http://schemas.openxmlformats.org/officeDocument/2006/relationships/image" Target="https://encrypted-tbn3.gstatic.com/images?q=tbn:ANd9GcQl2BXphspVDC29rbkad2x9OcuSMiIaRHaOwefBbLYxxuhHQcJb" TargetMode="External"/><Relationship Id="rId23" Type="http://schemas.openxmlformats.org/officeDocument/2006/relationships/image" Target="https://encrypted-tbn0.gstatic.com/images?q=tbn:ANd9GcT98bCQM2_fg5ZDBcFtc9086Z8XhLMKNSlnCYOObmhPvn2ctTC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encrypted-tbn3.gstatic.com/images?q=tbn:ANd9GcQ7JmC3j8d6wOgrPjwTVdjIUBKXAIrjAeOurj6t4GsASI_PxihZ-w" TargetMode="External"/><Relationship Id="rId31" Type="http://schemas.openxmlformats.org/officeDocument/2006/relationships/image" Target="http://images.idiva.com/media/photogallery/2013/Mar/1543585361_600x450.jpg" TargetMode="External"/><Relationship Id="rId44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https://upload.wikimedia.org/wikipedia/commons/5/57/Zusammengelegte_Handt%C3%BCcher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www.abqjournalfit.com/wp-content/uploads/2012/06/AP040419011842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s://upload.wikimedia.org/wikipedia/commons/thumb/7/7b/Adjustable_Gastric_Band.png/230px-Adjustable_Gastric_Band.png" TargetMode="External"/><Relationship Id="rId43" Type="http://schemas.openxmlformats.org/officeDocument/2006/relationships/oleObject" Target="embeddings/oleObject3.bin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http://www.photo-dictionary.com/photofiles/list/1752/11419relax.jpg" TargetMode="External"/><Relationship Id="rId25" Type="http://schemas.openxmlformats.org/officeDocument/2006/relationships/image" Target="http://www.dynamis.edu/files/2513/6216/5097/homeopathic_medicine.jpg" TargetMode="External"/><Relationship Id="rId33" Type="http://schemas.openxmlformats.org/officeDocument/2006/relationships/image" Target="http://www.todaydietplan.com/wp-content/uploads/2012/05/weight-loss-with-slimming-pills.jpg" TargetMode="External"/><Relationship Id="rId38" Type="http://schemas.openxmlformats.org/officeDocument/2006/relationships/image" Target="media/image18.png"/><Relationship Id="rId46" Type="http://schemas.openxmlformats.org/officeDocument/2006/relationships/oleObject" Target="embeddings/oleObject4.bin"/><Relationship Id="rId20" Type="http://schemas.openxmlformats.org/officeDocument/2006/relationships/image" Target="media/image9.jpeg"/><Relationship Id="rId41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895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Žaneta Stýblová</dc:creator>
  <cp:keywords/>
  <dc:description/>
  <cp:lastModifiedBy>Žaneta Stýblová</cp:lastModifiedBy>
  <cp:revision>2</cp:revision>
  <dcterms:created xsi:type="dcterms:W3CDTF">2019-07-10T08:10:00Z</dcterms:created>
  <dcterms:modified xsi:type="dcterms:W3CDTF">2019-07-10T08:10:00Z</dcterms:modified>
</cp:coreProperties>
</file>