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C" w:rsidRDefault="009A5EE4">
      <w:r>
        <w:t xml:space="preserve">Stáhněte datový soubor: </w:t>
      </w:r>
      <w:hyperlink r:id="rId5" w:history="1">
        <w:r w:rsidRPr="003E59C3">
          <w:rPr>
            <w:rStyle w:val="Hypertextovodkaz"/>
          </w:rPr>
          <w:t>https://www.ecdc.europa.eu/en/publications-data/download-todays-data-geographic-distribution-covid-19-cases-worldwide</w:t>
        </w:r>
      </w:hyperlink>
    </w:p>
    <w:p w:rsidR="009A5EE4" w:rsidRDefault="009A5EE4"/>
    <w:p w:rsidR="009A5EE4" w:rsidRDefault="009A5EE4">
      <w:r>
        <w:t>Vytvořte graf počtu nových případů v jednotlivých dnech pro ČR</w:t>
      </w:r>
    </w:p>
    <w:p w:rsidR="009A5EE4" w:rsidRDefault="009A5EE4">
      <w:r>
        <w:t>Vytvořte graf počtu kumulativních případů nákazy a úmrtí</w:t>
      </w:r>
      <w:r w:rsidR="00265C3E">
        <w:t xml:space="preserve"> pro ČR</w:t>
      </w:r>
    </w:p>
    <w:p w:rsidR="009A5EE4" w:rsidRDefault="009A5EE4">
      <w:r>
        <w:t>Vyberte 5 libovolných států a srovnejte jejich situaci s ČR (graf)</w:t>
      </w:r>
    </w:p>
    <w:p w:rsidR="009A5EE4" w:rsidRDefault="009A5EE4">
      <w:r>
        <w:t>U těchto vybraných států (+ČR) spočtěte podíl nakažených v </w:t>
      </w:r>
      <w:proofErr w:type="gramStart"/>
      <w:r>
        <w:t>populaci</w:t>
      </w:r>
      <w:proofErr w:type="gramEnd"/>
      <w:r>
        <w:t xml:space="preserve"> a smrtnost</w:t>
      </w:r>
    </w:p>
    <w:p w:rsidR="006968F6" w:rsidRDefault="006968F6">
      <w:r>
        <w:t>Co je to R (v souvislosti s infekčními onemocněními)</w:t>
      </w:r>
      <w:r w:rsidR="00AF52F5">
        <w:t>?</w:t>
      </w:r>
    </w:p>
    <w:sectPr w:rsidR="006968F6" w:rsidSect="009A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A5EE4"/>
    <w:rsid w:val="00265C3E"/>
    <w:rsid w:val="006968F6"/>
    <w:rsid w:val="009A41DC"/>
    <w:rsid w:val="009A5EE4"/>
    <w:rsid w:val="00A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cdc.europa.eu/en/publications-data/download-todays-data-geographic-distribution-covid-19-cases-worldw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2907-58C0-4D7D-BC79-2E8EF4F7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3</cp:revision>
  <dcterms:created xsi:type="dcterms:W3CDTF">2020-05-03T13:58:00Z</dcterms:created>
  <dcterms:modified xsi:type="dcterms:W3CDTF">2020-05-03T15:15:00Z</dcterms:modified>
</cp:coreProperties>
</file>