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FDD" w:rsidRPr="007E6455" w:rsidRDefault="00672F47">
      <w:pPr>
        <w:rPr>
          <w:b/>
          <w:bCs/>
          <w:sz w:val="28"/>
          <w:szCs w:val="28"/>
        </w:rPr>
      </w:pPr>
      <w:r w:rsidRPr="007E6455">
        <w:rPr>
          <w:b/>
          <w:bCs/>
          <w:sz w:val="28"/>
          <w:szCs w:val="28"/>
        </w:rPr>
        <w:t>MINIÚKOL 3</w:t>
      </w:r>
    </w:p>
    <w:p w:rsidR="00672F47" w:rsidRDefault="00672F47"/>
    <w:p w:rsidR="00672F47" w:rsidRPr="007E6455" w:rsidRDefault="00672F47">
      <w:pPr>
        <w:rPr>
          <w:sz w:val="28"/>
          <w:szCs w:val="28"/>
        </w:rPr>
      </w:pPr>
      <w:r w:rsidRPr="007E6455">
        <w:rPr>
          <w:sz w:val="28"/>
          <w:szCs w:val="28"/>
        </w:rPr>
        <w:t>Jste lékařem v</w:t>
      </w:r>
      <w:r w:rsidR="00DF41C1" w:rsidRPr="007E6455">
        <w:rPr>
          <w:sz w:val="28"/>
          <w:szCs w:val="28"/>
        </w:rPr>
        <w:t>e</w:t>
      </w:r>
      <w:r w:rsidRPr="007E6455">
        <w:rPr>
          <w:sz w:val="28"/>
          <w:szCs w:val="28"/>
        </w:rPr>
        <w:t> službě, v krátkém sledu Vám RLP přiveze následující 3 pacienty. U všech</w:t>
      </w:r>
      <w:r w:rsidR="00DF41C1" w:rsidRPr="007E6455">
        <w:rPr>
          <w:sz w:val="28"/>
          <w:szCs w:val="28"/>
        </w:rPr>
        <w:t xml:space="preserve"> určete diagnózu + navrhněte léčbu a management (ambulantní postup x hospitalizace /standardní lůžko x lůžko intenzivní péče/; </w:t>
      </w:r>
      <w:proofErr w:type="spellStart"/>
      <w:r w:rsidR="00DF41C1" w:rsidRPr="007E6455">
        <w:rPr>
          <w:sz w:val="28"/>
          <w:szCs w:val="28"/>
        </w:rPr>
        <w:t>paraklinická</w:t>
      </w:r>
      <w:proofErr w:type="spellEnd"/>
      <w:r w:rsidR="00DF41C1" w:rsidRPr="007E6455">
        <w:rPr>
          <w:sz w:val="28"/>
          <w:szCs w:val="28"/>
        </w:rPr>
        <w:t xml:space="preserve"> vyšetření vč. jejich načasování). </w:t>
      </w:r>
      <w:r w:rsidRPr="007E6455">
        <w:rPr>
          <w:sz w:val="28"/>
          <w:szCs w:val="28"/>
        </w:rPr>
        <w:t xml:space="preserve">  </w:t>
      </w:r>
    </w:p>
    <w:p w:rsidR="00672F47" w:rsidRPr="007E6455" w:rsidRDefault="00672F47">
      <w:pPr>
        <w:rPr>
          <w:sz w:val="28"/>
          <w:szCs w:val="28"/>
        </w:rPr>
      </w:pPr>
    </w:p>
    <w:p w:rsidR="00672F47" w:rsidRPr="007E6455" w:rsidRDefault="00672F47">
      <w:pPr>
        <w:rPr>
          <w:sz w:val="28"/>
          <w:szCs w:val="28"/>
        </w:rPr>
      </w:pPr>
      <w:r w:rsidRPr="007E6455">
        <w:rPr>
          <w:sz w:val="28"/>
          <w:szCs w:val="28"/>
        </w:rPr>
        <w:t xml:space="preserve">A/ </w:t>
      </w:r>
      <w:proofErr w:type="gramStart"/>
      <w:r w:rsidRPr="007E6455">
        <w:rPr>
          <w:sz w:val="28"/>
          <w:szCs w:val="28"/>
        </w:rPr>
        <w:t>15-ti měsíční</w:t>
      </w:r>
      <w:proofErr w:type="gramEnd"/>
      <w:r w:rsidRPr="007E6455">
        <w:rPr>
          <w:sz w:val="28"/>
          <w:szCs w:val="28"/>
        </w:rPr>
        <w:t xml:space="preserve"> chlapeček bez perinatálních rizik, 3 dny </w:t>
      </w:r>
      <w:proofErr w:type="spellStart"/>
      <w:r w:rsidRPr="007E6455">
        <w:rPr>
          <w:sz w:val="28"/>
          <w:szCs w:val="28"/>
        </w:rPr>
        <w:t>subfebrilní-febrilní</w:t>
      </w:r>
      <w:proofErr w:type="spellEnd"/>
      <w:r w:rsidRPr="007E6455">
        <w:rPr>
          <w:sz w:val="28"/>
          <w:szCs w:val="28"/>
        </w:rPr>
        <w:t xml:space="preserve"> </w:t>
      </w:r>
      <w:proofErr w:type="spellStart"/>
      <w:r w:rsidRPr="007E6455">
        <w:rPr>
          <w:sz w:val="28"/>
          <w:szCs w:val="28"/>
        </w:rPr>
        <w:t>viroinfekt</w:t>
      </w:r>
      <w:proofErr w:type="spellEnd"/>
      <w:r w:rsidRPr="007E6455">
        <w:rPr>
          <w:sz w:val="28"/>
          <w:szCs w:val="28"/>
        </w:rPr>
        <w:t xml:space="preserve"> HCD. Při vzestupu teploty k 39 </w:t>
      </w:r>
      <w:proofErr w:type="spellStart"/>
      <w:r w:rsidRPr="007E6455">
        <w:rPr>
          <w:sz w:val="28"/>
          <w:szCs w:val="28"/>
        </w:rPr>
        <w:t>stC</w:t>
      </w:r>
      <w:proofErr w:type="spellEnd"/>
      <w:r w:rsidRPr="007E6455">
        <w:rPr>
          <w:sz w:val="28"/>
          <w:szCs w:val="28"/>
        </w:rPr>
        <w:t xml:space="preserve"> dochází doma k záchvatu celotělových křečí s protočením oček „</w:t>
      </w:r>
      <w:proofErr w:type="spellStart"/>
      <w:r w:rsidRPr="007E6455">
        <w:rPr>
          <w:sz w:val="28"/>
          <w:szCs w:val="28"/>
        </w:rPr>
        <w:t>vsloup</w:t>
      </w:r>
      <w:proofErr w:type="spellEnd"/>
      <w:r w:rsidRPr="007E6455">
        <w:rPr>
          <w:sz w:val="28"/>
          <w:szCs w:val="28"/>
        </w:rPr>
        <w:t xml:space="preserve">“ a poruchou kontaktu se spontánní odezvou do 2 min. V ambulanci chlapec plně v kontaktu, bez meningeální iritace, po antipyretiku s poklesem T.  </w:t>
      </w:r>
    </w:p>
    <w:p w:rsidR="00672F47" w:rsidRPr="007E6455" w:rsidRDefault="00672F47">
      <w:pPr>
        <w:rPr>
          <w:sz w:val="28"/>
          <w:szCs w:val="28"/>
        </w:rPr>
      </w:pPr>
    </w:p>
    <w:p w:rsidR="00842431" w:rsidRPr="007E6455" w:rsidRDefault="00672F47">
      <w:pPr>
        <w:rPr>
          <w:sz w:val="28"/>
          <w:szCs w:val="28"/>
        </w:rPr>
      </w:pPr>
      <w:r w:rsidRPr="007E6455">
        <w:rPr>
          <w:sz w:val="28"/>
          <w:szCs w:val="28"/>
        </w:rPr>
        <w:t xml:space="preserve">B/ </w:t>
      </w:r>
      <w:proofErr w:type="gramStart"/>
      <w:r w:rsidR="00DF41C1" w:rsidRPr="007E6455">
        <w:rPr>
          <w:sz w:val="28"/>
          <w:szCs w:val="28"/>
        </w:rPr>
        <w:t>11-ti měsíční</w:t>
      </w:r>
      <w:proofErr w:type="gramEnd"/>
      <w:r w:rsidR="00DF41C1" w:rsidRPr="007E6455">
        <w:rPr>
          <w:sz w:val="28"/>
          <w:szCs w:val="28"/>
        </w:rPr>
        <w:t xml:space="preserve"> chlapeček s anamnézou perinatální asfyxie, nicméně s adekvátním </w:t>
      </w:r>
      <w:proofErr w:type="spellStart"/>
      <w:r w:rsidR="00DF41C1" w:rsidRPr="007E6455">
        <w:rPr>
          <w:sz w:val="28"/>
          <w:szCs w:val="28"/>
        </w:rPr>
        <w:t>psycho-motorickým</w:t>
      </w:r>
      <w:proofErr w:type="spellEnd"/>
      <w:r w:rsidR="00DF41C1" w:rsidRPr="007E6455">
        <w:rPr>
          <w:sz w:val="28"/>
          <w:szCs w:val="28"/>
        </w:rPr>
        <w:t xml:space="preserve"> vývojem; 2-3 dny prořezávání dentice a </w:t>
      </w:r>
      <w:proofErr w:type="spellStart"/>
      <w:r w:rsidR="00DF41C1" w:rsidRPr="007E6455">
        <w:rPr>
          <w:sz w:val="28"/>
          <w:szCs w:val="28"/>
        </w:rPr>
        <w:t>subfebrilie</w:t>
      </w:r>
      <w:proofErr w:type="spellEnd"/>
      <w:r w:rsidR="00DF41C1" w:rsidRPr="007E6455">
        <w:rPr>
          <w:sz w:val="28"/>
          <w:szCs w:val="28"/>
        </w:rPr>
        <w:t xml:space="preserve">. Dnes doma náhle nepřirozené stočení oček doleva, postupně </w:t>
      </w:r>
      <w:r w:rsidR="00842431" w:rsidRPr="007E6455">
        <w:rPr>
          <w:sz w:val="28"/>
          <w:szCs w:val="28"/>
        </w:rPr>
        <w:t xml:space="preserve">ztráta kontaktu a </w:t>
      </w:r>
      <w:r w:rsidR="00DF41C1" w:rsidRPr="007E6455">
        <w:rPr>
          <w:sz w:val="28"/>
          <w:szCs w:val="28"/>
        </w:rPr>
        <w:t>rytmické záškuby na levostranných končetinách</w:t>
      </w:r>
      <w:r w:rsidR="00842431" w:rsidRPr="007E6455">
        <w:rPr>
          <w:sz w:val="28"/>
          <w:szCs w:val="28"/>
        </w:rPr>
        <w:t xml:space="preserve">, trvající do podání 5 mg </w:t>
      </w:r>
      <w:proofErr w:type="spellStart"/>
      <w:r w:rsidR="00842431" w:rsidRPr="007E6455">
        <w:rPr>
          <w:sz w:val="28"/>
          <w:szCs w:val="28"/>
        </w:rPr>
        <w:t>Apaurinu</w:t>
      </w:r>
      <w:proofErr w:type="spellEnd"/>
      <w:r w:rsidR="00DF41C1" w:rsidRPr="007E6455">
        <w:rPr>
          <w:sz w:val="28"/>
          <w:szCs w:val="28"/>
        </w:rPr>
        <w:t xml:space="preserve"> </w:t>
      </w:r>
      <w:proofErr w:type="spellStart"/>
      <w:r w:rsidR="00842431" w:rsidRPr="007E6455">
        <w:rPr>
          <w:sz w:val="28"/>
          <w:szCs w:val="28"/>
        </w:rPr>
        <w:t>inj</w:t>
      </w:r>
      <w:proofErr w:type="spellEnd"/>
      <w:r w:rsidR="00842431" w:rsidRPr="007E6455">
        <w:rPr>
          <w:sz w:val="28"/>
          <w:szCs w:val="28"/>
        </w:rPr>
        <w:t xml:space="preserve"> sol v RLP, tzn. asi 25 minut. Nyní na pohotovosti dítě febrilní, spavé, obtížně </w:t>
      </w:r>
      <w:proofErr w:type="spellStart"/>
      <w:r w:rsidR="00842431" w:rsidRPr="007E6455">
        <w:rPr>
          <w:sz w:val="28"/>
          <w:szCs w:val="28"/>
        </w:rPr>
        <w:t>probudné</w:t>
      </w:r>
      <w:proofErr w:type="spellEnd"/>
      <w:r w:rsidR="00842431" w:rsidRPr="007E6455">
        <w:rPr>
          <w:sz w:val="28"/>
          <w:szCs w:val="28"/>
        </w:rPr>
        <w:t xml:space="preserve"> a s oslabenými levostrannými končetinami. </w:t>
      </w:r>
    </w:p>
    <w:p w:rsidR="00842431" w:rsidRPr="007E6455" w:rsidRDefault="00842431">
      <w:pPr>
        <w:rPr>
          <w:sz w:val="28"/>
          <w:szCs w:val="28"/>
        </w:rPr>
      </w:pPr>
    </w:p>
    <w:p w:rsidR="00672F47" w:rsidRPr="007E6455" w:rsidRDefault="00842431">
      <w:pPr>
        <w:rPr>
          <w:sz w:val="28"/>
          <w:szCs w:val="28"/>
        </w:rPr>
      </w:pPr>
      <w:r w:rsidRPr="007E6455">
        <w:rPr>
          <w:sz w:val="28"/>
          <w:szCs w:val="28"/>
        </w:rPr>
        <w:t xml:space="preserve">C/ </w:t>
      </w:r>
      <w:proofErr w:type="gramStart"/>
      <w:r w:rsidR="007E6455" w:rsidRPr="007E6455">
        <w:rPr>
          <w:sz w:val="28"/>
          <w:szCs w:val="28"/>
        </w:rPr>
        <w:t>8</w:t>
      </w:r>
      <w:r w:rsidRPr="007E6455">
        <w:rPr>
          <w:sz w:val="28"/>
          <w:szCs w:val="28"/>
        </w:rPr>
        <w:t>-letá</w:t>
      </w:r>
      <w:proofErr w:type="gramEnd"/>
      <w:r w:rsidRPr="007E6455">
        <w:rPr>
          <w:sz w:val="28"/>
          <w:szCs w:val="28"/>
        </w:rPr>
        <w:t xml:space="preserve"> dívenka, bez perinatálních rizik, s normálním PM vývojem</w:t>
      </w:r>
      <w:r w:rsidR="007E6455" w:rsidRPr="007E6455">
        <w:rPr>
          <w:sz w:val="28"/>
          <w:szCs w:val="28"/>
        </w:rPr>
        <w:t xml:space="preserve">; 2-3 dny </w:t>
      </w:r>
      <w:proofErr w:type="spellStart"/>
      <w:r w:rsidR="007E6455" w:rsidRPr="007E6455">
        <w:rPr>
          <w:sz w:val="28"/>
          <w:szCs w:val="28"/>
        </w:rPr>
        <w:t>febrilie</w:t>
      </w:r>
      <w:proofErr w:type="spellEnd"/>
      <w:r w:rsidR="007E6455" w:rsidRPr="007E6455">
        <w:rPr>
          <w:sz w:val="28"/>
          <w:szCs w:val="28"/>
        </w:rPr>
        <w:t xml:space="preserve"> (nereagující na antipyretika) s intermitentní </w:t>
      </w:r>
      <w:proofErr w:type="spellStart"/>
      <w:r w:rsidR="007E6455" w:rsidRPr="007E6455">
        <w:rPr>
          <w:sz w:val="28"/>
          <w:szCs w:val="28"/>
        </w:rPr>
        <w:t>cefaleou</w:t>
      </w:r>
      <w:proofErr w:type="spellEnd"/>
      <w:r w:rsidR="007E6455" w:rsidRPr="007E6455">
        <w:rPr>
          <w:sz w:val="28"/>
          <w:szCs w:val="28"/>
        </w:rPr>
        <w:t xml:space="preserve"> a zvracením. Dnes při horečce záchvat celotělových křečí s poruchou vědomí a poruchou sfinkterů se spontánní odezvou do 2 minut. Na pohotovosti dívka při vědomí, unavená, světloplachá a s bolestivou reakcí při předklonu hlavy. Krátce po vstupním vyšetření dochází k recidivě záchvatu.   </w:t>
      </w:r>
      <w:r w:rsidRPr="007E6455">
        <w:rPr>
          <w:sz w:val="28"/>
          <w:szCs w:val="28"/>
        </w:rPr>
        <w:t xml:space="preserve">  </w:t>
      </w:r>
      <w:r w:rsidR="00DF41C1" w:rsidRPr="007E6455">
        <w:rPr>
          <w:sz w:val="28"/>
          <w:szCs w:val="28"/>
        </w:rPr>
        <w:t xml:space="preserve">  </w:t>
      </w:r>
      <w:r w:rsidR="00672F47" w:rsidRPr="007E6455">
        <w:rPr>
          <w:sz w:val="28"/>
          <w:szCs w:val="28"/>
        </w:rPr>
        <w:t xml:space="preserve">    </w:t>
      </w:r>
    </w:p>
    <w:sectPr w:rsidR="00672F47" w:rsidRPr="007E6455" w:rsidSect="00E908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47"/>
    <w:rsid w:val="00620FDD"/>
    <w:rsid w:val="00672F47"/>
    <w:rsid w:val="007E6455"/>
    <w:rsid w:val="00842431"/>
    <w:rsid w:val="00954BCC"/>
    <w:rsid w:val="00DF41C1"/>
    <w:rsid w:val="00E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21719-7212-234A-B643-42BE853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Horák</dc:creator>
  <cp:keywords/>
  <dc:description/>
  <cp:lastModifiedBy>EV</cp:lastModifiedBy>
  <cp:revision>2</cp:revision>
  <cp:lastPrinted>2019-10-28T11:14:00Z</cp:lastPrinted>
  <dcterms:created xsi:type="dcterms:W3CDTF">2020-04-09T10:28:00Z</dcterms:created>
  <dcterms:modified xsi:type="dcterms:W3CDTF">2020-04-09T10:28:00Z</dcterms:modified>
</cp:coreProperties>
</file>