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22" w:rsidRDefault="00482268" w:rsidP="00482268">
      <w:pPr>
        <w:spacing w:line="240" w:lineRule="auto"/>
      </w:pPr>
      <w:r>
        <w:t xml:space="preserve">  </w:t>
      </w:r>
      <w:r w:rsidR="00893D2B">
        <w:t>GENERAL HISTOLOGY</w:t>
      </w:r>
    </w:p>
    <w:p w:rsidR="00482268" w:rsidRDefault="00893D2B" w:rsidP="00482268">
      <w:pPr>
        <w:spacing w:line="240" w:lineRule="auto"/>
        <w:rPr>
          <w:rFonts w:ascii="Times New Roman" w:hAnsi="Times New Roman" w:cs="Times New Roman"/>
        </w:rPr>
      </w:pPr>
      <w:r>
        <w:t xml:space="preserve">  </w:t>
      </w:r>
      <w:r w:rsidR="00482268">
        <w:t xml:space="preserve">1 - </w:t>
      </w:r>
      <w:proofErr w:type="spellStart"/>
      <w:r w:rsidR="00482268">
        <w:rPr>
          <w:rFonts w:ascii="Times New Roman" w:hAnsi="Times New Roman" w:cs="Times New Roman"/>
        </w:rPr>
        <w:t>Structure</w:t>
      </w:r>
      <w:proofErr w:type="spellEnd"/>
      <w:r w:rsidR="00482268">
        <w:rPr>
          <w:rFonts w:ascii="Times New Roman" w:hAnsi="Times New Roman" w:cs="Times New Roman"/>
        </w:rPr>
        <w:t xml:space="preserve"> </w:t>
      </w:r>
      <w:proofErr w:type="spellStart"/>
      <w:r w:rsidR="00482268">
        <w:rPr>
          <w:rFonts w:ascii="Times New Roman" w:hAnsi="Times New Roman" w:cs="Times New Roman"/>
        </w:rPr>
        <w:t>of</w:t>
      </w:r>
      <w:proofErr w:type="spellEnd"/>
      <w:r w:rsidR="00482268">
        <w:rPr>
          <w:rFonts w:ascii="Times New Roman" w:hAnsi="Times New Roman" w:cs="Times New Roman"/>
        </w:rPr>
        <w:t xml:space="preserve"> </w:t>
      </w:r>
      <w:proofErr w:type="spellStart"/>
      <w:r w:rsidR="00482268">
        <w:rPr>
          <w:rFonts w:ascii="Times New Roman" w:hAnsi="Times New Roman" w:cs="Times New Roman"/>
        </w:rPr>
        <w:t>the</w:t>
      </w:r>
      <w:proofErr w:type="spellEnd"/>
      <w:r w:rsidR="00482268">
        <w:rPr>
          <w:rFonts w:ascii="Times New Roman" w:hAnsi="Times New Roman" w:cs="Times New Roman"/>
        </w:rPr>
        <w:t xml:space="preserve"> cell.</w:t>
      </w:r>
    </w:p>
    <w:p w:rsidR="00482268" w:rsidRDefault="00482268" w:rsidP="00482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2 - Cell </w:t>
      </w:r>
      <w:proofErr w:type="spellStart"/>
      <w:r>
        <w:rPr>
          <w:rFonts w:ascii="Times New Roman" w:hAnsi="Times New Roman" w:cs="Times New Roman"/>
        </w:rPr>
        <w:t>membrane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 w:rsidP="00482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3 - Cell </w:t>
      </w:r>
      <w:proofErr w:type="spellStart"/>
      <w:r>
        <w:rPr>
          <w:rFonts w:ascii="Times New Roman" w:hAnsi="Times New Roman" w:cs="Times New Roman"/>
        </w:rPr>
        <w:t>nucleus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nucleolus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 w:rsidP="00482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4 - </w:t>
      </w:r>
      <w:proofErr w:type="spellStart"/>
      <w:r>
        <w:rPr>
          <w:rFonts w:ascii="Times New Roman" w:hAnsi="Times New Roman" w:cs="Times New Roman"/>
        </w:rPr>
        <w:t>Intercellular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junctions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 w:rsidP="00482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5 - Cell </w:t>
      </w:r>
      <w:proofErr w:type="spellStart"/>
      <w:r>
        <w:rPr>
          <w:rFonts w:ascii="Times New Roman" w:hAnsi="Times New Roman" w:cs="Times New Roman"/>
        </w:rPr>
        <w:t>organelles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 w:rsidP="00482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6 - Cell </w:t>
      </w:r>
      <w:proofErr w:type="spellStart"/>
      <w:r>
        <w:rPr>
          <w:rFonts w:ascii="Times New Roman" w:hAnsi="Times New Roman" w:cs="Times New Roman"/>
        </w:rPr>
        <w:t>inclusions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430AD" w:rsidRDefault="00482268" w:rsidP="00482268">
      <w:pPr>
        <w:rPr>
          <w:rFonts w:ascii="Times New Roman" w:hAnsi="Times New Roman" w:cs="Times New Roman"/>
        </w:rPr>
      </w:pPr>
      <w:r>
        <w:t xml:space="preserve">  7 - </w:t>
      </w:r>
      <w:r>
        <w:rPr>
          <w:rFonts w:ascii="Times New Roman" w:hAnsi="Times New Roman" w:cs="Times New Roman"/>
        </w:rPr>
        <w:t xml:space="preserve">Cell </w:t>
      </w:r>
      <w:proofErr w:type="spellStart"/>
      <w:r>
        <w:rPr>
          <w:rFonts w:ascii="Times New Roman" w:hAnsi="Times New Roman" w:cs="Times New Roman"/>
        </w:rPr>
        <w:t>cycle</w:t>
      </w:r>
      <w:proofErr w:type="spellEnd"/>
      <w:r>
        <w:rPr>
          <w:rFonts w:ascii="Times New Roman" w:hAnsi="Times New Roman" w:cs="Times New Roman"/>
        </w:rPr>
        <w:t xml:space="preserve">. Cell </w:t>
      </w:r>
      <w:proofErr w:type="spellStart"/>
      <w:r>
        <w:rPr>
          <w:rFonts w:ascii="Times New Roman" w:hAnsi="Times New Roman" w:cs="Times New Roman"/>
        </w:rPr>
        <w:t>division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 w:rsidP="00482268">
      <w:r>
        <w:rPr>
          <w:rFonts w:ascii="Times New Roman" w:hAnsi="Times New Roman" w:cs="Times New Roman"/>
        </w:rPr>
        <w:t xml:space="preserve">  8 - </w:t>
      </w:r>
      <w:proofErr w:type="spellStart"/>
      <w:r>
        <w:rPr>
          <w:rFonts w:ascii="Times New Roman" w:hAnsi="Times New Roman" w:cs="Times New Roman"/>
        </w:rPr>
        <w:t>Epithelial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tissue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definition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classification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functions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>
      <w:pPr>
        <w:rPr>
          <w:rFonts w:ascii="Times New Roman" w:hAnsi="Times New Roman" w:cs="Times New Roman"/>
        </w:rPr>
      </w:pPr>
      <w:r>
        <w:t xml:space="preserve">  9 - </w:t>
      </w:r>
      <w:proofErr w:type="spellStart"/>
      <w:r>
        <w:rPr>
          <w:rFonts w:ascii="Times New Roman" w:hAnsi="Times New Roman" w:cs="Times New Roman"/>
        </w:rPr>
        <w:t>Cross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muscle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tissue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rhabdomyocyte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10 -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myofibril and </w:t>
      </w:r>
      <w:proofErr w:type="spellStart"/>
      <w:r>
        <w:rPr>
          <w:rFonts w:ascii="Times New Roman" w:hAnsi="Times New Roman" w:cs="Times New Roman"/>
        </w:rPr>
        <w:t>sarcomere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11 - </w:t>
      </w:r>
      <w:proofErr w:type="spellStart"/>
      <w:r>
        <w:rPr>
          <w:rFonts w:ascii="Times New Roman" w:hAnsi="Times New Roman" w:cs="Times New Roman"/>
        </w:rPr>
        <w:t>Cross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muscle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tissue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heart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cardiomyocyte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12 - </w:t>
      </w:r>
      <w:proofErr w:type="spellStart"/>
      <w:r>
        <w:rPr>
          <w:rFonts w:ascii="Times New Roman" w:hAnsi="Times New Roman" w:cs="Times New Roman"/>
        </w:rPr>
        <w:t>Mechanism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contraction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striated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muscles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tissue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13 - </w:t>
      </w:r>
      <w:proofErr w:type="spellStart"/>
      <w:r>
        <w:rPr>
          <w:rFonts w:ascii="Times New Roman" w:hAnsi="Times New Roman" w:cs="Times New Roman"/>
        </w:rPr>
        <w:t>Smooth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muscle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tissue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leiomyocyte</w:t>
      </w:r>
      <w:proofErr w:type="spellEnd"/>
      <w:r>
        <w:rPr>
          <w:rFonts w:ascii="Times New Roman" w:hAnsi="Times New Roman" w:cs="Times New Roman"/>
        </w:rPr>
        <w:t>.</w:t>
      </w:r>
    </w:p>
    <w:p w:rsidR="00482268" w:rsidRDefault="0048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14 -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nerve </w:t>
      </w:r>
      <w:proofErr w:type="spellStart"/>
      <w:r>
        <w:rPr>
          <w:rFonts w:ascii="Times New Roman" w:hAnsi="Times New Roman" w:cs="Times New Roman"/>
        </w:rPr>
        <w:t>tissue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neuron</w:t>
      </w:r>
      <w:r w:rsidR="00E75F59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>.</w:t>
      </w:r>
    </w:p>
    <w:p w:rsidR="00E75F59" w:rsidRDefault="00E75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15 - </w:t>
      </w:r>
      <w:proofErr w:type="spellStart"/>
      <w:r>
        <w:rPr>
          <w:rFonts w:ascii="Times New Roman" w:hAnsi="Times New Roman" w:cs="Times New Roman"/>
        </w:rPr>
        <w:t>Sheaths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neurit (axon). Synapse. </w:t>
      </w:r>
      <w:proofErr w:type="spellStart"/>
      <w:r>
        <w:rPr>
          <w:rFonts w:ascii="Times New Roman" w:hAnsi="Times New Roman" w:cs="Times New Roman"/>
        </w:rPr>
        <w:t>Neurotransmitters</w:t>
      </w:r>
      <w:proofErr w:type="spellEnd"/>
      <w:r>
        <w:rPr>
          <w:rFonts w:ascii="Times New Roman" w:hAnsi="Times New Roman" w:cs="Times New Roman"/>
        </w:rPr>
        <w:t>.</w:t>
      </w:r>
    </w:p>
    <w:p w:rsidR="00E75F59" w:rsidRDefault="00E75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16 - </w:t>
      </w:r>
      <w:proofErr w:type="spellStart"/>
      <w:r>
        <w:rPr>
          <w:rFonts w:ascii="Times New Roman" w:hAnsi="Times New Roman" w:cs="Times New Roman"/>
        </w:rPr>
        <w:t>Neuroglia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functions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occurrence</w:t>
      </w:r>
      <w:proofErr w:type="spellEnd"/>
      <w:r>
        <w:rPr>
          <w:rFonts w:ascii="Times New Roman" w:hAnsi="Times New Roman" w:cs="Times New Roman"/>
        </w:rPr>
        <w:t>.</w:t>
      </w:r>
    </w:p>
    <w:p w:rsidR="00E75F59" w:rsidRDefault="00E75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17 - General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connective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tissues</w:t>
      </w:r>
      <w:proofErr w:type="spellEnd"/>
      <w:r>
        <w:rPr>
          <w:rFonts w:ascii="Times New Roman" w:hAnsi="Times New Roman" w:cs="Times New Roman"/>
        </w:rPr>
        <w:t xml:space="preserve"> CT), </w:t>
      </w:r>
      <w:proofErr w:type="spellStart"/>
      <w:r>
        <w:rPr>
          <w:rFonts w:ascii="Times New Roman" w:hAnsi="Times New Roman" w:cs="Times New Roman"/>
        </w:rPr>
        <w:t>compartments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CT.</w:t>
      </w:r>
    </w:p>
    <w:p w:rsidR="00E75F59" w:rsidRDefault="00E75F59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18 - </w:t>
      </w:r>
      <w:proofErr w:type="spellStart"/>
      <w:r>
        <w:rPr>
          <w:rFonts w:ascii="Times New Roman" w:hAnsi="Times New Roman" w:cs="Times New Roman"/>
        </w:rPr>
        <w:t>Connective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tissue</w:t>
      </w:r>
      <w:proofErr w:type="spellEnd"/>
      <w:r>
        <w:rPr>
          <w:rFonts w:ascii="Times New Roman" w:hAnsi="Times New Roman" w:cs="Times New Roman"/>
        </w:rPr>
        <w:t xml:space="preserve"> proper -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example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occurrence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75F59" w:rsidRDefault="00E75F59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19 - </w:t>
      </w:r>
      <w:proofErr w:type="spellStart"/>
      <w:r>
        <w:rPr>
          <w:rFonts w:ascii="Times New Roman" w:hAnsi="Times New Roman" w:cs="Times New Roman"/>
        </w:rPr>
        <w:t>Connective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tissue</w:t>
      </w:r>
      <w:proofErr w:type="spellEnd"/>
      <w:r>
        <w:rPr>
          <w:rFonts w:ascii="Times New Roman" w:hAnsi="Times New Roman" w:cs="Times New Roman"/>
        </w:rPr>
        <w:t xml:space="preserve"> proper </w:t>
      </w:r>
      <w:proofErr w:type="spellStart"/>
      <w:r>
        <w:rPr>
          <w:rFonts w:ascii="Times New Roman" w:hAnsi="Times New Roman" w:cs="Times New Roman"/>
        </w:rPr>
        <w:t>cells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functions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75F59" w:rsidRDefault="00E75F59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20 - </w:t>
      </w:r>
      <w:proofErr w:type="spellStart"/>
      <w:r>
        <w:rPr>
          <w:rFonts w:ascii="Times New Roman" w:hAnsi="Times New Roman" w:cs="Times New Roman"/>
        </w:rPr>
        <w:t>Cartilage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example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occurrence</w:t>
      </w:r>
      <w:proofErr w:type="spellEnd"/>
      <w:r>
        <w:rPr>
          <w:rFonts w:ascii="Times New Roman" w:hAnsi="Times New Roman" w:cs="Times New Roman"/>
        </w:rPr>
        <w:t>.</w:t>
      </w:r>
    </w:p>
    <w:p w:rsidR="00E75F59" w:rsidRDefault="00E75F59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21 - Bone </w:t>
      </w:r>
      <w:proofErr w:type="spellStart"/>
      <w:r>
        <w:rPr>
          <w:rFonts w:ascii="Times New Roman" w:hAnsi="Times New Roman" w:cs="Times New Roman"/>
        </w:rPr>
        <w:t>tissue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Periosteum</w:t>
      </w:r>
      <w:proofErr w:type="spellEnd"/>
      <w:r>
        <w:rPr>
          <w:rFonts w:ascii="Times New Roman" w:hAnsi="Times New Roman" w:cs="Times New Roman"/>
        </w:rPr>
        <w:t>, endosteum.</w:t>
      </w:r>
    </w:p>
    <w:p w:rsidR="00864FB2" w:rsidRDefault="00864FB2" w:rsidP="00E75F59">
      <w:pPr>
        <w:spacing w:line="240" w:lineRule="auto"/>
        <w:rPr>
          <w:rFonts w:ascii="Times New Roman" w:hAnsi="Times New Roman" w:cs="Times New Roman"/>
        </w:rPr>
      </w:pPr>
    </w:p>
    <w:p w:rsidR="00893D2B" w:rsidRDefault="00864FB2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HISTOLOGY</w:t>
      </w:r>
    </w:p>
    <w:p w:rsidR="00893D2B" w:rsidRDefault="008B0B34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21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64FB2">
        <w:rPr>
          <w:rFonts w:ascii="Times New Roman" w:hAnsi="Times New Roman" w:cs="Times New Roman"/>
        </w:rPr>
        <w:t xml:space="preserve">1 - </w:t>
      </w:r>
      <w:proofErr w:type="spellStart"/>
      <w:r w:rsidR="00864FB2">
        <w:rPr>
          <w:rFonts w:ascii="Times New Roman" w:hAnsi="Times New Roman" w:cs="Times New Roman"/>
        </w:rPr>
        <w:t>Erythrocytes</w:t>
      </w:r>
      <w:proofErr w:type="spellEnd"/>
      <w:r w:rsidR="00864FB2">
        <w:rPr>
          <w:rFonts w:ascii="Times New Roman" w:hAnsi="Times New Roman" w:cs="Times New Roman"/>
        </w:rPr>
        <w:t xml:space="preserve"> – </w:t>
      </w:r>
      <w:proofErr w:type="spellStart"/>
      <w:r w:rsidR="00864FB2">
        <w:rPr>
          <w:rFonts w:ascii="Times New Roman" w:hAnsi="Times New Roman" w:cs="Times New Roman"/>
        </w:rPr>
        <w:t>cytol</w:t>
      </w:r>
      <w:proofErr w:type="spellEnd"/>
      <w:r w:rsidR="00864FB2">
        <w:rPr>
          <w:rFonts w:ascii="Times New Roman" w:hAnsi="Times New Roman" w:cs="Times New Roman"/>
        </w:rPr>
        <w:t xml:space="preserve">. </w:t>
      </w:r>
      <w:proofErr w:type="spellStart"/>
      <w:r w:rsidR="00864FB2">
        <w:rPr>
          <w:rFonts w:ascii="Times New Roman" w:hAnsi="Times New Roman" w:cs="Times New Roman"/>
        </w:rPr>
        <w:t>characteristic</w:t>
      </w:r>
      <w:proofErr w:type="spellEnd"/>
      <w:r w:rsidR="00864FB2">
        <w:rPr>
          <w:rFonts w:ascii="Times New Roman" w:hAnsi="Times New Roman" w:cs="Times New Roman"/>
        </w:rPr>
        <w:t>.</w:t>
      </w:r>
    </w:p>
    <w:p w:rsidR="00864FB2" w:rsidRDefault="008B0B34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B21A4">
        <w:rPr>
          <w:rFonts w:ascii="Times New Roman" w:hAnsi="Times New Roman" w:cs="Times New Roman"/>
        </w:rPr>
        <w:t xml:space="preserve"> </w:t>
      </w:r>
      <w:r w:rsidR="00864FB2">
        <w:rPr>
          <w:rFonts w:ascii="Times New Roman" w:hAnsi="Times New Roman" w:cs="Times New Roman"/>
        </w:rPr>
        <w:t xml:space="preserve">2 - </w:t>
      </w:r>
      <w:proofErr w:type="spellStart"/>
      <w:r w:rsidR="00864FB2">
        <w:rPr>
          <w:rFonts w:ascii="Times New Roman" w:hAnsi="Times New Roman" w:cs="Times New Roman"/>
          <w:sz w:val="24"/>
          <w:szCs w:val="24"/>
        </w:rPr>
        <w:t>Granulocytes</w:t>
      </w:r>
      <w:proofErr w:type="spellEnd"/>
      <w:r w:rsidR="00864F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4FB2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="00864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4FB2">
        <w:rPr>
          <w:rFonts w:ascii="Times New Roman" w:hAnsi="Times New Roman" w:cs="Times New Roman"/>
          <w:sz w:val="24"/>
          <w:szCs w:val="24"/>
        </w:rPr>
        <w:t>characteristic</w:t>
      </w:r>
      <w:proofErr w:type="spellEnd"/>
      <w:r w:rsidR="00864FB2">
        <w:rPr>
          <w:rFonts w:ascii="Times New Roman" w:hAnsi="Times New Roman" w:cs="Times New Roman"/>
          <w:sz w:val="24"/>
          <w:szCs w:val="24"/>
        </w:rPr>
        <w:t xml:space="preserve">; </w:t>
      </w:r>
      <w:r w:rsidR="00864FB2">
        <w:rPr>
          <w:rFonts w:ascii="Times New Roman" w:hAnsi="Times New Roman" w:cs="Times New Roman"/>
        </w:rPr>
        <w:t>DWCC.</w:t>
      </w:r>
    </w:p>
    <w:p w:rsidR="00864FB2" w:rsidRDefault="008B0B34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21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3 - </w:t>
      </w:r>
      <w:proofErr w:type="spellStart"/>
      <w:r w:rsidR="00AB21A4">
        <w:rPr>
          <w:rFonts w:ascii="Times New Roman" w:hAnsi="Times New Roman" w:cs="Times New Roman"/>
          <w:sz w:val="24"/>
          <w:szCs w:val="24"/>
        </w:rPr>
        <w:t>Agranulocytes</w:t>
      </w:r>
      <w:proofErr w:type="spellEnd"/>
      <w:r w:rsidR="00AB21A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21A4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="00AB21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21A4">
        <w:rPr>
          <w:rFonts w:ascii="Times New Roman" w:hAnsi="Times New Roman" w:cs="Times New Roman"/>
          <w:sz w:val="24"/>
          <w:szCs w:val="24"/>
        </w:rPr>
        <w:t>characteristic</w:t>
      </w:r>
      <w:proofErr w:type="spellEnd"/>
      <w:r w:rsidR="00AB21A4">
        <w:rPr>
          <w:rFonts w:ascii="Times New Roman" w:hAnsi="Times New Roman" w:cs="Times New Roman"/>
          <w:sz w:val="24"/>
          <w:szCs w:val="24"/>
        </w:rPr>
        <w:t xml:space="preserve">; </w:t>
      </w:r>
      <w:r w:rsidR="00AB21A4">
        <w:rPr>
          <w:rFonts w:ascii="Times New Roman" w:hAnsi="Times New Roman" w:cs="Times New Roman"/>
        </w:rPr>
        <w:t>DWCC.</w:t>
      </w:r>
    </w:p>
    <w:p w:rsidR="00864FB2" w:rsidRDefault="008B0B34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64FB2">
        <w:rPr>
          <w:rFonts w:ascii="Times New Roman" w:hAnsi="Times New Roman" w:cs="Times New Roman"/>
        </w:rPr>
        <w:t xml:space="preserve">4 - </w:t>
      </w:r>
      <w:proofErr w:type="spellStart"/>
      <w:r w:rsidR="00864FB2">
        <w:rPr>
          <w:rFonts w:ascii="Times New Roman" w:hAnsi="Times New Roman" w:cs="Times New Roman"/>
        </w:rPr>
        <w:t>Thrombocytes</w:t>
      </w:r>
      <w:proofErr w:type="spellEnd"/>
      <w:r w:rsidR="00864FB2">
        <w:rPr>
          <w:rFonts w:ascii="Times New Roman" w:hAnsi="Times New Roman" w:cs="Times New Roman"/>
        </w:rPr>
        <w:t xml:space="preserve"> – </w:t>
      </w:r>
      <w:proofErr w:type="spellStart"/>
      <w:r w:rsidR="00864FB2">
        <w:rPr>
          <w:rFonts w:ascii="Times New Roman" w:hAnsi="Times New Roman" w:cs="Times New Roman"/>
        </w:rPr>
        <w:t>cytol</w:t>
      </w:r>
      <w:proofErr w:type="spellEnd"/>
      <w:r w:rsidR="00864FB2">
        <w:rPr>
          <w:rFonts w:ascii="Times New Roman" w:hAnsi="Times New Roman" w:cs="Times New Roman"/>
        </w:rPr>
        <w:t xml:space="preserve">. </w:t>
      </w:r>
      <w:proofErr w:type="spellStart"/>
      <w:r w:rsidR="00864FB2">
        <w:rPr>
          <w:rFonts w:ascii="Times New Roman" w:hAnsi="Times New Roman" w:cs="Times New Roman"/>
        </w:rPr>
        <w:t>characteristic</w:t>
      </w:r>
      <w:proofErr w:type="spellEnd"/>
      <w:r w:rsidR="00864FB2">
        <w:rPr>
          <w:rFonts w:ascii="Times New Roman" w:hAnsi="Times New Roman" w:cs="Times New Roman"/>
        </w:rPr>
        <w:t>.</w:t>
      </w:r>
    </w:p>
    <w:p w:rsidR="00864FB2" w:rsidRDefault="008B0B34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64FB2">
        <w:rPr>
          <w:rFonts w:ascii="Times New Roman" w:hAnsi="Times New Roman" w:cs="Times New Roman"/>
        </w:rPr>
        <w:t xml:space="preserve">5 - General </w:t>
      </w:r>
      <w:proofErr w:type="spellStart"/>
      <w:r w:rsidR="00864FB2">
        <w:rPr>
          <w:rFonts w:ascii="Times New Roman" w:hAnsi="Times New Roman" w:cs="Times New Roman"/>
        </w:rPr>
        <w:t>structure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of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blood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vessels</w:t>
      </w:r>
      <w:proofErr w:type="spellEnd"/>
      <w:r w:rsidR="00864FB2">
        <w:rPr>
          <w:rFonts w:ascii="Times New Roman" w:hAnsi="Times New Roman" w:cs="Times New Roman"/>
        </w:rPr>
        <w:t>.</w:t>
      </w:r>
    </w:p>
    <w:p w:rsidR="00864FB2" w:rsidRDefault="008B0B34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64FB2">
        <w:rPr>
          <w:rFonts w:ascii="Times New Roman" w:hAnsi="Times New Roman" w:cs="Times New Roman"/>
        </w:rPr>
        <w:t xml:space="preserve">6 - </w:t>
      </w:r>
      <w:proofErr w:type="spellStart"/>
      <w:r w:rsidR="00864FB2">
        <w:rPr>
          <w:rFonts w:ascii="Times New Roman" w:hAnsi="Times New Roman" w:cs="Times New Roman"/>
        </w:rPr>
        <w:t>Blood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capillaries</w:t>
      </w:r>
      <w:proofErr w:type="spellEnd"/>
      <w:r w:rsidR="00864FB2">
        <w:rPr>
          <w:rFonts w:ascii="Times New Roman" w:hAnsi="Times New Roman" w:cs="Times New Roman"/>
        </w:rPr>
        <w:t xml:space="preserve"> – </w:t>
      </w:r>
      <w:proofErr w:type="spellStart"/>
      <w:r w:rsidR="00864FB2">
        <w:rPr>
          <w:rFonts w:ascii="Times New Roman" w:hAnsi="Times New Roman" w:cs="Times New Roman"/>
        </w:rPr>
        <w:t>types</w:t>
      </w:r>
      <w:proofErr w:type="spellEnd"/>
      <w:r w:rsidR="00864FB2">
        <w:rPr>
          <w:rFonts w:ascii="Times New Roman" w:hAnsi="Times New Roman" w:cs="Times New Roman"/>
        </w:rPr>
        <w:t xml:space="preserve">, </w:t>
      </w:r>
      <w:proofErr w:type="spellStart"/>
      <w:r w:rsidR="00864FB2">
        <w:rPr>
          <w:rFonts w:ascii="Times New Roman" w:hAnsi="Times New Roman" w:cs="Times New Roman"/>
        </w:rPr>
        <w:t>occurence</w:t>
      </w:r>
      <w:proofErr w:type="spellEnd"/>
      <w:r w:rsidR="00864FB2">
        <w:rPr>
          <w:rFonts w:ascii="Times New Roman" w:hAnsi="Times New Roman" w:cs="Times New Roman"/>
        </w:rPr>
        <w:t>.</w:t>
      </w:r>
    </w:p>
    <w:p w:rsidR="00864FB2" w:rsidRDefault="008B0B34" w:rsidP="00E75F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64FB2">
        <w:rPr>
          <w:rFonts w:ascii="Times New Roman" w:hAnsi="Times New Roman" w:cs="Times New Roman"/>
        </w:rPr>
        <w:t xml:space="preserve">7 - </w:t>
      </w:r>
      <w:proofErr w:type="spellStart"/>
      <w:r w:rsidR="00864FB2">
        <w:rPr>
          <w:rFonts w:ascii="Times New Roman" w:hAnsi="Times New Roman" w:cs="Times New Roman"/>
        </w:rPr>
        <w:t>Histogenesis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of</w:t>
      </w:r>
      <w:proofErr w:type="spellEnd"/>
      <w:r w:rsidR="00864FB2">
        <w:rPr>
          <w:rFonts w:ascii="Times New Roman" w:hAnsi="Times New Roman" w:cs="Times New Roman"/>
        </w:rPr>
        <w:t xml:space="preserve"> bone </w:t>
      </w:r>
      <w:proofErr w:type="spellStart"/>
      <w:r w:rsidR="00864FB2">
        <w:rPr>
          <w:rFonts w:ascii="Times New Roman" w:hAnsi="Times New Roman" w:cs="Times New Roman"/>
        </w:rPr>
        <w:t>tissue</w:t>
      </w:r>
      <w:proofErr w:type="spellEnd"/>
      <w:r w:rsidR="00864FB2">
        <w:rPr>
          <w:rFonts w:ascii="Times New Roman" w:hAnsi="Times New Roman" w:cs="Times New Roman"/>
        </w:rPr>
        <w:t xml:space="preserve"> (</w:t>
      </w:r>
      <w:proofErr w:type="spellStart"/>
      <w:r w:rsidR="00864FB2">
        <w:rPr>
          <w:rFonts w:ascii="Times New Roman" w:hAnsi="Times New Roman" w:cs="Times New Roman"/>
        </w:rPr>
        <w:t>endochondral</w:t>
      </w:r>
      <w:proofErr w:type="spellEnd"/>
      <w:r w:rsidR="00864FB2">
        <w:rPr>
          <w:rFonts w:ascii="Times New Roman" w:hAnsi="Times New Roman" w:cs="Times New Roman"/>
        </w:rPr>
        <w:t xml:space="preserve"> and </w:t>
      </w:r>
      <w:proofErr w:type="spellStart"/>
      <w:r w:rsidR="00864FB2">
        <w:rPr>
          <w:rFonts w:ascii="Times New Roman" w:hAnsi="Times New Roman" w:cs="Times New Roman"/>
        </w:rPr>
        <w:t>membranous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ossification</w:t>
      </w:r>
      <w:proofErr w:type="spellEnd"/>
      <w:r w:rsidR="00864FB2">
        <w:rPr>
          <w:rFonts w:ascii="Times New Roman" w:hAnsi="Times New Roman" w:cs="Times New Roman"/>
        </w:rPr>
        <w:t>).</w:t>
      </w:r>
    </w:p>
    <w:p w:rsidR="00893D2B" w:rsidRDefault="008B0B34" w:rsidP="00864F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4FB2">
        <w:rPr>
          <w:rFonts w:ascii="Times New Roman" w:hAnsi="Times New Roman" w:cs="Times New Roman"/>
          <w:sz w:val="24"/>
          <w:szCs w:val="24"/>
        </w:rPr>
        <w:t xml:space="preserve">8 - </w:t>
      </w:r>
      <w:proofErr w:type="spellStart"/>
      <w:r w:rsidR="00864FB2">
        <w:rPr>
          <w:rFonts w:ascii="Times New Roman" w:hAnsi="Times New Roman" w:cs="Times New Roman"/>
        </w:rPr>
        <w:t>Structure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of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skeletal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muscle</w:t>
      </w:r>
      <w:proofErr w:type="spellEnd"/>
      <w:r w:rsidR="00864FB2">
        <w:rPr>
          <w:rFonts w:ascii="Times New Roman" w:hAnsi="Times New Roman" w:cs="Times New Roman"/>
        </w:rPr>
        <w:t>. Motor-end-plate.</w:t>
      </w:r>
    </w:p>
    <w:p w:rsidR="00864FB2" w:rsidRDefault="008B0B34" w:rsidP="00864F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64FB2">
        <w:rPr>
          <w:rFonts w:ascii="Times New Roman" w:hAnsi="Times New Roman" w:cs="Times New Roman"/>
        </w:rPr>
        <w:t xml:space="preserve">9 - Brain </w:t>
      </w:r>
      <w:proofErr w:type="spellStart"/>
      <w:r w:rsidR="00864FB2">
        <w:rPr>
          <w:rFonts w:ascii="Times New Roman" w:hAnsi="Times New Roman" w:cs="Times New Roman"/>
        </w:rPr>
        <w:t>cortex</w:t>
      </w:r>
      <w:proofErr w:type="spellEnd"/>
      <w:r w:rsidR="00864FB2">
        <w:rPr>
          <w:rFonts w:ascii="Times New Roman" w:hAnsi="Times New Roman" w:cs="Times New Roman"/>
        </w:rPr>
        <w:t xml:space="preserve">: </w:t>
      </w:r>
      <w:proofErr w:type="spellStart"/>
      <w:r w:rsidR="00864FB2">
        <w:rPr>
          <w:rFonts w:ascii="Times New Roman" w:hAnsi="Times New Roman" w:cs="Times New Roman"/>
        </w:rPr>
        <w:t>histological</w:t>
      </w:r>
      <w:proofErr w:type="spellEnd"/>
      <w:r w:rsidR="00864FB2">
        <w:rPr>
          <w:rFonts w:ascii="Times New Roman" w:hAnsi="Times New Roman" w:cs="Times New Roman"/>
        </w:rPr>
        <w:t xml:space="preserve"> </w:t>
      </w:r>
      <w:proofErr w:type="spellStart"/>
      <w:r w:rsidR="00864FB2">
        <w:rPr>
          <w:rFonts w:ascii="Times New Roman" w:hAnsi="Times New Roman" w:cs="Times New Roman"/>
        </w:rPr>
        <w:t>structure</w:t>
      </w:r>
      <w:proofErr w:type="spellEnd"/>
      <w:r w:rsidR="00864FB2">
        <w:rPr>
          <w:rFonts w:ascii="Times New Roman" w:hAnsi="Times New Roman" w:cs="Times New Roman"/>
        </w:rPr>
        <w:t>.</w:t>
      </w:r>
    </w:p>
    <w:p w:rsidR="00864FB2" w:rsidRDefault="00864FB2" w:rsidP="00864F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10 - </w:t>
      </w:r>
      <w:proofErr w:type="spellStart"/>
      <w:r>
        <w:rPr>
          <w:rFonts w:ascii="Times New Roman" w:hAnsi="Times New Roman" w:cs="Times New Roman"/>
        </w:rPr>
        <w:t>Cerebellum:histological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>.</w:t>
      </w:r>
    </w:p>
    <w:p w:rsidR="00864FB2" w:rsidRDefault="00864FB2" w:rsidP="00864F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11 - </w:t>
      </w:r>
      <w:proofErr w:type="spellStart"/>
      <w:r>
        <w:rPr>
          <w:rFonts w:ascii="Times New Roman" w:hAnsi="Times New Roman" w:cs="Times New Roman"/>
        </w:rPr>
        <w:t>Medulla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spinalis:histological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>.</w:t>
      </w:r>
    </w:p>
    <w:p w:rsidR="00864FB2" w:rsidRDefault="008B0B34" w:rsidP="00864F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12 - </w:t>
      </w:r>
      <w:proofErr w:type="spellStart"/>
      <w:r>
        <w:rPr>
          <w:rFonts w:ascii="Times New Roman" w:hAnsi="Times New Roman" w:cs="Times New Roman"/>
        </w:rPr>
        <w:t>Peripheral</w:t>
      </w:r>
      <w:proofErr w:type="spellEnd"/>
      <w:r>
        <w:rPr>
          <w:rFonts w:ascii="Times New Roman" w:hAnsi="Times New Roman" w:cs="Times New Roman"/>
        </w:rPr>
        <w:t xml:space="preserve"> nerve and ganglion: </w:t>
      </w:r>
      <w:proofErr w:type="spellStart"/>
      <w:r>
        <w:rPr>
          <w:rFonts w:ascii="Times New Roman" w:hAnsi="Times New Roman" w:cs="Times New Roman"/>
        </w:rPr>
        <w:t>histological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structure</w:t>
      </w:r>
      <w:proofErr w:type="spellEnd"/>
      <w:r>
        <w:rPr>
          <w:rFonts w:ascii="Times New Roman" w:hAnsi="Times New Roman" w:cs="Times New Roman"/>
        </w:rPr>
        <w:t>.</w:t>
      </w:r>
    </w:p>
    <w:sectPr w:rsidR="00864FB2" w:rsidSect="006B4982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68"/>
    <w:rsid w:val="00482268"/>
    <w:rsid w:val="006B4982"/>
    <w:rsid w:val="00864FB2"/>
    <w:rsid w:val="00893D2B"/>
    <w:rsid w:val="008B0B34"/>
    <w:rsid w:val="00A3041F"/>
    <w:rsid w:val="00AB21A4"/>
    <w:rsid w:val="00BF5A22"/>
    <w:rsid w:val="00D6055E"/>
    <w:rsid w:val="00E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B440-0AC0-4463-B86E-CB2754F7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2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268"/>
    <w:pPr>
      <w:ind w:left="720"/>
      <w:contextualSpacing/>
    </w:pPr>
  </w:style>
  <w:style w:type="table" w:styleId="Mkatabulky">
    <w:name w:val="Table Grid"/>
    <w:basedOn w:val="Normlntabulka"/>
    <w:uiPriority w:val="39"/>
    <w:rsid w:val="00482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5</cp:revision>
  <cp:lastPrinted>2018-05-23T11:48:00Z</cp:lastPrinted>
  <dcterms:created xsi:type="dcterms:W3CDTF">2018-05-23T10:15:00Z</dcterms:created>
  <dcterms:modified xsi:type="dcterms:W3CDTF">2018-05-23T11:49:00Z</dcterms:modified>
</cp:coreProperties>
</file>