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9E" w:rsidRDefault="00EF7159" w:rsidP="005E0CF9">
      <w:pPr>
        <w:spacing w:line="240" w:lineRule="auto"/>
        <w:rPr>
          <w:b/>
          <w:sz w:val="28"/>
          <w:szCs w:val="28"/>
        </w:rPr>
      </w:pPr>
      <w:r w:rsidRPr="002E32A8">
        <w:rPr>
          <w:b/>
          <w:sz w:val="28"/>
          <w:szCs w:val="28"/>
        </w:rPr>
        <w:t xml:space="preserve">Schedule </w:t>
      </w:r>
      <w:proofErr w:type="spellStart"/>
      <w:r w:rsidRPr="002E32A8">
        <w:rPr>
          <w:b/>
          <w:sz w:val="28"/>
          <w:szCs w:val="28"/>
        </w:rPr>
        <w:t>of</w:t>
      </w:r>
      <w:proofErr w:type="spellEnd"/>
      <w:r w:rsidRPr="002E32A8">
        <w:rPr>
          <w:b/>
          <w:sz w:val="28"/>
          <w:szCs w:val="28"/>
        </w:rPr>
        <w:t xml:space="preserve"> </w:t>
      </w:r>
      <w:proofErr w:type="spellStart"/>
      <w:r w:rsidRPr="002E32A8">
        <w:rPr>
          <w:b/>
          <w:sz w:val="28"/>
          <w:szCs w:val="28"/>
        </w:rPr>
        <w:t>the</w:t>
      </w:r>
      <w:proofErr w:type="spellEnd"/>
      <w:r w:rsidRPr="002E32A8">
        <w:rPr>
          <w:b/>
          <w:sz w:val="28"/>
          <w:szCs w:val="28"/>
        </w:rPr>
        <w:t xml:space="preserve"> </w:t>
      </w:r>
      <w:proofErr w:type="spellStart"/>
      <w:r w:rsidRPr="002E32A8">
        <w:rPr>
          <w:b/>
          <w:sz w:val="28"/>
          <w:szCs w:val="28"/>
        </w:rPr>
        <w:t>lectures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 w:rsidR="000A1B9E" w:rsidRPr="000A1B9E">
        <w:rPr>
          <w:b/>
          <w:sz w:val="28"/>
          <w:szCs w:val="28"/>
        </w:rPr>
        <w:t>Pathology</w:t>
      </w:r>
      <w:proofErr w:type="spellEnd"/>
      <w:r w:rsidR="000A1B9E" w:rsidRPr="000A1B9E">
        <w:rPr>
          <w:b/>
          <w:sz w:val="28"/>
          <w:szCs w:val="28"/>
        </w:rPr>
        <w:t xml:space="preserve"> </w:t>
      </w:r>
      <w:proofErr w:type="spellStart"/>
      <w:r w:rsidR="000A1B9E" w:rsidRPr="000A1B9E">
        <w:rPr>
          <w:b/>
          <w:sz w:val="28"/>
          <w:szCs w:val="28"/>
        </w:rPr>
        <w:t>for</w:t>
      </w:r>
      <w:proofErr w:type="spellEnd"/>
      <w:r w:rsidR="000A1B9E" w:rsidRPr="000A1B9E">
        <w:rPr>
          <w:b/>
          <w:sz w:val="28"/>
          <w:szCs w:val="28"/>
        </w:rPr>
        <w:t xml:space="preserve"> </w:t>
      </w:r>
      <w:proofErr w:type="spellStart"/>
      <w:r w:rsidR="000A1B9E" w:rsidRPr="000A1B9E">
        <w:rPr>
          <w:b/>
          <w:sz w:val="28"/>
          <w:szCs w:val="28"/>
        </w:rPr>
        <w:t>the</w:t>
      </w:r>
      <w:proofErr w:type="spellEnd"/>
      <w:r w:rsidR="000A1B9E" w:rsidRPr="000A1B9E">
        <w:rPr>
          <w:b/>
          <w:sz w:val="28"/>
          <w:szCs w:val="28"/>
        </w:rPr>
        <w:t xml:space="preserve"> </w:t>
      </w:r>
      <w:proofErr w:type="spellStart"/>
      <w:r w:rsidR="000A1B9E" w:rsidRPr="000A1B9E">
        <w:rPr>
          <w:b/>
          <w:sz w:val="28"/>
          <w:szCs w:val="28"/>
        </w:rPr>
        <w:t>physical</w:t>
      </w:r>
      <w:proofErr w:type="spellEnd"/>
      <w:r w:rsidR="000A1B9E" w:rsidRPr="000A1B9E">
        <w:rPr>
          <w:b/>
          <w:sz w:val="28"/>
          <w:szCs w:val="28"/>
        </w:rPr>
        <w:t xml:space="preserve"> </w:t>
      </w:r>
      <w:proofErr w:type="spellStart"/>
      <w:r w:rsidR="000A1B9E" w:rsidRPr="000A1B9E">
        <w:rPr>
          <w:b/>
          <w:sz w:val="28"/>
          <w:szCs w:val="28"/>
        </w:rPr>
        <w:t>therapists</w:t>
      </w:r>
      <w:proofErr w:type="spellEnd"/>
      <w:r w:rsidR="000A1B9E" w:rsidRPr="000A1B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spring</w:t>
      </w:r>
      <w:proofErr w:type="spellEnd"/>
      <w:r>
        <w:rPr>
          <w:b/>
          <w:sz w:val="28"/>
          <w:szCs w:val="28"/>
        </w:rPr>
        <w:t xml:space="preserve"> 20</w:t>
      </w:r>
      <w:r w:rsidR="00DA175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)</w:t>
      </w:r>
    </w:p>
    <w:p w:rsidR="00F8235C" w:rsidRPr="00F8235C" w:rsidRDefault="00F8235C" w:rsidP="00F8235C">
      <w:pPr>
        <w:spacing w:after="0" w:line="240" w:lineRule="auto"/>
        <w:rPr>
          <w:sz w:val="24"/>
          <w:szCs w:val="24"/>
        </w:rPr>
      </w:pPr>
      <w:proofErr w:type="spellStart"/>
      <w:r w:rsidRPr="00F8235C">
        <w:rPr>
          <w:sz w:val="24"/>
          <w:szCs w:val="24"/>
        </w:rPr>
        <w:t>Seminary</w:t>
      </w:r>
      <w:proofErr w:type="spellEnd"/>
      <w:r w:rsidRPr="00F8235C">
        <w:rPr>
          <w:sz w:val="24"/>
          <w:szCs w:val="24"/>
        </w:rPr>
        <w:t xml:space="preserve"> </w:t>
      </w:r>
      <w:proofErr w:type="spellStart"/>
      <w:r w:rsidRPr="00F8235C">
        <w:rPr>
          <w:sz w:val="24"/>
          <w:szCs w:val="24"/>
        </w:rPr>
        <w:t>room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 w:rsidRPr="00F8235C">
        <w:rPr>
          <w:sz w:val="24"/>
          <w:szCs w:val="24"/>
        </w:rPr>
        <w:t xml:space="preserve"> I.ÚP</w:t>
      </w:r>
    </w:p>
    <w:p w:rsidR="00F8235C" w:rsidRPr="00F8235C" w:rsidRDefault="00F8235C" w:rsidP="00F8235C">
      <w:pPr>
        <w:spacing w:after="0" w:line="240" w:lineRule="auto"/>
        <w:rPr>
          <w:sz w:val="24"/>
          <w:szCs w:val="24"/>
        </w:rPr>
      </w:pPr>
      <w:r w:rsidRPr="00F8235C">
        <w:rPr>
          <w:sz w:val="24"/>
          <w:szCs w:val="24"/>
        </w:rPr>
        <w:t>13:30 – 15:10</w:t>
      </w:r>
    </w:p>
    <w:p w:rsidR="000A1B9E" w:rsidRDefault="000A1B9E" w:rsidP="005E0CF9">
      <w:pPr>
        <w:spacing w:line="240" w:lineRule="auto"/>
      </w:pPr>
    </w:p>
    <w:p w:rsidR="00EF7159" w:rsidRDefault="00EF7159" w:rsidP="005E0CF9">
      <w:pPr>
        <w:spacing w:line="240" w:lineRule="auto"/>
      </w:pPr>
      <w:r>
        <w:t>2</w:t>
      </w:r>
      <w:r w:rsidR="00977DDB">
        <w:t>1</w:t>
      </w:r>
      <w:r>
        <w:t>. 2. 20</w:t>
      </w:r>
      <w:r w:rsidR="00977DDB">
        <w:t>20</w:t>
      </w:r>
    </w:p>
    <w:p w:rsidR="0033033D" w:rsidRDefault="00EF7159" w:rsidP="005E0CF9">
      <w:pPr>
        <w:spacing w:line="240" w:lineRule="auto"/>
      </w:pPr>
      <w:proofErr w:type="spellStart"/>
      <w:r>
        <w:t>I</w:t>
      </w:r>
      <w:r w:rsidR="001B70D2">
        <w:t>ntroduction</w:t>
      </w:r>
      <w:proofErr w:type="spellEnd"/>
      <w:r w:rsidR="001B70D2">
        <w:t xml:space="preserve"> to </w:t>
      </w:r>
      <w:proofErr w:type="spellStart"/>
      <w:r w:rsidR="001B70D2">
        <w:t>concepts</w:t>
      </w:r>
      <w:proofErr w:type="spellEnd"/>
      <w:r w:rsidR="001B70D2">
        <w:t xml:space="preserve"> </w:t>
      </w:r>
      <w:proofErr w:type="spellStart"/>
      <w:r w:rsidR="001B70D2">
        <w:t>of</w:t>
      </w:r>
      <w:proofErr w:type="spellEnd"/>
      <w:r w:rsidR="001B70D2">
        <w:t xml:space="preserve"> </w:t>
      </w:r>
      <w:proofErr w:type="spellStart"/>
      <w:r w:rsidR="001B70D2">
        <w:t>pathology</w:t>
      </w:r>
      <w:proofErr w:type="spellEnd"/>
      <w:r>
        <w:t xml:space="preserve">. </w:t>
      </w:r>
      <w:proofErr w:type="spellStart"/>
      <w:r>
        <w:t>Pathogenesis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. </w:t>
      </w:r>
      <w:proofErr w:type="spellStart"/>
      <w:r>
        <w:t>Regressive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>.</w:t>
      </w:r>
      <w:r w:rsidR="00F70071">
        <w:t xml:space="preserve"> </w:t>
      </w:r>
    </w:p>
    <w:p w:rsidR="00EF7159" w:rsidRDefault="00EF7159" w:rsidP="005E0CF9">
      <w:pPr>
        <w:spacing w:line="240" w:lineRule="auto"/>
      </w:pPr>
      <w:r>
        <w:t>Prof. MUDr. Markéta Hermanová, Ph.D.</w:t>
      </w:r>
    </w:p>
    <w:p w:rsidR="00EF7159" w:rsidRDefault="00EF7159" w:rsidP="005E0CF9">
      <w:pPr>
        <w:spacing w:line="240" w:lineRule="auto"/>
      </w:pPr>
    </w:p>
    <w:p w:rsidR="005D1BBD" w:rsidRDefault="00977DDB" w:rsidP="005E0CF9">
      <w:pPr>
        <w:spacing w:line="240" w:lineRule="auto"/>
      </w:pPr>
      <w:r>
        <w:t>28</w:t>
      </w:r>
      <w:r w:rsidR="00EF7159">
        <w:t xml:space="preserve">. </w:t>
      </w:r>
      <w:r>
        <w:t>2</w:t>
      </w:r>
      <w:r w:rsidR="00EF7159">
        <w:t xml:space="preserve">. </w:t>
      </w:r>
      <w:r w:rsidR="005D1BBD">
        <w:t>20</w:t>
      </w:r>
      <w:r>
        <w:t>20</w:t>
      </w:r>
    </w:p>
    <w:p w:rsidR="00EF7159" w:rsidRDefault="001B70D2" w:rsidP="005E0CF9">
      <w:pPr>
        <w:spacing w:line="240" w:lineRule="auto"/>
      </w:pPr>
      <w:proofErr w:type="spellStart"/>
      <w:r>
        <w:t>Injury</w:t>
      </w:r>
      <w:proofErr w:type="spellEnd"/>
      <w:r>
        <w:t xml:space="preserve">, </w:t>
      </w:r>
      <w:proofErr w:type="spellStart"/>
      <w:r>
        <w:t>Inflammation</w:t>
      </w:r>
      <w:proofErr w:type="spellEnd"/>
      <w:r>
        <w:t xml:space="preserve">, </w:t>
      </w:r>
      <w:proofErr w:type="spellStart"/>
      <w:r>
        <w:t>Healing</w:t>
      </w:r>
      <w:proofErr w:type="spellEnd"/>
      <w:r>
        <w:t xml:space="preserve"> and </w:t>
      </w:r>
      <w:proofErr w:type="spellStart"/>
      <w:r>
        <w:t>Repair</w:t>
      </w:r>
      <w:proofErr w:type="spellEnd"/>
      <w:r w:rsidR="00EF7159">
        <w:t>.</w:t>
      </w:r>
      <w:r w:rsidR="00F70071">
        <w:t xml:space="preserve"> </w:t>
      </w:r>
    </w:p>
    <w:p w:rsidR="00EF7159" w:rsidRDefault="00EF7159" w:rsidP="005E0CF9">
      <w:pPr>
        <w:spacing w:line="240" w:lineRule="auto"/>
      </w:pPr>
      <w:r>
        <w:t>Prof. MUDr. Markéta Hermanová, Ph.D.</w:t>
      </w:r>
    </w:p>
    <w:p w:rsidR="00EF7159" w:rsidRDefault="00EF7159" w:rsidP="005E0CF9">
      <w:pPr>
        <w:spacing w:line="240" w:lineRule="auto"/>
      </w:pPr>
    </w:p>
    <w:p w:rsidR="00EF7159" w:rsidRDefault="00977DDB" w:rsidP="005E0CF9">
      <w:pPr>
        <w:spacing w:line="240" w:lineRule="auto"/>
      </w:pPr>
      <w:r>
        <w:t>6</w:t>
      </w:r>
      <w:r w:rsidR="00EF7159">
        <w:t xml:space="preserve">. 3. </w:t>
      </w:r>
      <w:r w:rsidR="005D1BBD">
        <w:t>2018</w:t>
      </w:r>
    </w:p>
    <w:p w:rsidR="00E26786" w:rsidRDefault="00E26786" w:rsidP="00E26786">
      <w:pPr>
        <w:spacing w:line="240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immune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and </w:t>
      </w:r>
      <w:proofErr w:type="spellStart"/>
      <w:r>
        <w:t>immunopathology</w:t>
      </w:r>
      <w:proofErr w:type="spellEnd"/>
      <w:r>
        <w:t xml:space="preserve">. </w:t>
      </w:r>
      <w:proofErr w:type="spellStart"/>
      <w:r>
        <w:t>Infectious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. </w:t>
      </w:r>
    </w:p>
    <w:p w:rsidR="00E26786" w:rsidRDefault="00E26786" w:rsidP="00E26786">
      <w:pPr>
        <w:spacing w:line="240" w:lineRule="auto"/>
      </w:pPr>
      <w:r>
        <w:t>MUDr. Víta Žampachová</w:t>
      </w:r>
    </w:p>
    <w:p w:rsidR="00EF7159" w:rsidRDefault="00EF7159" w:rsidP="005E0CF9">
      <w:pPr>
        <w:spacing w:line="240" w:lineRule="auto"/>
      </w:pPr>
    </w:p>
    <w:p w:rsidR="006E0BC4" w:rsidRDefault="00EF7159" w:rsidP="006E0BC4">
      <w:pPr>
        <w:spacing w:line="240" w:lineRule="auto"/>
      </w:pPr>
      <w:r>
        <w:t>1</w:t>
      </w:r>
      <w:r w:rsidR="00977DDB">
        <w:t>3</w:t>
      </w:r>
      <w:r>
        <w:t xml:space="preserve">. 3. </w:t>
      </w:r>
      <w:r w:rsidR="006E0BC4">
        <w:t>20</w:t>
      </w:r>
      <w:r w:rsidR="00977DDB">
        <w:t>20</w:t>
      </w:r>
    </w:p>
    <w:p w:rsidR="00E26786" w:rsidRDefault="00E26786" w:rsidP="00E26786">
      <w:pPr>
        <w:spacing w:line="240" w:lineRule="auto"/>
      </w:pPr>
      <w:proofErr w:type="spellStart"/>
      <w:r>
        <w:t>Carcinogenesis</w:t>
      </w:r>
      <w:proofErr w:type="spellEnd"/>
      <w:r>
        <w:t xml:space="preserve"> and </w:t>
      </w:r>
      <w:proofErr w:type="spellStart"/>
      <w:r>
        <w:t>Neoplasia</w:t>
      </w:r>
      <w:proofErr w:type="spellEnd"/>
      <w:r>
        <w:t xml:space="preserve">; </w:t>
      </w:r>
      <w:proofErr w:type="spellStart"/>
      <w:r>
        <w:t>Oncology</w:t>
      </w:r>
      <w:proofErr w:type="spellEnd"/>
      <w:r>
        <w:t>.</w:t>
      </w:r>
    </w:p>
    <w:p w:rsidR="00E26786" w:rsidRDefault="00E26786" w:rsidP="00E26786">
      <w:pPr>
        <w:spacing w:line="240" w:lineRule="auto"/>
      </w:pPr>
      <w:r>
        <w:t>Prof. MUDr. Markéta Hermanová, Ph.D.</w:t>
      </w:r>
    </w:p>
    <w:p w:rsidR="003C738E" w:rsidRDefault="003C738E" w:rsidP="005E0CF9">
      <w:pPr>
        <w:spacing w:line="240" w:lineRule="auto"/>
      </w:pPr>
    </w:p>
    <w:p w:rsidR="00EF7159" w:rsidRDefault="00EF7159" w:rsidP="005E0CF9">
      <w:pPr>
        <w:spacing w:line="240" w:lineRule="auto"/>
      </w:pPr>
      <w:r>
        <w:t>2</w:t>
      </w:r>
      <w:r w:rsidR="00977DDB">
        <w:t>0</w:t>
      </w:r>
      <w:r>
        <w:t xml:space="preserve">. 3. </w:t>
      </w:r>
      <w:r w:rsidR="006E0BC4">
        <w:t>20</w:t>
      </w:r>
      <w:r w:rsidR="00977DDB">
        <w:t>20</w:t>
      </w:r>
    </w:p>
    <w:p w:rsidR="003B1F08" w:rsidRDefault="003B1F08" w:rsidP="003B1F08">
      <w:pPr>
        <w:spacing w:line="240" w:lineRule="auto"/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hematologic</w:t>
      </w:r>
      <w:proofErr w:type="spellEnd"/>
      <w:r>
        <w:t xml:space="preserve"> and </w:t>
      </w:r>
      <w:proofErr w:type="spellStart"/>
      <w:r>
        <w:t>lymphatic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hematooncological</w:t>
      </w:r>
      <w:proofErr w:type="spellEnd"/>
      <w:r>
        <w:t xml:space="preserve"> </w:t>
      </w:r>
      <w:proofErr w:type="spellStart"/>
      <w:r>
        <w:t>malignancies</w:t>
      </w:r>
      <w:proofErr w:type="spellEnd"/>
      <w:r>
        <w:t xml:space="preserve">).  </w:t>
      </w:r>
      <w:proofErr w:type="spellStart"/>
      <w:r>
        <w:t>Transplantations</w:t>
      </w:r>
      <w:proofErr w:type="spellEnd"/>
      <w:r>
        <w:t>.</w:t>
      </w:r>
    </w:p>
    <w:p w:rsidR="003B1F08" w:rsidRDefault="003B1F08" w:rsidP="005E0CF9">
      <w:pPr>
        <w:spacing w:line="240" w:lineRule="auto"/>
      </w:pPr>
      <w:r>
        <w:t>MUDr. Víta Žampachová</w:t>
      </w:r>
    </w:p>
    <w:p w:rsidR="00EF7159" w:rsidRDefault="00EF7159" w:rsidP="005E0CF9">
      <w:pPr>
        <w:spacing w:line="240" w:lineRule="auto"/>
      </w:pPr>
    </w:p>
    <w:p w:rsidR="00EF7159" w:rsidRDefault="006E0BC4" w:rsidP="005E0CF9">
      <w:pPr>
        <w:spacing w:line="240" w:lineRule="auto"/>
      </w:pPr>
      <w:r>
        <w:t>2</w:t>
      </w:r>
      <w:r w:rsidR="00977DDB">
        <w:t>7</w:t>
      </w:r>
      <w:r w:rsidR="00EF7159">
        <w:t xml:space="preserve">. </w:t>
      </w:r>
      <w:r w:rsidR="003B1F08">
        <w:t>3</w:t>
      </w:r>
      <w:r w:rsidR="00EF7159">
        <w:t xml:space="preserve">. </w:t>
      </w:r>
      <w:r>
        <w:t>20</w:t>
      </w:r>
      <w:r w:rsidR="00977DDB">
        <w:t>20</w:t>
      </w:r>
      <w:r w:rsidR="00EF7159">
        <w:t xml:space="preserve"> </w:t>
      </w:r>
    </w:p>
    <w:p w:rsidR="00333CA8" w:rsidRDefault="00333CA8" w:rsidP="00333CA8">
      <w:pPr>
        <w:spacing w:line="240" w:lineRule="auto"/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respiratory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:rsidR="00333CA8" w:rsidRDefault="00333CA8" w:rsidP="00333CA8">
      <w:pPr>
        <w:spacing w:line="240" w:lineRule="auto"/>
      </w:pPr>
      <w:r>
        <w:t>Prof. MUDr. Markéta Hermanová, Ph.D.</w:t>
      </w:r>
    </w:p>
    <w:p w:rsidR="001673B2" w:rsidRDefault="001673B2" w:rsidP="005E0CF9">
      <w:pPr>
        <w:spacing w:line="240" w:lineRule="auto"/>
      </w:pPr>
    </w:p>
    <w:p w:rsidR="001673B2" w:rsidRDefault="00977DDB" w:rsidP="005E0CF9">
      <w:pPr>
        <w:spacing w:line="240" w:lineRule="auto"/>
      </w:pPr>
      <w:r>
        <w:t>3</w:t>
      </w:r>
      <w:r w:rsidR="001673B2">
        <w:t>. 4. 20</w:t>
      </w:r>
      <w:r>
        <w:t>20</w:t>
      </w:r>
    </w:p>
    <w:p w:rsidR="00333CA8" w:rsidRDefault="00333CA8" w:rsidP="00333CA8">
      <w:pPr>
        <w:spacing w:line="240" w:lineRule="auto"/>
      </w:pPr>
      <w:bookmarkStart w:id="0" w:name="_GoBack"/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cardiovascular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:rsidR="00333CA8" w:rsidRDefault="00333CA8" w:rsidP="00333CA8">
      <w:pPr>
        <w:spacing w:line="240" w:lineRule="auto"/>
      </w:pPr>
      <w:r>
        <w:t>MUDr. Víta Žampachová</w:t>
      </w:r>
    </w:p>
    <w:bookmarkEnd w:id="0"/>
    <w:p w:rsidR="00EF7159" w:rsidRDefault="00EF7159" w:rsidP="005E0CF9">
      <w:pPr>
        <w:spacing w:line="240" w:lineRule="auto"/>
      </w:pPr>
    </w:p>
    <w:p w:rsidR="00E26786" w:rsidRDefault="00E26786" w:rsidP="005E0CF9">
      <w:pPr>
        <w:spacing w:line="240" w:lineRule="auto"/>
      </w:pPr>
    </w:p>
    <w:p w:rsidR="00E26786" w:rsidRDefault="00E26786" w:rsidP="005E0CF9">
      <w:pPr>
        <w:spacing w:line="240" w:lineRule="auto"/>
      </w:pPr>
    </w:p>
    <w:p w:rsidR="00977DDB" w:rsidRDefault="00977DDB" w:rsidP="00977DDB">
      <w:pPr>
        <w:spacing w:line="240" w:lineRule="auto"/>
      </w:pPr>
      <w:r>
        <w:t>10. 4. 2020</w:t>
      </w:r>
    </w:p>
    <w:p w:rsidR="00977DDB" w:rsidRDefault="00977DDB" w:rsidP="00977DDB">
      <w:pPr>
        <w:spacing w:line="240" w:lineRule="auto"/>
      </w:pPr>
      <w:proofErr w:type="spellStart"/>
      <w:r>
        <w:t>National</w:t>
      </w:r>
      <w:proofErr w:type="spellEnd"/>
      <w:r>
        <w:t xml:space="preserve"> </w:t>
      </w:r>
      <w:proofErr w:type="spellStart"/>
      <w:r>
        <w:t>holiday</w:t>
      </w:r>
      <w:proofErr w:type="spellEnd"/>
    </w:p>
    <w:p w:rsidR="00977DDB" w:rsidRDefault="00977DDB" w:rsidP="00977DDB">
      <w:pPr>
        <w:spacing w:line="240" w:lineRule="auto"/>
      </w:pPr>
    </w:p>
    <w:p w:rsidR="00EF7159" w:rsidRDefault="001673B2" w:rsidP="005E0CF9">
      <w:pPr>
        <w:spacing w:line="240" w:lineRule="auto"/>
      </w:pPr>
      <w:r>
        <w:t>1</w:t>
      </w:r>
      <w:r w:rsidR="00977DDB">
        <w:t>7</w:t>
      </w:r>
      <w:r w:rsidR="003B1F08">
        <w:t>.</w:t>
      </w:r>
      <w:r w:rsidR="00EF7159">
        <w:t xml:space="preserve"> 4. 20</w:t>
      </w:r>
      <w:r w:rsidR="00977DDB">
        <w:t>20</w:t>
      </w:r>
    </w:p>
    <w:p w:rsidR="00E26786" w:rsidRDefault="00E26786" w:rsidP="00E26786">
      <w:pPr>
        <w:spacing w:line="240" w:lineRule="auto"/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gastrointestinal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:rsidR="00E26786" w:rsidRDefault="00E26786" w:rsidP="00E26786">
      <w:pPr>
        <w:spacing w:line="240" w:lineRule="auto"/>
      </w:pPr>
      <w:r>
        <w:t>Prof. MUDr. Markéta Hermanová, Ph.D.</w:t>
      </w:r>
    </w:p>
    <w:p w:rsidR="00EF7159" w:rsidRDefault="00EF7159" w:rsidP="005E0CF9">
      <w:pPr>
        <w:spacing w:line="240" w:lineRule="auto"/>
      </w:pPr>
    </w:p>
    <w:p w:rsidR="006E0BC4" w:rsidRDefault="005E0CF9" w:rsidP="008370D0">
      <w:pPr>
        <w:spacing w:line="240" w:lineRule="auto"/>
      </w:pPr>
      <w:r>
        <w:t>2</w:t>
      </w:r>
      <w:r w:rsidR="00977DDB">
        <w:t>4</w:t>
      </w:r>
      <w:r>
        <w:t>. 4. 20</w:t>
      </w:r>
      <w:r w:rsidR="00977DDB">
        <w:t>20</w:t>
      </w:r>
    </w:p>
    <w:p w:rsidR="007A4367" w:rsidRDefault="007A4367" w:rsidP="007A4367">
      <w:pPr>
        <w:spacing w:line="240" w:lineRule="auto"/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renal</w:t>
      </w:r>
      <w:proofErr w:type="spellEnd"/>
      <w:r>
        <w:t xml:space="preserve"> and </w:t>
      </w:r>
      <w:proofErr w:type="spellStart"/>
      <w:r>
        <w:t>urologic</w:t>
      </w:r>
      <w:proofErr w:type="spellEnd"/>
      <w:r>
        <w:t xml:space="preserve"> </w:t>
      </w:r>
      <w:proofErr w:type="spellStart"/>
      <w:r>
        <w:t>systems</w:t>
      </w:r>
      <w:proofErr w:type="spellEnd"/>
      <w:r>
        <w:t>.</w:t>
      </w:r>
    </w:p>
    <w:p w:rsidR="007A4367" w:rsidRDefault="007A4367" w:rsidP="007A4367">
      <w:pPr>
        <w:spacing w:line="240" w:lineRule="auto"/>
      </w:pPr>
      <w:r>
        <w:t>MUDr. Víta Žampachová</w:t>
      </w:r>
    </w:p>
    <w:p w:rsidR="003918E6" w:rsidRDefault="003918E6" w:rsidP="005E0CF9">
      <w:pPr>
        <w:spacing w:line="240" w:lineRule="auto"/>
      </w:pPr>
    </w:p>
    <w:p w:rsidR="00977DDB" w:rsidRDefault="00977DDB" w:rsidP="00977DDB">
      <w:pPr>
        <w:spacing w:line="240" w:lineRule="auto"/>
      </w:pPr>
      <w:r>
        <w:t>1.</w:t>
      </w:r>
      <w:r w:rsidR="005E0CF9">
        <w:t>5. 20</w:t>
      </w:r>
      <w:r>
        <w:t>20</w:t>
      </w:r>
    </w:p>
    <w:p w:rsidR="00977DDB" w:rsidRDefault="00977DDB" w:rsidP="00977DDB">
      <w:pPr>
        <w:spacing w:line="240" w:lineRule="auto"/>
      </w:pPr>
      <w:proofErr w:type="spellStart"/>
      <w:r>
        <w:t>National</w:t>
      </w:r>
      <w:proofErr w:type="spellEnd"/>
      <w:r>
        <w:t xml:space="preserve"> </w:t>
      </w:r>
      <w:proofErr w:type="spellStart"/>
      <w:r>
        <w:t>Holiday</w:t>
      </w:r>
      <w:proofErr w:type="spellEnd"/>
    </w:p>
    <w:p w:rsidR="00977DDB" w:rsidRDefault="00977DDB" w:rsidP="00977DDB">
      <w:pPr>
        <w:spacing w:line="240" w:lineRule="auto"/>
      </w:pPr>
    </w:p>
    <w:p w:rsidR="00977DDB" w:rsidRDefault="00977DDB" w:rsidP="00977DDB">
      <w:pPr>
        <w:spacing w:line="240" w:lineRule="auto"/>
      </w:pPr>
      <w:r>
        <w:t>8.5.2020</w:t>
      </w:r>
    </w:p>
    <w:p w:rsidR="00977DDB" w:rsidRDefault="00977DDB" w:rsidP="00977DDB">
      <w:pPr>
        <w:spacing w:line="240" w:lineRule="auto"/>
      </w:pPr>
      <w:proofErr w:type="spellStart"/>
      <w:r>
        <w:t>National</w:t>
      </w:r>
      <w:proofErr w:type="spellEnd"/>
      <w:r>
        <w:t xml:space="preserve"> </w:t>
      </w:r>
      <w:proofErr w:type="spellStart"/>
      <w:r>
        <w:t>Holiday</w:t>
      </w:r>
      <w:proofErr w:type="spellEnd"/>
    </w:p>
    <w:p w:rsidR="00977DDB" w:rsidRDefault="00977DDB" w:rsidP="00977DDB">
      <w:pPr>
        <w:spacing w:line="240" w:lineRule="auto"/>
      </w:pPr>
    </w:p>
    <w:p w:rsidR="00977DDB" w:rsidRDefault="00977DDB" w:rsidP="00977DDB">
      <w:pPr>
        <w:spacing w:line="240" w:lineRule="auto"/>
      </w:pPr>
      <w:r>
        <w:t>15.5.2020</w:t>
      </w:r>
    </w:p>
    <w:p w:rsidR="007A4367" w:rsidRDefault="007A4367" w:rsidP="007A4367">
      <w:pPr>
        <w:spacing w:line="240" w:lineRule="auto"/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endocrine</w:t>
      </w:r>
      <w:proofErr w:type="spellEnd"/>
      <w:r>
        <w:t xml:space="preserve"> and </w:t>
      </w:r>
      <w:proofErr w:type="spellStart"/>
      <w:r>
        <w:t>metabolic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skin.</w:t>
      </w:r>
    </w:p>
    <w:p w:rsidR="007A4367" w:rsidRDefault="007A4367" w:rsidP="007A4367">
      <w:pPr>
        <w:spacing w:line="240" w:lineRule="auto"/>
      </w:pPr>
      <w:r>
        <w:t>Prof. MUDr. Markéta Hermanová, Ph.D.</w:t>
      </w:r>
    </w:p>
    <w:p w:rsidR="003918E6" w:rsidRDefault="003918E6" w:rsidP="005E0CF9">
      <w:pPr>
        <w:spacing w:line="240" w:lineRule="auto"/>
      </w:pPr>
    </w:p>
    <w:p w:rsidR="00317B67" w:rsidRDefault="00977DDB" w:rsidP="00317B67">
      <w:pPr>
        <w:spacing w:line="240" w:lineRule="auto"/>
      </w:pPr>
      <w:r>
        <w:t>22</w:t>
      </w:r>
      <w:r w:rsidR="005E0CF9">
        <w:t>. 5. 20</w:t>
      </w:r>
      <w:r>
        <w:t>20</w:t>
      </w:r>
    </w:p>
    <w:p w:rsidR="00E26786" w:rsidRDefault="00E26786" w:rsidP="00E26786">
      <w:pPr>
        <w:spacing w:line="240" w:lineRule="auto"/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genital</w:t>
      </w:r>
      <w:proofErr w:type="spellEnd"/>
      <w:r>
        <w:t>/</w:t>
      </w:r>
      <w:proofErr w:type="spellStart"/>
      <w:r>
        <w:t>reproductive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Breast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>.</w:t>
      </w:r>
    </w:p>
    <w:p w:rsidR="00E26786" w:rsidRDefault="00E26786" w:rsidP="00E26786">
      <w:pPr>
        <w:spacing w:line="240" w:lineRule="auto"/>
      </w:pPr>
      <w:r>
        <w:t>MUDr. Víta Žampachová</w:t>
      </w:r>
    </w:p>
    <w:p w:rsidR="005E0CF9" w:rsidRDefault="005E0CF9" w:rsidP="005E0CF9">
      <w:pPr>
        <w:spacing w:line="240" w:lineRule="auto"/>
      </w:pPr>
    </w:p>
    <w:p w:rsidR="005E0CF9" w:rsidRDefault="00977DDB" w:rsidP="005E0CF9">
      <w:pPr>
        <w:spacing w:line="240" w:lineRule="auto"/>
      </w:pPr>
      <w:r>
        <w:t>29</w:t>
      </w:r>
      <w:r w:rsidR="005E0CF9">
        <w:t>. 5. 20</w:t>
      </w:r>
      <w:r>
        <w:t>20</w:t>
      </w:r>
    </w:p>
    <w:p w:rsidR="00E26786" w:rsidRDefault="00E26786" w:rsidP="00E26786">
      <w:pPr>
        <w:spacing w:line="240" w:lineRule="auto"/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nervous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:rsidR="00977DDB" w:rsidRDefault="00977DDB" w:rsidP="00977DDB">
      <w:pPr>
        <w:spacing w:line="240" w:lineRule="auto"/>
      </w:pPr>
      <w:proofErr w:type="spellStart"/>
      <w:r>
        <w:t>Pathology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musculoskeletal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:rsidR="00E26786" w:rsidRDefault="00E26786" w:rsidP="00E26786">
      <w:pPr>
        <w:spacing w:line="240" w:lineRule="auto"/>
      </w:pPr>
      <w:r>
        <w:t>Prof. MUDr. Markéta Hermanová, Ph.D.</w:t>
      </w:r>
    </w:p>
    <w:p w:rsidR="003918E6" w:rsidRDefault="003918E6" w:rsidP="005E0CF9">
      <w:pPr>
        <w:spacing w:line="240" w:lineRule="auto"/>
      </w:pPr>
    </w:p>
    <w:p w:rsidR="005E0CF9" w:rsidRDefault="005E0CF9" w:rsidP="005E0CF9">
      <w:pPr>
        <w:spacing w:line="240" w:lineRule="auto"/>
      </w:pPr>
    </w:p>
    <w:p w:rsidR="0033033D" w:rsidRDefault="0090453E" w:rsidP="005E0CF9">
      <w:pPr>
        <w:spacing w:line="240" w:lineRule="auto"/>
      </w:pPr>
      <w:r>
        <w:lastRenderedPageBreak/>
        <w:t xml:space="preserve"> </w:t>
      </w:r>
      <w:r w:rsidR="0033033D">
        <w:t xml:space="preserve"> </w:t>
      </w:r>
    </w:p>
    <w:p w:rsidR="0033033D" w:rsidRDefault="0033033D" w:rsidP="005E0CF9">
      <w:pPr>
        <w:spacing w:line="240" w:lineRule="auto"/>
      </w:pPr>
    </w:p>
    <w:p w:rsidR="0033033D" w:rsidRDefault="0033033D" w:rsidP="005E0CF9">
      <w:pPr>
        <w:spacing w:line="240" w:lineRule="auto"/>
      </w:pPr>
    </w:p>
    <w:sectPr w:rsidR="00330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6DA"/>
    <w:multiLevelType w:val="hybridMultilevel"/>
    <w:tmpl w:val="1206E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32DC"/>
    <w:multiLevelType w:val="hybridMultilevel"/>
    <w:tmpl w:val="9A7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7040E"/>
    <w:multiLevelType w:val="hybridMultilevel"/>
    <w:tmpl w:val="C8BA2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04F7F"/>
    <w:multiLevelType w:val="hybridMultilevel"/>
    <w:tmpl w:val="13B43D8A"/>
    <w:lvl w:ilvl="0" w:tplc="F120EF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C47A7"/>
    <w:multiLevelType w:val="hybridMultilevel"/>
    <w:tmpl w:val="D60AF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3D"/>
    <w:rsid w:val="000A1B9E"/>
    <w:rsid w:val="001673B2"/>
    <w:rsid w:val="001A74D4"/>
    <w:rsid w:val="001B70D2"/>
    <w:rsid w:val="00317B67"/>
    <w:rsid w:val="0033033D"/>
    <w:rsid w:val="00333CA8"/>
    <w:rsid w:val="003918E6"/>
    <w:rsid w:val="003B1F08"/>
    <w:rsid w:val="003C738E"/>
    <w:rsid w:val="005D1BBD"/>
    <w:rsid w:val="005E0CF9"/>
    <w:rsid w:val="006E0BC4"/>
    <w:rsid w:val="007652BB"/>
    <w:rsid w:val="007A4367"/>
    <w:rsid w:val="008370D0"/>
    <w:rsid w:val="008416B8"/>
    <w:rsid w:val="0090453E"/>
    <w:rsid w:val="00977DDB"/>
    <w:rsid w:val="00A0542B"/>
    <w:rsid w:val="00A942DC"/>
    <w:rsid w:val="00DA1753"/>
    <w:rsid w:val="00E26786"/>
    <w:rsid w:val="00EF7159"/>
    <w:rsid w:val="00F70071"/>
    <w:rsid w:val="00F8235C"/>
    <w:rsid w:val="00FD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EAA50-34D2-493E-875A-7DD02FE4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3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0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OLYMPUS</dc:creator>
  <cp:keywords/>
  <dc:description/>
  <cp:lastModifiedBy>OLYMPUS</cp:lastModifiedBy>
  <cp:revision>4</cp:revision>
  <cp:lastPrinted>2018-01-22T11:25:00Z</cp:lastPrinted>
  <dcterms:created xsi:type="dcterms:W3CDTF">2020-01-02T08:24:00Z</dcterms:created>
  <dcterms:modified xsi:type="dcterms:W3CDTF">2020-03-02T05:40:00Z</dcterms:modified>
</cp:coreProperties>
</file>