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8BAE" w14:textId="77777777" w:rsidR="00E96B20" w:rsidRDefault="00E96B20" w:rsidP="00E96B20">
      <w:pPr>
        <w:spacing w:before="120"/>
        <w:rPr>
          <w:rFonts w:ascii="Arial" w:hAnsi="Arial" w:cs="Arial"/>
          <w:b/>
          <w:bCs/>
          <w:snapToGrid w:val="0"/>
          <w:color w:val="000000"/>
          <w:u w:val="single"/>
        </w:rPr>
      </w:pPr>
      <w:r>
        <w:rPr>
          <w:rFonts w:ascii="Arial" w:hAnsi="Arial" w:cs="Arial"/>
          <w:b/>
          <w:bCs/>
          <w:snapToGrid w:val="0"/>
          <w:color w:val="000000"/>
          <w:u w:val="single"/>
        </w:rPr>
        <w:t>Biomedicínská technika</w:t>
      </w:r>
      <w:r w:rsidR="00C757BF">
        <w:rPr>
          <w:rFonts w:ascii="Arial" w:hAnsi="Arial" w:cs="Arial"/>
          <w:b/>
          <w:bCs/>
          <w:snapToGrid w:val="0"/>
          <w:color w:val="000000"/>
          <w:u w:val="single"/>
        </w:rPr>
        <w:t xml:space="preserve"> - ARAD</w:t>
      </w:r>
      <w:r>
        <w:rPr>
          <w:rFonts w:ascii="Arial" w:hAnsi="Arial" w:cs="Arial"/>
          <w:b/>
          <w:bCs/>
          <w:snapToGrid w:val="0"/>
          <w:color w:val="000000"/>
          <w:u w:val="single"/>
        </w:rPr>
        <w:t xml:space="preserve"> – přednášky a cvičení </w:t>
      </w:r>
      <w:r w:rsidR="00877C7D">
        <w:rPr>
          <w:rFonts w:ascii="Arial" w:hAnsi="Arial" w:cs="Arial"/>
          <w:b/>
          <w:bCs/>
          <w:snapToGrid w:val="0"/>
          <w:color w:val="000000"/>
          <w:u w:val="single"/>
        </w:rPr>
        <w:t>1.3.</w:t>
      </w:r>
      <w:r w:rsidR="00365BFA">
        <w:rPr>
          <w:rFonts w:ascii="Arial" w:hAnsi="Arial" w:cs="Arial"/>
          <w:b/>
          <w:bCs/>
          <w:snapToGrid w:val="0"/>
          <w:color w:val="000000"/>
          <w:u w:val="single"/>
        </w:rPr>
        <w:t xml:space="preserve"> až </w:t>
      </w:r>
      <w:r w:rsidR="00877C7D">
        <w:rPr>
          <w:rFonts w:ascii="Arial" w:hAnsi="Arial" w:cs="Arial"/>
          <w:b/>
          <w:bCs/>
          <w:snapToGrid w:val="0"/>
          <w:color w:val="000000"/>
          <w:u w:val="single"/>
        </w:rPr>
        <w:t>11.6. 2021</w:t>
      </w:r>
    </w:p>
    <w:tbl>
      <w:tblPr>
        <w:tblW w:w="21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493"/>
        <w:gridCol w:w="5671"/>
        <w:gridCol w:w="6122"/>
        <w:gridCol w:w="5896"/>
      </w:tblGrid>
      <w:tr w:rsidR="00E96B20" w14:paraId="531ED43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8B3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A9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Přednášející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E99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Téma, studijní skupina, místo</w:t>
            </w:r>
          </w:p>
        </w:tc>
      </w:tr>
      <w:tr w:rsidR="00E96B20" w14:paraId="16EDDC61" w14:textId="77777777" w:rsidTr="002A552B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B9D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1. týden    </w:t>
            </w:r>
          </w:p>
          <w:p w14:paraId="3648421F" w14:textId="77777777" w:rsidR="00E96B20" w:rsidRDefault="00877C7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1.3. 2021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</w:p>
          <w:p w14:paraId="0D1D65C6" w14:textId="77777777" w:rsidR="00E96B20" w:rsidRP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877C7D"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="0065498A"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8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11.</w:t>
            </w:r>
            <w:r w:rsidR="007F4F48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  <w:p w14:paraId="3BD60D7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C80" w14:textId="77777777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53E214CB" w14:textId="77777777" w:rsidR="00E96B20" w:rsidRDefault="00E96B20" w:rsidP="001502AD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5BA" w14:textId="77777777" w:rsidR="003E6DC0" w:rsidRDefault="00E96B20" w:rsidP="003E6DC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 studijní skupina 1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FN Brno-Bohunice  - pavilon N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1930BC37" w14:textId="77777777" w:rsidR="00E96B20" w:rsidRPr="004F4FAB" w:rsidRDefault="00E96B20" w:rsidP="004F4FAB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</w:t>
            </w:r>
            <w:r w:rsidR="003E6DC0" w:rsidRPr="004F4FAB">
              <w:rPr>
                <w:sz w:val="20"/>
                <w:szCs w:val="20"/>
                <w:highlight w:val="cyan"/>
                <w:lang w:eastAsia="en-US"/>
              </w:rPr>
              <w:t>y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 xml:space="preserve">, </w:t>
            </w:r>
            <w:r w:rsidR="004F4FAB" w:rsidRPr="004F4FAB">
              <w:rPr>
                <w:sz w:val="20"/>
                <w:szCs w:val="20"/>
                <w:highlight w:val="cyan"/>
                <w:lang w:eastAsia="en-US"/>
              </w:rPr>
              <w:t xml:space="preserve">základní principy ochrany před zdroji ionizujícího záření, využití v praxi, 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>ukázka pracovišť</w:t>
            </w:r>
          </w:p>
          <w:p w14:paraId="7DB153EE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3288F865" w14:textId="77777777" w:rsidTr="002A552B">
        <w:trPr>
          <w:gridAfter w:val="2"/>
          <w:wAfter w:w="12018" w:type="dxa"/>
          <w:cantSplit/>
          <w:trHeight w:val="115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616" w14:textId="77777777" w:rsidR="00E96B20" w:rsidRDefault="00877C7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2.3.. 2021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3899375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0FEAC4B3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41136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0 – </w:t>
            </w:r>
            <w:r w:rsidR="0041136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C88CEA9" w14:textId="77777777" w:rsidR="00E96B20" w:rsidRDefault="00E96B20" w:rsidP="00672D3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5BF" w14:textId="77777777" w:rsidR="00666E93" w:rsidRPr="00666E93" w:rsidRDefault="001502AD" w:rsidP="00666E93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5A1C7DBF" w14:textId="77777777" w:rsidR="00E96B20" w:rsidRDefault="00E96B20">
            <w:pPr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EAB" w14:textId="17557223" w:rsidR="00E96B20" w:rsidRDefault="00E96B20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Kampus, A11, 334</w:t>
            </w:r>
            <w:r w:rsidR="003F57D6">
              <w:rPr>
                <w:snapToGrid w:val="0"/>
                <w:color w:val="FF0000"/>
                <w:lang w:eastAsia="en-US"/>
              </w:rPr>
              <w:t xml:space="preserve"> ( on line)</w:t>
            </w:r>
          </w:p>
          <w:p w14:paraId="2EA0C747" w14:textId="77777777" w:rsidR="00672D36" w:rsidRDefault="00672D36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6909A843" w14:textId="77777777" w:rsidR="00E52D82" w:rsidRDefault="00E52D82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Úvodní přednáška – postavení a současné možnosti radiologie v medicíně </w:t>
            </w:r>
          </w:p>
        </w:tc>
      </w:tr>
      <w:tr w:rsidR="00E96B20" w14:paraId="18487857" w14:textId="77777777" w:rsidTr="002A552B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FD4D" w14:textId="77777777" w:rsidR="00E96B20" w:rsidRDefault="00877C7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3.3. 2021</w:t>
            </w:r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CDB5F2B" w14:textId="77777777" w:rsidR="0043167A" w:rsidRDefault="0043167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36DED98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 w:rsidR="007F4F48">
              <w:rPr>
                <w:rFonts w:ascii="Arial" w:hAnsi="Arial" w:cs="Arial"/>
                <w:snapToGrid w:val="0"/>
                <w:highlight w:val="cyan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1E4CC37A" w14:textId="77777777" w:rsid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01F3DD37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037A3BC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035529D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CC2" w14:textId="77777777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4E7A87DA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8625" w14:textId="77777777" w:rsidR="00000C3D" w:rsidRDefault="00E96B2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2,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000C3D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07B90C04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3,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610EAF5F" w14:textId="77777777" w:rsidR="00E96B20" w:rsidRPr="00672D36" w:rsidRDefault="00E96B20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672D36">
              <w:rPr>
                <w:sz w:val="20"/>
                <w:szCs w:val="20"/>
                <w:highlight w:val="cyan"/>
                <w:lang w:eastAsia="en-US"/>
              </w:rPr>
              <w:t xml:space="preserve">Úvod do oboru, studijní materiál, 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z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ákladní principy ochrany před zdroji ionizujícího záření, využití v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 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praxi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, ukázka pracovišť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.</w:t>
            </w:r>
          </w:p>
          <w:p w14:paraId="0B6AB904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182EBC2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69B0" w14:textId="77777777" w:rsidR="00E96B20" w:rsidRDefault="00877C7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5.3. 2021</w:t>
            </w:r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20C54BC" w14:textId="77777777" w:rsidR="0043167A" w:rsidRDefault="0043167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  <w:p w14:paraId="0E1B9B4C" w14:textId="77777777" w:rsidR="00E96B20" w:rsidRDefault="00E96B20" w:rsidP="00877C7D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:</w:t>
            </w:r>
            <w:r w:rsidR="0043167A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– 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3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542174C5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9251" w14:textId="77777777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12BF04B8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1C6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4,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FN Brno-Bohunice, </w:t>
            </w:r>
            <w:r w:rsidR="003E6DC0" w:rsidRP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pavilon </w:t>
            </w:r>
            <w:r w:rsidR="00B35496"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309064FC" w14:textId="77777777" w:rsidR="00672D36" w:rsidRPr="004F4FAB" w:rsidRDefault="00672D36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materiály, základní principy ochrany před zdroji ionizujícího záření, využití v praxi, ukázka pracovišť</w:t>
            </w:r>
          </w:p>
          <w:p w14:paraId="2E7ED909" w14:textId="77777777" w:rsidR="00B35496" w:rsidRDefault="00B35496">
            <w:pPr>
              <w:pStyle w:val="Bezmezer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5358FEAB" w14:textId="77777777" w:rsidR="00E96B20" w:rsidRDefault="00E96B20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</w:p>
        </w:tc>
      </w:tr>
      <w:tr w:rsidR="00E96B20" w14:paraId="1834638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478A2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2. týden </w:t>
            </w:r>
          </w:p>
          <w:p w14:paraId="64C4CA99" w14:textId="77777777" w:rsidR="00E96B20" w:rsidRDefault="00DB5E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8.3.2021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6C9D311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9E1D7C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657018B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70FF85" w14:textId="77777777"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42075F64" w14:textId="77777777" w:rsidR="00D7385C" w:rsidRDefault="00D7385C" w:rsidP="001502AD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r w:rsidR="001502AD" w:rsidRPr="005F7768">
              <w:rPr>
                <w:snapToGrid w:val="0"/>
                <w:lang w:eastAsia="en-US"/>
              </w:rPr>
              <w:t>Stanický</w:t>
            </w:r>
            <w:r w:rsidR="001502AD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E36382" w14:textId="77777777" w:rsidR="00E96B20" w:rsidRDefault="00E96B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000C3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– Bohunice,  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pavilon N</w:t>
            </w:r>
          </w:p>
          <w:p w14:paraId="1C86A4DF" w14:textId="77777777" w:rsidR="00006663" w:rsidRDefault="00E96B20" w:rsidP="002A07E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  <w:r w:rsidR="0000666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416D4672" w14:textId="4F646EC1" w:rsidR="002A07E9" w:rsidRPr="00000C3D" w:rsidRDefault="002A07E9" w:rsidP="002A07E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Rozdělení na pracoviště </w:t>
            </w:r>
          </w:p>
        </w:tc>
      </w:tr>
      <w:tr w:rsidR="00E96B20" w14:paraId="052989C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BCD6C" w14:textId="77777777" w:rsidR="00E83775" w:rsidRDefault="00DB5E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9.3. 2021</w:t>
            </w:r>
          </w:p>
          <w:p w14:paraId="076480BA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  <w:t>přednáška</w:t>
            </w:r>
          </w:p>
          <w:p w14:paraId="35AB26E7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20042C4" w14:textId="77777777" w:rsidR="00E96B20" w:rsidRDefault="00E96B20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0DFA52" w14:textId="77777777"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36490092" w14:textId="77777777" w:rsidR="00D7385C" w:rsidRDefault="005F7768" w:rsidP="005F776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color w:val="000000" w:themeColor="text1"/>
              </w:rPr>
              <w:t xml:space="preserve">PharmDr. RNDr. Jiří Štěpán, Ph.D.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A7B749" w14:textId="7A3A7ADA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  <w:t>Kampus, A11, 334</w:t>
            </w:r>
            <w:r w:rsidR="000711C5"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0711C5">
              <w:rPr>
                <w:snapToGrid w:val="0"/>
                <w:color w:val="FF0000"/>
                <w:lang w:eastAsia="en-US"/>
              </w:rPr>
              <w:t>( on line)</w:t>
            </w:r>
          </w:p>
          <w:p w14:paraId="222F219F" w14:textId="77777777" w:rsidR="00820043" w:rsidRDefault="00E96B20" w:rsidP="00E0614D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Základy nukl</w:t>
            </w:r>
            <w:r w:rsidR="00F0219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eární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m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edicíny,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využití v medicíně,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příprava radionuklidů, možnosti využití radionukl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dů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radiofarmaka</w:t>
            </w:r>
          </w:p>
        </w:tc>
      </w:tr>
      <w:tr w:rsidR="00E96B20" w14:paraId="32041280" w14:textId="77777777" w:rsidTr="002A552B">
        <w:trPr>
          <w:gridAfter w:val="2"/>
          <w:wAfter w:w="12018" w:type="dxa"/>
          <w:cantSplit/>
          <w:trHeight w:val="129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97A044" w14:textId="77777777" w:rsidR="00E83775" w:rsidRDefault="00DB5E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10.3. 2021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14:paraId="44EC05A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2DA2A7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540C10CE" w14:textId="77777777" w:rsidR="00E0614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6DED848D" w14:textId="77777777" w:rsidR="00E96B20" w:rsidRDefault="00E0614D" w:rsidP="009E1D7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14: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030DA2" w14:textId="77777777" w:rsidR="00E96B20" w:rsidRDefault="00DB5E56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M</w:t>
            </w:r>
            <w:r w:rsidR="004B0073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2C2ED5CC" w14:textId="77777777" w:rsidR="00DB5E56" w:rsidRPr="005F7768" w:rsidRDefault="00DB5E56" w:rsidP="00DB5E56">
            <w:pPr>
              <w:rPr>
                <w:snapToGrid w:val="0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Stanický </w:t>
            </w:r>
          </w:p>
          <w:p w14:paraId="1BCCB3B3" w14:textId="77777777" w:rsidR="00D7385C" w:rsidRDefault="00D7385C" w:rsidP="00DB5E56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>Ing. Stanický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16A389" w14:textId="77777777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E96B20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</w:t>
            </w:r>
            <w:r w:rsidR="00000C3D">
              <w:rPr>
                <w:snapToGrid w:val="0"/>
                <w:highlight w:val="yellow"/>
                <w:lang w:eastAsia="en-US"/>
              </w:rPr>
              <w:t>NM</w:t>
            </w:r>
            <w:r w:rsidR="00E96B20">
              <w:rPr>
                <w:snapToGrid w:val="0"/>
                <w:highlight w:val="yellow"/>
                <w:lang w:eastAsia="en-US"/>
              </w:rPr>
              <w:t>, studijní skupina 2,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5A8C7983" w14:textId="77777777" w:rsidR="00E0614D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</w:p>
          <w:p w14:paraId="5A1E8003" w14:textId="77777777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000C3D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000C3D">
              <w:rPr>
                <w:snapToGrid w:val="0"/>
                <w:highlight w:val="yellow"/>
                <w:lang w:eastAsia="en-US"/>
              </w:rPr>
              <w:t xml:space="preserve"> NM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studijní skupina 3,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37F4851A" w14:textId="77777777" w:rsidR="00006663" w:rsidRDefault="00E96B20" w:rsidP="002201A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</w:p>
          <w:p w14:paraId="5F21E2BB" w14:textId="602CD836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4E3032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4687EC" w14:textId="77777777" w:rsidR="00E83775" w:rsidRDefault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lastRenderedPageBreak/>
              <w:t>12</w:t>
            </w:r>
            <w:r w:rsidR="000A3518">
              <w:rPr>
                <w:rFonts w:ascii="Arial" w:hAnsi="Arial" w:cs="Arial"/>
                <w:snapToGrid w:val="0"/>
                <w:highlight w:val="yellow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</w:t>
            </w:r>
          </w:p>
          <w:p w14:paraId="69D9574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1F52F61" w14:textId="77777777" w:rsidR="00E96B20" w:rsidRDefault="00E96B20" w:rsidP="009E1D7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10: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27831D" w14:textId="77777777"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74DDD86F" w14:textId="77777777" w:rsidR="00D7385C" w:rsidRDefault="00D7385C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>Ing. Stanický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C4FF8D" w14:textId="77777777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4, FN Brno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-Bohunice,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pavilon N</w:t>
            </w:r>
          </w:p>
          <w:p w14:paraId="4FA8525D" w14:textId="77777777" w:rsidR="00006663" w:rsidRDefault="00E96B20" w:rsidP="0000666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</w:p>
          <w:p w14:paraId="098CAD5A" w14:textId="5919D90B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128BE8CA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3FDB90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77AF2550" w14:textId="77777777" w:rsidR="00E96B20" w:rsidRDefault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15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2021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153778F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11.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0C290609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D93A60" w14:textId="77777777" w:rsidR="00E96B20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54A123B4" w14:textId="77777777" w:rsidR="00CE37B4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4E39E63" w14:textId="77777777" w:rsidR="00E0614D" w:rsidRDefault="00E96B20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KDR,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1, </w:t>
            </w:r>
            <w:r w:rsidR="004A60A5"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B400851" w14:textId="77777777" w:rsidR="00E96B20" w:rsidRDefault="00E53D5E" w:rsidP="002A07E9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="004A60A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–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RTG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, základní využití, specifika radiační ochrany u dětských pacientů</w:t>
            </w:r>
            <w:r w:rsidR="002A07E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                   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 na pracoviště</w:t>
            </w:r>
          </w:p>
        </w:tc>
      </w:tr>
      <w:tr w:rsidR="00E96B20" w14:paraId="06DA4D07" w14:textId="77777777" w:rsidTr="002A552B">
        <w:trPr>
          <w:gridAfter w:val="2"/>
          <w:wAfter w:w="12018" w:type="dxa"/>
          <w:cantSplit/>
          <w:trHeight w:val="7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6E4D73" w14:textId="77777777" w:rsidR="00E96B20" w:rsidRDefault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16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E9DF3DE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CA1633E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66901F5" w14:textId="77777777" w:rsidR="003979D3" w:rsidRDefault="003979D3" w:rsidP="003979D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357D1C4D" w14:textId="77777777" w:rsidR="00E96B20" w:rsidRDefault="0020572B" w:rsidP="002A07E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B37909" w14:textId="7363867A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 Kampus, A11, 334</w:t>
            </w:r>
            <w:r w:rsidR="000711C5"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0711C5">
              <w:rPr>
                <w:snapToGrid w:val="0"/>
                <w:color w:val="FF0000"/>
                <w:lang w:eastAsia="en-US"/>
              </w:rPr>
              <w:t>(on line)</w:t>
            </w:r>
          </w:p>
          <w:p w14:paraId="4F37178C" w14:textId="01F3965A" w:rsidR="000613CE" w:rsidRPr="00C30B10" w:rsidRDefault="003979D3">
            <w:pPr>
              <w:spacing w:line="24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Specifika dětského věku v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 </w:t>
            </w: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radiologii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– využití jednotlivých metod</w:t>
            </w:r>
            <w:r w:rsidR="000B1718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I</w:t>
            </w:r>
          </w:p>
          <w:p w14:paraId="0F8F486E" w14:textId="77777777" w:rsidR="00E96B20" w:rsidRDefault="00E96B20" w:rsidP="00E348CC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E0C2F54" w14:textId="77777777" w:rsidTr="002A552B">
        <w:trPr>
          <w:gridAfter w:val="2"/>
          <w:wAfter w:w="12018" w:type="dxa"/>
          <w:cantSplit/>
          <w:trHeight w:val="7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FC9A755" w14:textId="77777777" w:rsidR="00E96B20" w:rsidRDefault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17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256502" w14:textId="77777777" w:rsidR="00BE6E6C" w:rsidRDefault="00BE6E6C" w:rsidP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3A0E4C2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středa 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E7490AA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78DE8759" w14:textId="77777777" w:rsidR="00E96B20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BFB4703" w14:textId="77777777" w:rsidR="00E96B20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41E0044C" w14:textId="77777777" w:rsidR="00CE37B4" w:rsidRDefault="002A07E9" w:rsidP="0020572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</w:t>
            </w:r>
            <w:r w:rsidR="00CE37B4" w:rsidRPr="0020572B">
              <w:rPr>
                <w:snapToGrid w:val="0"/>
                <w:lang w:eastAsia="en-US"/>
              </w:rPr>
              <w:t>oc.</w:t>
            </w:r>
            <w:r w:rsidRPr="0020572B">
              <w:rPr>
                <w:snapToGrid w:val="0"/>
                <w:lang w:eastAsia="en-US"/>
              </w:rPr>
              <w:t xml:space="preserve"> MUDr.</w:t>
            </w:r>
            <w:r w:rsidR="00CE37B4" w:rsidRPr="0020572B">
              <w:rPr>
                <w:snapToGrid w:val="0"/>
                <w:lang w:eastAsia="en-US"/>
              </w:rPr>
              <w:t xml:space="preserve"> Skotáková</w:t>
            </w:r>
            <w:r w:rsidR="0020572B" w:rsidRPr="0020572B">
              <w:rPr>
                <w:snapToGrid w:val="0"/>
                <w:lang w:eastAsia="en-US"/>
              </w:rPr>
              <w:t xml:space="preserve"> J.</w:t>
            </w:r>
            <w:r w:rsidR="0020572B">
              <w:rPr>
                <w:snapToGrid w:val="0"/>
                <w:lang w:eastAsia="en-US"/>
              </w:rPr>
              <w:t xml:space="preserve">  </w:t>
            </w:r>
            <w:r w:rsidR="0020572B"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A11B904" w14:textId="77777777" w:rsidR="00E0614D" w:rsidRDefault="00E0614D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</w:t>
            </w:r>
            <w:r w:rsidR="00B64D3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4F3AD64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34F8E20" w14:textId="77777777" w:rsidR="00E53D5E" w:rsidRDefault="00B64D34" w:rsidP="000613CE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Pr="00B64D3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I – RTG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</w:t>
            </w:r>
            <w:r w:rsidR="000613CE"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základní 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využití, specifika radiační ochrany u dětských pacientů                     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                 Rozdělení na pracoviště</w:t>
            </w:r>
          </w:p>
        </w:tc>
      </w:tr>
      <w:tr w:rsidR="00E96B20" w14:paraId="11DF59A1" w14:textId="77777777" w:rsidTr="002A552B">
        <w:trPr>
          <w:gridAfter w:val="2"/>
          <w:wAfter w:w="12018" w:type="dxa"/>
          <w:cantSplit/>
          <w:trHeight w:val="70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4806ADB" w14:textId="77777777" w:rsidR="00E96B20" w:rsidRDefault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19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901605" w14:textId="77777777" w:rsidR="00E96B20" w:rsidRDefault="00E96B20" w:rsidP="009858A8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BA99C14" w14:textId="77777777" w:rsidR="00CE37B4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4D57213" w14:textId="77777777" w:rsidR="00E96B20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B860F55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106EDD8" w14:textId="77777777" w:rsidR="00E53D5E" w:rsidRDefault="000613CE" w:rsidP="000613CE">
            <w:pPr>
              <w:rPr>
                <w:b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 – RTG, základní využití, specifika radiační ochrany u dětských pacientů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D0792E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70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4.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42ABA0C4" w14:textId="77777777" w:rsidR="00E96B20" w:rsidRDefault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22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4350A6" w14:textId="77777777" w:rsidR="00E96B20" w:rsidRDefault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2A79DB2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1C2" w14:textId="77777777"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6CBC7A1A" w14:textId="77777777" w:rsidR="00760FC3" w:rsidRDefault="00760FC3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15A5345B" w14:textId="144B8A45" w:rsidR="00E96B20" w:rsidRDefault="0024785E" w:rsidP="0011765D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Bc. RA </w:t>
            </w:r>
            <w:r w:rsidR="0011765D">
              <w:rPr>
                <w:snapToGrid w:val="0"/>
                <w:lang w:eastAsia="en-US"/>
              </w:rPr>
              <w:t>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2BD" w14:textId="77777777" w:rsidR="00B64D34" w:rsidRDefault="00B64D34">
            <w:pPr>
              <w:pStyle w:val="Bezmezer"/>
              <w:spacing w:line="276" w:lineRule="auto"/>
              <w:rPr>
                <w:snapToGrid w:val="0"/>
                <w:highlight w:val="cyan"/>
                <w:lang w:eastAsia="en-US"/>
              </w:rPr>
            </w:pPr>
          </w:p>
          <w:p w14:paraId="1D6578E5" w14:textId="77777777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DBA2F6" w14:textId="77777777" w:rsidR="00E96B20" w:rsidRDefault="003514E6" w:rsidP="003514E6">
            <w:pPr>
              <w:rPr>
                <w:rFonts w:ascii="Arial" w:hAnsi="Arial"/>
                <w:snapToGrid w:val="0"/>
                <w:sz w:val="16"/>
                <w:szCs w:val="16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>.</w:t>
            </w:r>
            <w:r w:rsidR="004F4FAB">
              <w:rPr>
                <w:snapToGrid w:val="0"/>
                <w:highlight w:val="cyan"/>
                <w:lang w:eastAsia="en-US"/>
              </w:rPr>
              <w:t xml:space="preserve">                       </w:t>
            </w:r>
            <w:r w:rsidR="00E96B20"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1F18ED16" w14:textId="77777777" w:rsidTr="002A552B">
        <w:trPr>
          <w:gridAfter w:val="2"/>
          <w:wAfter w:w="12018" w:type="dxa"/>
          <w:cantSplit/>
          <w:trHeight w:val="81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CF4" w14:textId="77777777" w:rsidR="00E96B20" w:rsidRDefault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ED8340C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7518E2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  <w:p w14:paraId="7EC7F15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21F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4992617E" w14:textId="77777777" w:rsidR="00760FC3" w:rsidRDefault="00760FC3" w:rsidP="00760FC3">
            <w:pPr>
              <w:rPr>
                <w:snapToGrid w:val="0"/>
                <w:lang w:eastAsia="en-US"/>
              </w:rPr>
            </w:pPr>
          </w:p>
          <w:p w14:paraId="0FB2FDA3" w14:textId="04462DE2" w:rsidR="00E96B20" w:rsidRDefault="0011765D" w:rsidP="00760FC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80A" w14:textId="5C684652" w:rsidR="00E96B20" w:rsidRDefault="00E96B20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Kampus, A11, 334</w:t>
            </w:r>
            <w:r w:rsidR="000711C5">
              <w:rPr>
                <w:snapToGrid w:val="0"/>
                <w:color w:val="FF0000"/>
                <w:lang w:eastAsia="en-US"/>
              </w:rPr>
              <w:t xml:space="preserve"> (on line)</w:t>
            </w:r>
          </w:p>
          <w:p w14:paraId="35765FD2" w14:textId="77777777" w:rsidR="008A61DA" w:rsidRDefault="008A61DA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</w:p>
          <w:p w14:paraId="1946BC41" w14:textId="77777777" w:rsidR="008A61DA" w:rsidRDefault="00B931A9" w:rsidP="008A61DA">
            <w:pPr>
              <w:spacing w:after="0" w:line="240" w:lineRule="auto"/>
            </w:pP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Skiagrafie – konvenční, nepřímo i přímo digitální, skiaskopie</w:t>
            </w:r>
            <w:r w:rsid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včetně mobilních skiaskopických přístrojů</w:t>
            </w: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– princip metod, </w:t>
            </w:r>
            <w:r w:rsidR="008A61DA"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rozdíly, </w:t>
            </w: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využití v</w:t>
            </w:r>
            <w:r w:rsidR="008A61DA"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 </w:t>
            </w: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praxi</w:t>
            </w:r>
            <w:r w:rsidR="008A61DA"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, pravidla pro volbu optimálního přístroje.</w:t>
            </w:r>
          </w:p>
          <w:p w14:paraId="49B0CF99" w14:textId="77777777" w:rsidR="00E96B20" w:rsidRDefault="00E96B20" w:rsidP="008A61DA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14:paraId="1FCC9075" w14:textId="77777777" w:rsidTr="002A552B">
        <w:trPr>
          <w:gridAfter w:val="2"/>
          <w:wAfter w:w="12018" w:type="dxa"/>
          <w:cantSplit/>
          <w:trHeight w:val="8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29EE" w14:textId="77777777" w:rsidR="00E96B20" w:rsidRDefault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F14721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2142BB9F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18247557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B65562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72F67514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3F6705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4912" w14:textId="77777777"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739D14AC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6C2F0238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6275025F" w14:textId="68AFD754" w:rsidR="00E96B20" w:rsidRDefault="0011765D" w:rsidP="00760FC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E33C" w14:textId="77777777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623DC7" w14:textId="77777777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5E8D1FD" w14:textId="77777777" w:rsidR="00E96B20" w:rsidRDefault="003514E6" w:rsidP="003514E6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 w:rsidR="00E96B20"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1C444D1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F2A" w14:textId="77777777" w:rsidR="00E96B20" w:rsidRDefault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26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    praktika</w:t>
            </w:r>
          </w:p>
          <w:p w14:paraId="62BCCCBF" w14:textId="77777777" w:rsidR="009858A8" w:rsidRDefault="009858A8" w:rsidP="00760FC3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10: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</w:t>
            </w:r>
            <w:r w:rsidR="00760FC3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3:20</w:t>
            </w:r>
          </w:p>
          <w:p w14:paraId="0007A7F6" w14:textId="77777777" w:rsidR="00E96B20" w:rsidRDefault="00E96B20" w:rsidP="009858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4369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1DFDF215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323CD610" w14:textId="775AF827" w:rsidR="00E96B20" w:rsidRDefault="0011765D" w:rsidP="00760FC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  <w:bookmarkStart w:id="0" w:name="_GoBack"/>
            <w:bookmarkEnd w:id="0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F3C2" w14:textId="77777777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 w:rsidR="006D3C0D">
              <w:rPr>
                <w:rFonts w:ascii="Arial" w:hAnsi="Arial" w:cs="Arial"/>
                <w:snapToGrid w:val="0"/>
                <w:color w:val="00000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7505269" w14:textId="77777777" w:rsidR="00E96B20" w:rsidRDefault="00E96B2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1F76666E" w14:textId="77777777" w:rsidR="00E96B20" w:rsidRDefault="00E96B20" w:rsidP="003514E6">
            <w:pPr>
              <w:rPr>
                <w:snapToGrid w:val="0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</w:t>
            </w:r>
            <w:r w:rsidR="006D3C0D">
              <w:rPr>
                <w:snapToGrid w:val="0"/>
                <w:highlight w:val="cyan"/>
                <w:lang w:eastAsia="en-US"/>
              </w:rPr>
              <w:t xml:space="preserve"> přístrojů</w:t>
            </w:r>
            <w:r>
              <w:rPr>
                <w:snapToGrid w:val="0"/>
                <w:highlight w:val="cyan"/>
                <w:lang w:eastAsia="en-US"/>
              </w:rPr>
              <w:t>, komponenty, použití</w:t>
            </w:r>
            <w:r w:rsidR="004F4FAB"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="003514E6"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 w:rsidR="003514E6">
              <w:rPr>
                <w:snapToGrid w:val="0"/>
                <w:highlight w:val="cyan"/>
                <w:lang w:eastAsia="en-US"/>
              </w:rPr>
              <w:t>,</w:t>
            </w:r>
            <w:r w:rsidR="003514E6"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 w:rsidR="003514E6">
              <w:rPr>
                <w:snapToGrid w:val="0"/>
                <w:highlight w:val="cyan"/>
                <w:lang w:eastAsia="en-US"/>
              </w:rPr>
              <w:t>d</w:t>
            </w:r>
            <w:r w:rsidR="003514E6"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 w:rsidR="003514E6">
              <w:rPr>
                <w:snapToGrid w:val="0"/>
                <w:lang w:eastAsia="en-US"/>
              </w:rPr>
              <w:t>.</w:t>
            </w:r>
          </w:p>
        </w:tc>
      </w:tr>
      <w:tr w:rsidR="00E96B20" w14:paraId="260D646C" w14:textId="77777777" w:rsidTr="002A552B">
        <w:trPr>
          <w:gridAfter w:val="2"/>
          <w:wAfter w:w="12018" w:type="dxa"/>
          <w:cantSplit/>
          <w:trHeight w:val="6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4E885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5.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6D0ECF5" w14:textId="77777777" w:rsidR="00262D29" w:rsidRDefault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29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    </w:t>
            </w:r>
          </w:p>
          <w:p w14:paraId="481F692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812724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 – 11: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76B62D6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F9E50C" w14:textId="77777777"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NM </w:t>
            </w:r>
          </w:p>
          <w:p w14:paraId="1ED4E297" w14:textId="77777777" w:rsidR="00D7385C" w:rsidRDefault="006D3C0D" w:rsidP="00BF0ED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</w:t>
            </w:r>
            <w:r w:rsidR="00D7385C" w:rsidRPr="00BF0ED5">
              <w:rPr>
                <w:snapToGrid w:val="0"/>
                <w:lang w:eastAsia="en-US"/>
              </w:rPr>
              <w:t xml:space="preserve"> Černý</w:t>
            </w:r>
            <w:r w:rsidR="00BF0ED5" w:rsidRPr="00BF0ED5">
              <w:rPr>
                <w:snapToGrid w:val="0"/>
                <w:lang w:eastAsia="en-US"/>
              </w:rPr>
              <w:t xml:space="preserve">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057D8A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1, FN Brno – Bohunice,   pavilon N</w:t>
            </w:r>
          </w:p>
          <w:p w14:paraId="35AE0A4C" w14:textId="77777777" w:rsidR="00E96B20" w:rsidRDefault="00B64D34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Scintigrafie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</w:t>
            </w:r>
            <w:r w:rsidR="00672D36">
              <w:rPr>
                <w:lang w:eastAsia="en-US"/>
              </w:rPr>
              <w:t> </w:t>
            </w:r>
            <w:r w:rsidR="006D3C0D">
              <w:rPr>
                <w:lang w:eastAsia="en-US"/>
              </w:rPr>
              <w:t>praxi</w:t>
            </w:r>
            <w:r w:rsidR="00672D36">
              <w:rPr>
                <w:lang w:eastAsia="en-US"/>
              </w:rPr>
              <w:t>, Kontrola</w:t>
            </w:r>
            <w:r w:rsidR="00672D36">
              <w:t xml:space="preserve"> jakosti zobrazovacích systémů</w:t>
            </w:r>
          </w:p>
          <w:p w14:paraId="70CDE66A" w14:textId="77777777" w:rsidR="006D3C0D" w:rsidRDefault="006D3C0D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64464C3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25D12" w14:textId="77777777" w:rsidR="00262D29" w:rsidRDefault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30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</w:t>
            </w:r>
          </w:p>
          <w:p w14:paraId="2349739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3E3A7F1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5FAEA4B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49F1C3FE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F8B400" w14:textId="77777777" w:rsidR="00E96B20" w:rsidRDefault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121E3DD8" w14:textId="5B0A1A07" w:rsidR="00D7385C" w:rsidRDefault="003C069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PharmDr. RNDr. Jiří Štěpán,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3732C7" w14:textId="052E42D0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  <w:t>Kampus, A11, 334</w:t>
            </w:r>
            <w:r w:rsidR="000711C5"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0711C5">
              <w:rPr>
                <w:snapToGrid w:val="0"/>
                <w:color w:val="FF0000"/>
                <w:lang w:eastAsia="en-US"/>
              </w:rPr>
              <w:t>(on line)</w:t>
            </w:r>
          </w:p>
          <w:p w14:paraId="39A3D5AF" w14:textId="77777777" w:rsidR="00E96B20" w:rsidRPr="006D3C0D" w:rsidRDefault="00E96B20" w:rsidP="00672D36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 w:rsidRPr="006D3C0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Detekce záření v NM, používané přístroje v NM, plnění požadavků PZJ, dokumentace pracovních postupů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. 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Problematika monitorování radioaktivity na pracovišti s otevřenými zářiči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a r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adiační ochrana při prácí s otevřenými zářiči.</w:t>
            </w:r>
          </w:p>
          <w:p w14:paraId="5D4968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D74DC9C" w14:textId="77777777" w:rsidTr="002A552B">
        <w:trPr>
          <w:gridAfter w:val="2"/>
          <w:wAfter w:w="12018" w:type="dxa"/>
          <w:cantSplit/>
          <w:trHeight w:val="58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E7190B" w14:textId="77777777" w:rsidR="00262D29" w:rsidRDefault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31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</w:t>
            </w:r>
          </w:p>
          <w:p w14:paraId="77B8C23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0600991F" w14:textId="77777777" w:rsidR="00BF0ED5" w:rsidRDefault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5FFEF095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5260786B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59F8771D" w14:textId="77777777" w:rsidR="00E96B20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FE7000" w14:textId="77777777" w:rsidR="00D7385C" w:rsidRDefault="004B0073" w:rsidP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5B1B6905" w14:textId="77777777" w:rsidR="00E96B20" w:rsidRDefault="00BF0ED5" w:rsidP="006D3C0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8C76C" w14:textId="77777777" w:rsidR="00BF0ED5" w:rsidRDefault="00B64D34" w:rsidP="006D3C0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2, FN Brno – Bohunice,   pavilon N</w:t>
            </w:r>
            <w:r w:rsidR="006D3C0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                                                      </w:t>
            </w:r>
          </w:p>
          <w:p w14:paraId="11275593" w14:textId="77777777" w:rsidR="00BF0ED5" w:rsidRDefault="00B64D34" w:rsidP="00BF0ED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</w:p>
          <w:p w14:paraId="2D0AABFD" w14:textId="77777777" w:rsidR="00E96B20" w:rsidRDefault="00E96B20" w:rsidP="00BF0ED5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B64D34">
              <w:rPr>
                <w:lang w:eastAsia="en-US"/>
              </w:rPr>
              <w:t>c</w:t>
            </w:r>
            <w:r>
              <w:rPr>
                <w:lang w:eastAsia="en-US"/>
              </w:rPr>
              <w:t>in</w:t>
            </w:r>
            <w:r w:rsidR="00F02193">
              <w:rPr>
                <w:lang w:eastAsia="en-US"/>
              </w:rPr>
              <w:t>t</w:t>
            </w:r>
            <w:r>
              <w:rPr>
                <w:lang w:eastAsia="en-US"/>
              </w:rPr>
              <w:t>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 praxi</w:t>
            </w:r>
            <w:r w:rsidR="00672D36">
              <w:rPr>
                <w:lang w:eastAsia="en-US"/>
              </w:rPr>
              <w:t xml:space="preserve"> </w:t>
            </w:r>
            <w:r w:rsidR="00BF0ED5">
              <w:rPr>
                <w:lang w:eastAsia="en-US"/>
              </w:rPr>
              <w:t xml:space="preserve"> - </w:t>
            </w:r>
            <w:r w:rsidR="00672D36">
              <w:rPr>
                <w:lang w:eastAsia="en-US"/>
              </w:rPr>
              <w:t>Kontrola</w:t>
            </w:r>
            <w:r w:rsidR="00672D36">
              <w:t xml:space="preserve"> jakosti zobrazovacích systémů</w:t>
            </w:r>
            <w:r w:rsidR="006D3C0D">
              <w:rPr>
                <w:lang w:eastAsia="en-US"/>
              </w:rPr>
              <w:t xml:space="preserve">                                                                                </w:t>
            </w:r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4ADDC3C1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3FFC07" w14:textId="77777777" w:rsidR="00E83775" w:rsidRDefault="00760FC3" w:rsidP="00E83775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 w:rsidR="00E83775">
              <w:rPr>
                <w:rFonts w:ascii="Arial" w:hAnsi="Arial" w:cs="Arial"/>
                <w:snapToGrid w:val="0"/>
                <w:highlight w:val="yellow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4</w:t>
            </w:r>
            <w:r w:rsidR="00E83775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</w:t>
            </w:r>
          </w:p>
          <w:p w14:paraId="4CB46A9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 xml:space="preserve">                   </w:t>
            </w:r>
          </w:p>
          <w:p w14:paraId="4069F8B9" w14:textId="77777777" w:rsidR="00E96B20" w:rsidRDefault="00BE6E6C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>VOLNO –Státní svátek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5726D" w14:textId="2E4FDEA0" w:rsidR="00D7385C" w:rsidRDefault="00D7385C">
            <w:pP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4FD1AA" w14:textId="77777777" w:rsidR="000711C5" w:rsidRDefault="000711C5" w:rsidP="006178B8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</w:p>
          <w:p w14:paraId="1B7AA377" w14:textId="29C882D4" w:rsidR="00E96B20" w:rsidRDefault="00BE6E6C" w:rsidP="006178B8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>VOLNO –Státní svátek</w:t>
            </w:r>
          </w:p>
        </w:tc>
      </w:tr>
      <w:tr w:rsidR="00E96B20" w14:paraId="48224978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AB8D7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6.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</w:t>
            </w:r>
          </w:p>
          <w:p w14:paraId="285E0916" w14:textId="77777777" w:rsidR="00E83775" w:rsidRDefault="00BE6E6C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5.4. 2021</w:t>
            </w:r>
            <w:r w:rsidR="00E83775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</w:p>
          <w:p w14:paraId="3A8F4D16" w14:textId="77777777" w:rsidR="00E96B20" w:rsidRDefault="009858A8" w:rsidP="00E83775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268D1265" w14:textId="77777777" w:rsidR="00E96B20" w:rsidRDefault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>VOLNO –Státní svátek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2A75942" w14:textId="0C776440" w:rsidR="00CE37B4" w:rsidRDefault="00CE37B4" w:rsidP="000613CE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8F9A8FC" w14:textId="77777777" w:rsidR="0082496D" w:rsidRDefault="0082496D" w:rsidP="00D93BB7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</w:p>
          <w:p w14:paraId="1D3FC00A" w14:textId="77777777" w:rsidR="0082496D" w:rsidRDefault="0082496D" w:rsidP="00D93BB7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</w:p>
          <w:p w14:paraId="51C6867D" w14:textId="4C98CEBB" w:rsidR="009858A8" w:rsidRDefault="00BE6E6C" w:rsidP="00D93BB7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>VOLNO –Státní svátek</w:t>
            </w:r>
          </w:p>
        </w:tc>
      </w:tr>
      <w:tr w:rsidR="00E96B20" w14:paraId="14572AA6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6695530" w14:textId="77777777" w:rsidR="00E96B20" w:rsidRDefault="00BE6E6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6.4. 2021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1F5EF0C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2E08CA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34427CC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7B81C9A5" w14:textId="77777777"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21C85D" w14:textId="77777777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>Kampus, A11, 334</w:t>
            </w:r>
          </w:p>
          <w:p w14:paraId="54106748" w14:textId="11012A26" w:rsidR="00E96B20" w:rsidRPr="00D93BB7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Kontrastní látky v radiologii, rozdělení, využití, nežádoucí účinky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E96B20" w14:paraId="6E42360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F0BCE96" w14:textId="77777777" w:rsidR="00E96B20" w:rsidRDefault="00BE6E6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7.4. 2021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30137BF" w14:textId="77777777"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50C4598D" w14:textId="77777777" w:rsidR="00BE6E6C" w:rsidRPr="0020572B" w:rsidRDefault="00BE6E6C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7AC54C9" w14:textId="77777777" w:rsidR="00BE6E6C" w:rsidRPr="0020572B" w:rsidRDefault="00BE6E6C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3D5F56" w14:textId="4F726098" w:rsidR="00E96B20" w:rsidRDefault="00BE6E6C" w:rsidP="000711C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27F488C" w14:textId="77777777" w:rsidR="00E96B20" w:rsidRDefault="00D737A0" w:rsidP="00D737A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780F08AF" w14:textId="77777777" w:rsidR="00CE37B4" w:rsidRDefault="00BE6E6C" w:rsidP="000613CE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3CD1C01" w14:textId="77777777" w:rsidR="00580C3A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EB84B13" w14:textId="77777777"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F24E35C" w14:textId="77777777" w:rsidR="00E53D5E" w:rsidRDefault="00E53D5E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UZ-CT</w:t>
            </w:r>
            <w:r w:rsidR="00D93BB7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využití v praxi</w:t>
            </w:r>
          </w:p>
          <w:p w14:paraId="6532F086" w14:textId="77777777" w:rsidR="00E53D5E" w:rsidRDefault="00E53D5E" w:rsidP="00D737A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14:paraId="5F3BB76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D203D60" w14:textId="77777777" w:rsidR="00D93BB7" w:rsidRDefault="00062F5B" w:rsidP="00D93BB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9.4.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58DF95F7" w14:textId="77777777" w:rsidR="00E96B20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</w:t>
            </w:r>
            <w:r w:rsidR="00D93BB7">
              <w:rPr>
                <w:rFonts w:ascii="Arial" w:hAnsi="Arial" w:cs="Arial"/>
                <w:snapToGrid w:val="0"/>
                <w:lang w:eastAsia="en-US"/>
              </w:rPr>
              <w:t>átek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10:00-13:20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4891BF2" w14:textId="77777777" w:rsidR="00C30B10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6B01C603" w14:textId="77777777" w:rsidR="00E96B20" w:rsidRDefault="00BE6E6C" w:rsidP="00BE6E6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165CA6" w14:textId="77777777"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7AED1402" w14:textId="77777777"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 + CT – využití jednotlivých metod v praxi </w:t>
            </w:r>
          </w:p>
          <w:p w14:paraId="74258A68" w14:textId="77777777" w:rsidR="00C170CE" w:rsidRDefault="00580C3A" w:rsidP="00580C3A">
            <w:pPr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</w:tc>
      </w:tr>
      <w:tr w:rsidR="00E96B20" w14:paraId="4466F2BD" w14:textId="77777777" w:rsidTr="002A552B">
        <w:trPr>
          <w:gridAfter w:val="2"/>
          <w:wAfter w:w="12018" w:type="dxa"/>
          <w:cantSplit/>
          <w:trHeight w:val="68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1155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7.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71609E7A" w14:textId="77777777" w:rsidR="00580C3A" w:rsidRDefault="00062F5B" w:rsidP="003170B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12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</w:p>
          <w:p w14:paraId="22AC9BCB" w14:textId="77777777" w:rsidR="00580C3A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580C3A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2E17CC2" w14:textId="77777777"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2F7BF94A" w14:textId="77777777" w:rsidR="00E96B20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B6B" w14:textId="77777777" w:rsidR="00C30B10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1780B20E" w14:textId="72E4E752" w:rsidR="00E96B20" w:rsidRDefault="00BE6E6C" w:rsidP="00C30B1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FD2" w14:textId="77777777" w:rsidR="00580C3A" w:rsidRDefault="00580C3A" w:rsidP="00580C3A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63D8F9F" w14:textId="77777777" w:rsidR="00580C3A" w:rsidRPr="00D93BB7" w:rsidRDefault="00580C3A" w:rsidP="00580C3A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Základní sekvence při MR vyšetření – jednotlivé typy sekvencí, jejich rozdíly a základní využití v radiologii. Perfuzní vyšetření, funkční MR – princip, základní využití v radiologii.</w:t>
            </w:r>
          </w:p>
          <w:p w14:paraId="62BBB9C6" w14:textId="77777777" w:rsidR="00580C3A" w:rsidRDefault="00580C3A" w:rsidP="00580C3A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14:paraId="56D2DA2A" w14:textId="77777777"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7208530C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571DC8E0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E68" w14:textId="77777777" w:rsidR="0024785E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13</w:t>
            </w:r>
            <w:r w:rsidR="0024785E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24785E">
              <w:rPr>
                <w:rFonts w:ascii="Arial" w:hAnsi="Arial" w:cs="Arial"/>
                <w:snapToGrid w:val="0"/>
                <w:lang w:eastAsia="en-US"/>
              </w:rPr>
              <w:t>.</w:t>
            </w:r>
          </w:p>
          <w:p w14:paraId="57E48C23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5E10B2E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5576D633" w14:textId="77777777" w:rsidR="00E96B20" w:rsidRDefault="00E96B20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5F2" w14:textId="2F069C9E" w:rsidR="00C83F48" w:rsidRDefault="00C83F48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7FB18F9B" w14:textId="5D2F1419" w:rsidR="00E96B20" w:rsidRDefault="00C83F48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A10" w14:textId="2DDD7D42" w:rsidR="00E96B20" w:rsidRDefault="00E96B20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 xml:space="preserve"> Kampus, A11, 334</w:t>
            </w:r>
            <w:r w:rsidR="000711C5">
              <w:rPr>
                <w:snapToGrid w:val="0"/>
                <w:color w:val="FF0000"/>
                <w:lang w:eastAsia="en-US"/>
              </w:rPr>
              <w:t xml:space="preserve"> (on line)</w:t>
            </w:r>
          </w:p>
          <w:p w14:paraId="4907F00C" w14:textId="77777777" w:rsidR="00C83F48" w:rsidRPr="00D93BB7" w:rsidRDefault="00C83F48" w:rsidP="00C83F48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Základní sekvence při MR vyšetření – jednotlivé typy sekvencí, jejich rozdíly a základní využití v radiologii. Perfuzní vyšetření, funkční MR – princip, základní využití v radiologii.</w:t>
            </w:r>
          </w:p>
          <w:p w14:paraId="70A077B8" w14:textId="268D3BF9" w:rsidR="00E96B20" w:rsidRDefault="00E96B20" w:rsidP="007D5BE6">
            <w:pPr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14:paraId="076A5BC2" w14:textId="77777777" w:rsidTr="002A552B">
        <w:trPr>
          <w:gridAfter w:val="2"/>
          <w:wAfter w:w="12018" w:type="dxa"/>
          <w:cantSplit/>
          <w:trHeight w:val="160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D1B" w14:textId="77777777" w:rsidR="00E96B20" w:rsidRDefault="0024785E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</w:t>
            </w:r>
            <w:r w:rsidR="00062F5B"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.4.   </w:t>
            </w:r>
            <w:r w:rsidR="00062F5B">
              <w:rPr>
                <w:rFonts w:ascii="Arial" w:hAnsi="Arial" w:cs="Arial"/>
                <w:snapToGrid w:val="0"/>
                <w:color w:val="008000"/>
                <w:lang w:eastAsia="en-US"/>
              </w:rPr>
              <w:t>pr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aktika</w:t>
            </w:r>
          </w:p>
          <w:p w14:paraId="7B596594" w14:textId="77777777" w:rsidR="00062F5B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středa</w:t>
            </w:r>
          </w:p>
          <w:p w14:paraId="2F9AD7A0" w14:textId="77777777" w:rsidR="00062F5B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</w:p>
          <w:p w14:paraId="624EEE83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09210C2F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53DD0C76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233FD35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F85BB22" w14:textId="77777777" w:rsidR="00E96B20" w:rsidRDefault="00E96B20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23C" w14:textId="77777777" w:rsidR="004B0073" w:rsidRDefault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7F878D70" w14:textId="77777777" w:rsidR="00BE6E6C" w:rsidRDefault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0E49F322" w14:textId="0055E2A3" w:rsidR="00E96B20" w:rsidRDefault="00BE6E6C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321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47A02C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D880E5" w14:textId="77777777" w:rsidR="00D93BB7" w:rsidRPr="00D93BB7" w:rsidRDefault="00E96B20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metody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, technické parametry, využití v praxi,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indikace a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kontraindikace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MR přístroj – jeho části, jejich význam, vznik MR obrazu. Pravidla pro volbu optimálního přístroje.</w:t>
            </w:r>
            <w:r w:rsidR="00580C3A"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>Základní sekvence při MR vyšetření – jednotlivé typy sekvencí, jejich rozdíly a základní využití v radiologii. Perfuzní vyšetření, funkční MR – princip, základní využití v radiologii.</w:t>
            </w:r>
          </w:p>
          <w:p w14:paraId="0CD57A8E" w14:textId="77777777" w:rsidR="00D93BB7" w:rsidRDefault="00D93BB7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14:paraId="74CB5740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37DF2A66" w14:textId="77777777" w:rsidR="003118E4" w:rsidRDefault="003118E4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70C6B7F0" w14:textId="77777777" w:rsidTr="002A552B">
        <w:trPr>
          <w:gridAfter w:val="2"/>
          <w:wAfter w:w="12018" w:type="dxa"/>
          <w:cantSplit/>
          <w:trHeight w:val="112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6A5" w14:textId="77777777" w:rsidR="00E96B20" w:rsidRDefault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16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.4.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    praktika</w:t>
            </w:r>
          </w:p>
          <w:p w14:paraId="67275F03" w14:textId="77777777" w:rsidR="00580C3A" w:rsidRPr="00B35496" w:rsidRDefault="00580C3A" w:rsidP="00580C3A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10: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11: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</w:p>
          <w:p w14:paraId="6C74E355" w14:textId="77777777"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13:20</w:t>
            </w:r>
          </w:p>
          <w:p w14:paraId="5B422DA3" w14:textId="77777777" w:rsidR="00E96B20" w:rsidRDefault="00E96B20" w:rsidP="00580C3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680" w14:textId="77777777"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16493FA3" w14:textId="785EF714" w:rsidR="00E96B20" w:rsidRDefault="00BE6E6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077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2B93D51" w14:textId="77777777" w:rsidR="00E96B20" w:rsidRDefault="00E96B2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6771F5DC" w14:textId="77777777"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</w:p>
          <w:p w14:paraId="19F1E3EC" w14:textId="77777777"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Základní sekvence při MR vyšetření – jednotlivé typy sekvencí, jejich rozdíly a základní využití v radiologii. Perfuzní vyšetření, funkční MR – princip, základní využití v radiologii.</w:t>
            </w:r>
          </w:p>
          <w:p w14:paraId="6FC196E5" w14:textId="77777777" w:rsidR="00E96B20" w:rsidRDefault="00E96B20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</w:tc>
      </w:tr>
      <w:tr w:rsidR="00E96B20" w14:paraId="219C364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8B6FF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8. týden </w:t>
            </w:r>
          </w:p>
          <w:p w14:paraId="0A543C38" w14:textId="77777777" w:rsidR="00E96B20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19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.4.  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C96D4C2" w14:textId="77777777" w:rsidR="00E96B20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580C3A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6CFAF5" w14:textId="77777777"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6CE452BB" w14:textId="77777777" w:rsidR="00E96B20" w:rsidRDefault="00062F5B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46C5F3" w14:textId="77777777" w:rsidR="003170B9" w:rsidRPr="00CB1764" w:rsidRDefault="003170B9" w:rsidP="003170B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1, FN Brno – Bohunice,   pavilon N</w:t>
            </w:r>
          </w:p>
          <w:p w14:paraId="4C24B20D" w14:textId="77777777" w:rsidR="00E96B20" w:rsidRDefault="00CB1764" w:rsidP="00CB1764">
            <w:pP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 w:rsidR="00580C3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14:paraId="36CF6E18" w14:textId="77777777"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4EBF7299" w14:textId="77777777" w:rsidR="00580C3A" w:rsidRDefault="00580C3A" w:rsidP="00CB1764">
            <w:pPr>
              <w:rPr>
                <w:rFonts w:ascii="Arial" w:hAnsi="Arial" w:cs="Arial"/>
                <w:b/>
                <w:snapToGrid w:val="0"/>
                <w:sz w:val="40"/>
                <w:szCs w:val="40"/>
                <w:highlight w:val="yellow"/>
                <w:lang w:eastAsia="en-US"/>
              </w:rPr>
            </w:pPr>
          </w:p>
        </w:tc>
      </w:tr>
      <w:tr w:rsidR="00E96B20" w14:paraId="5D8418F5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DBA581" w14:textId="77777777" w:rsidR="00E96B20" w:rsidRPr="00820043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20.</w:t>
            </w:r>
            <w:r w:rsidR="00E96B20" w:rsidRPr="00820043">
              <w:rPr>
                <w:rFonts w:ascii="Arial" w:hAnsi="Arial" w:cs="Arial"/>
                <w:snapToGrid w:val="0"/>
                <w:lang w:eastAsia="en-US"/>
              </w:rPr>
              <w:t xml:space="preserve">4.        </w:t>
            </w:r>
            <w:r w:rsidR="00E96B20" w:rsidRPr="00820043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568F991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73AEFE4" w14:textId="77777777"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B11D65B" w14:textId="77777777"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59110E" w14:textId="77777777" w:rsidR="00E96B20" w:rsidRPr="00820043" w:rsidRDefault="00062F5B" w:rsidP="00CB176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EFF374" w14:textId="468907BE" w:rsidR="004F4FAB" w:rsidRPr="004F4FAB" w:rsidRDefault="000E5DD9" w:rsidP="00062F5B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>K</w:t>
            </w:r>
            <w:r w:rsidR="00E96B20" w:rsidRPr="00820043"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>ampus, A11, 334</w:t>
            </w:r>
            <w:r w:rsidR="000711C5"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0711C5">
              <w:rPr>
                <w:snapToGrid w:val="0"/>
                <w:color w:val="FF0000"/>
                <w:lang w:eastAsia="en-US"/>
              </w:rPr>
              <w:t>(on line)</w:t>
            </w:r>
          </w:p>
          <w:p w14:paraId="1D5B9587" w14:textId="77777777" w:rsidR="00E96B20" w:rsidRPr="00820043" w:rsidRDefault="004F4FAB" w:rsidP="00CF39A0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4F4FAB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  <w:t>Zpracování obrazových informací, SPECT, SPECT/CT, PET/CT. Diagnostické možnosti hybridních systémů</w:t>
            </w:r>
          </w:p>
        </w:tc>
      </w:tr>
      <w:tr w:rsidR="00E96B20" w14:paraId="702CF911" w14:textId="77777777" w:rsidTr="002A552B">
        <w:trPr>
          <w:gridAfter w:val="2"/>
          <w:wAfter w:w="12018" w:type="dxa"/>
          <w:cantSplit/>
          <w:trHeight w:val="9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E62B2" w14:textId="77777777" w:rsidR="00E96B20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21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.4. 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35DD0B86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7C0FEABE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09AD7DC7" w14:textId="77777777" w:rsidR="00E96B20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BEED6B" w14:textId="77777777" w:rsidR="00CB1764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3AA70F91" w14:textId="77777777" w:rsidR="00D7385C" w:rsidRDefault="00062F5B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0D0485" w14:textId="77777777"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2, FN Brno – Bohunice,   pavilon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 Rozdělení na pracoviště </w:t>
            </w:r>
          </w:p>
          <w:p w14:paraId="2C7329CD" w14:textId="77777777"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Rozdělení na pracoviště </w:t>
            </w:r>
          </w:p>
          <w:p w14:paraId="59175BE3" w14:textId="77777777" w:rsidR="00E96B20" w:rsidRDefault="00CB1764" w:rsidP="00CB1764">
            <w:pPr>
              <w:tabs>
                <w:tab w:val="left" w:pos="1400"/>
              </w:tabs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 praxi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96B20" w:rsidRPr="00FE4585" w14:paraId="40B180E5" w14:textId="77777777" w:rsidTr="002A552B">
        <w:trPr>
          <w:gridAfter w:val="2"/>
          <w:wAfter w:w="12018" w:type="dxa"/>
          <w:cantSplit/>
          <w:trHeight w:val="82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5BE6B5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23.4. 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48AE6606" w14:textId="77777777" w:rsidR="003170B9" w:rsidRPr="00FE4585" w:rsidRDefault="00062F5B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highlight w:val="lightGray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10:00 – 13:20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 w:rsidR="003170B9" w:rsidRPr="00FE4585">
              <w:rPr>
                <w:rFonts w:ascii="Arial" w:hAnsi="Arial" w:cs="Arial"/>
                <w:b/>
                <w:snapToGrid w:val="0"/>
                <w:color w:val="FF0000"/>
                <w:highlight w:val="lightGray"/>
                <w:lang w:eastAsia="en-US"/>
              </w:rPr>
              <w:t xml:space="preserve">      </w:t>
            </w:r>
          </w:p>
          <w:p w14:paraId="658CDDD4" w14:textId="77777777" w:rsidR="00E96B20" w:rsidRPr="00FE4585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</w:pPr>
            <w:r w:rsidRPr="00FE4585">
              <w:rPr>
                <w:rFonts w:ascii="Arial" w:hAnsi="Arial" w:cs="Arial"/>
                <w:snapToGrid w:val="0"/>
                <w:color w:val="FF000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26EC33" w14:textId="77777777" w:rsidR="00CB1764" w:rsidRPr="00FE4585" w:rsidRDefault="00062F5B" w:rsidP="00CB1764">
            <w:pPr>
              <w:rPr>
                <w:rFonts w:ascii="Arial" w:hAnsi="Arial" w:cs="Arial"/>
                <w:snapToGrid w:val="0"/>
                <w:color w:val="FF0000"/>
                <w:highlight w:val="lightGray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4046BB" w14:textId="77777777" w:rsidR="00062F5B" w:rsidRDefault="00062F5B" w:rsidP="00062F5B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4, FN Brno – Bohunice</w:t>
            </w:r>
          </w:p>
          <w:p w14:paraId="14E6447C" w14:textId="77777777" w:rsidR="00062F5B" w:rsidRDefault="00062F5B" w:rsidP="00062F5B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pavilon N </w:t>
            </w: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60DE06A3" w14:textId="77777777" w:rsidR="00580C3A" w:rsidRPr="00FE4585" w:rsidRDefault="00062F5B" w:rsidP="00062F5B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sz w:val="24"/>
                <w:szCs w:val="24"/>
                <w:highlight w:val="lightGray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 praxi</w:t>
            </w:r>
          </w:p>
        </w:tc>
      </w:tr>
      <w:tr w:rsidR="002A552B" w14:paraId="0E034932" w14:textId="77777777" w:rsidTr="002A552B">
        <w:trPr>
          <w:gridAfter w:val="2"/>
          <w:wAfter w:w="12018" w:type="dxa"/>
          <w:cantSplit/>
          <w:trHeight w:val="8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9752" w14:textId="77777777" w:rsidR="002A552B" w:rsidRDefault="002A552B" w:rsidP="002A55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9.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4F7C2597" w14:textId="77777777" w:rsidR="002A552B" w:rsidRDefault="002A552B" w:rsidP="002A55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26.4.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</w:t>
            </w: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68BAF4FC" w14:textId="77777777" w:rsidR="002A552B" w:rsidRDefault="002A552B" w:rsidP="002A55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4D4C" w14:textId="16B0C24D" w:rsidR="002A552B" w:rsidRDefault="002A552B" w:rsidP="002A552B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013" w14:textId="77777777" w:rsidR="002A552B" w:rsidRDefault="002A552B" w:rsidP="002A552B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EA3BF39" w14:textId="5B2055E6" w:rsidR="002A552B" w:rsidRDefault="002A552B" w:rsidP="002A552B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AEBAAC7" w14:textId="77777777" w:rsidR="002A552B" w:rsidRDefault="002A552B" w:rsidP="002A552B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0B1718" w14:paraId="67DC84E6" w14:textId="77777777" w:rsidTr="002A552B">
        <w:trPr>
          <w:gridAfter w:val="2"/>
          <w:wAfter w:w="12018" w:type="dxa"/>
          <w:cantSplit/>
          <w:trHeight w:val="6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BFC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27.4. </w:t>
            </w:r>
          </w:p>
          <w:p w14:paraId="56993379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E587E4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3F2258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5D6C" w14:textId="3B294793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B11C" w14:textId="77777777" w:rsidR="000B1718" w:rsidRDefault="000B1718" w:rsidP="000B1718">
            <w:pPr>
              <w:pStyle w:val="Bezmezer"/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Kampus, A11, 334  </w:t>
            </w:r>
          </w:p>
          <w:p w14:paraId="200B2D7B" w14:textId="51D1835A" w:rsidR="000B1718" w:rsidRDefault="000B1718" w:rsidP="000B171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PET CT, PET MR – radiofarmaka, využití v praxi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0B1718" w14:paraId="13652C43" w14:textId="77777777" w:rsidTr="002A552B">
        <w:trPr>
          <w:gridAfter w:val="2"/>
          <w:wAfter w:w="12018" w:type="dxa"/>
          <w:cantSplit/>
          <w:trHeight w:val="107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54C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28.4. </w:t>
            </w:r>
          </w:p>
          <w:p w14:paraId="59374AD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93F65C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02FB824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51B80FC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1D42F35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2C7DBEC6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6F0C82E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A580" w14:textId="2507420C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C74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8CFE686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CB67FE" w14:textId="46BA6037" w:rsidR="000B1718" w:rsidRDefault="000B1718" w:rsidP="000B1718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8612F6D" w14:textId="77777777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0B1718" w14:paraId="6EADD8A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AA4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30.4.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praktika</w:t>
            </w:r>
          </w:p>
          <w:p w14:paraId="1287F72E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</w:p>
          <w:p w14:paraId="05224BC6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10: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13:20</w:t>
            </w:r>
          </w:p>
          <w:p w14:paraId="0FC196EA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A64" w14:textId="09347371" w:rsidR="000B1718" w:rsidRPr="00A40867" w:rsidRDefault="000B1718" w:rsidP="000B1718">
            <w:pPr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5777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E9F3F5C" w14:textId="342EE32C" w:rsidR="000B1718" w:rsidRDefault="000B1718" w:rsidP="000B1718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E4E58B5" w14:textId="77777777" w:rsidR="000B1718" w:rsidRDefault="000B1718" w:rsidP="000B1718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0B1718" w14:paraId="1320C916" w14:textId="77777777" w:rsidTr="002A552B">
        <w:trPr>
          <w:gridAfter w:val="2"/>
          <w:wAfter w:w="12018" w:type="dxa"/>
          <w:cantSplit/>
          <w:trHeight w:val="8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E5CF0F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10.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  </w:t>
            </w:r>
          </w:p>
          <w:p w14:paraId="6E94B7B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lang w:eastAsia="en-US"/>
              </w:rPr>
              <w:t>3.5. 2021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</w:t>
            </w:r>
          </w:p>
          <w:p w14:paraId="5A583FE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</w:t>
            </w: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0698F7C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5678715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5FB6040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4C53A63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praktika,  KDR,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7D5DCA7E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</w:t>
            </w:r>
          </w:p>
          <w:p w14:paraId="122E3E82" w14:textId="77777777" w:rsidR="000B1718" w:rsidRDefault="000B1718" w:rsidP="000B1718">
            <w:pPr>
              <w:rPr>
                <w:rFonts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</w:tc>
      </w:tr>
      <w:tr w:rsidR="000B1718" w14:paraId="17E50CEE" w14:textId="77777777" w:rsidTr="002A552B">
        <w:trPr>
          <w:gridAfter w:val="2"/>
          <w:wAfter w:w="12018" w:type="dxa"/>
          <w:cantSplit/>
          <w:trHeight w:val="55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BCF0BE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4.5..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107D477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46E9A5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F907A4F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4223F5E4" w14:textId="24B10769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89CFB96" w14:textId="318908F4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Kampus, A11, 334 </w:t>
            </w:r>
            <w:r>
              <w:rPr>
                <w:snapToGrid w:val="0"/>
                <w:color w:val="FF0000"/>
                <w:lang w:eastAsia="en-US"/>
              </w:rPr>
              <w:t>(on line)</w:t>
            </w:r>
          </w:p>
          <w:p w14:paraId="02706B4B" w14:textId="2DD0D292" w:rsidR="000B1718" w:rsidRPr="00C30B10" w:rsidRDefault="000B1718" w:rsidP="000B1718">
            <w:pPr>
              <w:spacing w:line="24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Specifika dětského věku v radiologii – využití jednotlivých metod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II</w:t>
            </w:r>
          </w:p>
          <w:p w14:paraId="396CA43A" w14:textId="3702D349" w:rsidR="000B1718" w:rsidRDefault="000B1718" w:rsidP="000B1718">
            <w:pP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</w:p>
        </w:tc>
      </w:tr>
      <w:tr w:rsidR="000B1718" w14:paraId="6357E3B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92DC15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5.5. 2021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B5F910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C4CAD7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44A8615D" w14:textId="52A3570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8 – 11.20           </w:t>
            </w:r>
          </w:p>
          <w:p w14:paraId="0AABF52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11:00 – 14:20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1E937EF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6B137FF9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6215D7B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90C295A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29B2A3A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</w:t>
            </w:r>
          </w:p>
          <w:p w14:paraId="25AFC651" w14:textId="77777777" w:rsidR="000B1718" w:rsidRDefault="000B1718" w:rsidP="000B1718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Rozdělení na pracoviště </w:t>
            </w:r>
          </w:p>
        </w:tc>
      </w:tr>
      <w:tr w:rsidR="000B1718" w14:paraId="0A913CC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C70E70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7.5.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881B24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10:00 – 13:20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2A24F73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KDR </w:t>
            </w:r>
          </w:p>
          <w:p w14:paraId="67CEC4F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2664D69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9B4724A" w14:textId="77777777" w:rsidR="000B1718" w:rsidRDefault="000B1718" w:rsidP="000B1718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 Rozdělení na pracoviště </w:t>
            </w:r>
          </w:p>
        </w:tc>
      </w:tr>
      <w:tr w:rsidR="000B1718" w14:paraId="600D7C26" w14:textId="77777777" w:rsidTr="002A552B">
        <w:trPr>
          <w:gridAfter w:val="2"/>
          <w:wAfter w:w="12018" w:type="dxa"/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879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11.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4636128" w14:textId="77777777" w:rsidR="000B1718" w:rsidRPr="00E93A07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10.5. 2021</w:t>
            </w:r>
          </w:p>
          <w:p w14:paraId="2393348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15384F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5C2215E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4FDD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60F48330" w14:textId="77777777" w:rsidR="000B1718" w:rsidRPr="00910FC4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A13B" w14:textId="77777777" w:rsidR="000B1718" w:rsidRPr="00FE4585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1, FN Brno-Bohunice, pavilon N </w:t>
            </w:r>
          </w:p>
          <w:p w14:paraId="4C8B1146" w14:textId="77777777" w:rsidR="000B1718" w:rsidRPr="00FE4585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0E229727" w14:textId="77777777" w:rsidR="000B1718" w:rsidRPr="00775123" w:rsidRDefault="000B1718" w:rsidP="000B1718">
            <w:pPr>
              <w:rPr>
                <w:sz w:val="48"/>
                <w:szCs w:val="48"/>
                <w:lang w:eastAsia="en-US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0B1718" w14:paraId="37C9CE0B" w14:textId="77777777" w:rsidTr="002A552B">
        <w:trPr>
          <w:gridAfter w:val="2"/>
          <w:wAfter w:w="12018" w:type="dxa"/>
          <w:cantSplit/>
          <w:trHeight w:val="54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9480" w14:textId="2C86CB56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11.5.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142DAC0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72E0F0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6AD9" w14:textId="7EB33035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 Jakub Foukal, Ph.D.</w:t>
            </w:r>
          </w:p>
          <w:p w14:paraId="7D02FFA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920" w14:textId="310C8253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Kampus, A11, 334 </w:t>
            </w:r>
            <w:r>
              <w:rPr>
                <w:snapToGrid w:val="0"/>
                <w:color w:val="FF0000"/>
                <w:lang w:eastAsia="en-US"/>
              </w:rPr>
              <w:t>(on line)</w:t>
            </w:r>
          </w:p>
          <w:p w14:paraId="3C00A384" w14:textId="5B2A7213" w:rsidR="000B1718" w:rsidRDefault="000B1718" w:rsidP="000B1718">
            <w:pPr>
              <w:pStyle w:val="Bezmezer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Ultrazvuk, </w:t>
            </w:r>
            <w:r w:rsidR="00D20285">
              <w:rPr>
                <w:b/>
                <w:lang w:eastAsia="en-US"/>
              </w:rPr>
              <w:t xml:space="preserve">technika, </w:t>
            </w:r>
            <w:r>
              <w:rPr>
                <w:b/>
                <w:lang w:eastAsia="en-US"/>
              </w:rPr>
              <w:t>možnosti a uplatnění v medicíně</w:t>
            </w:r>
          </w:p>
          <w:p w14:paraId="55C31357" w14:textId="08D3483C" w:rsidR="000B1718" w:rsidRDefault="000B1718" w:rsidP="000B1718">
            <w:pPr>
              <w:pStyle w:val="Bezmezer1"/>
              <w:spacing w:line="276" w:lineRule="auto"/>
              <w:rPr>
                <w:rFonts w:cs="Arial"/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0B1718" w14:paraId="3629756E" w14:textId="77777777" w:rsidTr="002A552B">
        <w:trPr>
          <w:gridAfter w:val="2"/>
          <w:wAfter w:w="12018" w:type="dxa"/>
          <w:cantSplit/>
          <w:trHeight w:val="15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42E1" w14:textId="3A7A81D3" w:rsidR="000B1718" w:rsidRPr="00764BA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12.5. 2021</w:t>
            </w:r>
          </w:p>
          <w:p w14:paraId="0FFC852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58C498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1EED57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5280A40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2C2274C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0E7631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07D05C6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3528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54E239E3" w14:textId="77777777" w:rsidR="000B1718" w:rsidRPr="0040265A" w:rsidRDefault="000B1718" w:rsidP="000B171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B0F" w14:textId="77777777" w:rsidR="000B1718" w:rsidRPr="00FE4585" w:rsidRDefault="000B1718" w:rsidP="000B1718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2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4562003" w14:textId="77777777" w:rsidR="000B1718" w:rsidRPr="00FE4585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1716EA76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652D5C66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</w:p>
          <w:p w14:paraId="183EA35A" w14:textId="77777777" w:rsidR="000B1718" w:rsidRPr="00FE4585" w:rsidRDefault="000B1718" w:rsidP="000B1718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3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0D758F" w14:textId="77777777" w:rsidR="000B1718" w:rsidRPr="00FE4585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3D63BBD3" w14:textId="3F4E50B2" w:rsidR="000B1718" w:rsidRPr="00FE4585" w:rsidRDefault="000B1718" w:rsidP="000B1718">
            <w:pPr>
              <w:pStyle w:val="Bezmezer"/>
              <w:spacing w:line="276" w:lineRule="auto"/>
              <w:rPr>
                <w:b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</w:tc>
      </w:tr>
      <w:tr w:rsidR="000B1718" w14:paraId="3E204CD7" w14:textId="77777777" w:rsidTr="002A552B">
        <w:trPr>
          <w:cantSplit/>
          <w:trHeight w:val="5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C663" w14:textId="770CC0D3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14.5. 2021            </w:t>
            </w:r>
          </w:p>
          <w:p w14:paraId="39E9C47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</w:t>
            </w: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5822F6D9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10:00 – 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13.20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5064D911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324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36CA707C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07D0" w14:textId="77777777" w:rsidR="000B1718" w:rsidRPr="00FE4585" w:rsidRDefault="000B1718" w:rsidP="000B1718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61A63F9" w14:textId="77777777" w:rsidR="000B1718" w:rsidRPr="00FE4585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5D79FDC7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2C09AF95" w14:textId="77777777" w:rsidR="000B1718" w:rsidRDefault="000B1718" w:rsidP="000B1718">
            <w:pPr>
              <w:pStyle w:val="Bezmezer1"/>
              <w:spacing w:line="276" w:lineRule="auto"/>
              <w:rPr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D60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1F8" w14:textId="04922E74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6BB3B03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30B6C8" w14:textId="3904B4A0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12. týden </w:t>
            </w:r>
          </w:p>
          <w:p w14:paraId="7FE11F52" w14:textId="15BF6019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17.5.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7A7B98F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 </w:t>
            </w:r>
            <w:r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:00- 11:20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</w:t>
            </w:r>
          </w:p>
          <w:p w14:paraId="72A8A95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74D4C1" w14:textId="258A14DA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Stanický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37808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Bohunice,   pavilon N                                                                            </w:t>
            </w:r>
          </w:p>
          <w:p w14:paraId="3B999A7B" w14:textId="305AB0CC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</w:t>
            </w:r>
          </w:p>
          <w:p w14:paraId="5C12D6D7" w14:textId="2139E245" w:rsidR="000B1718" w:rsidRDefault="000B1718" w:rsidP="000B1718">
            <w:pPr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11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6A6" w14:textId="22C9F690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011AC0C3" w14:textId="77777777" w:rsidTr="002A552B">
        <w:trPr>
          <w:cantSplit/>
          <w:trHeight w:val="80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D0E5E" w14:textId="3ACB42AF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 xml:space="preserve">18.5. </w:t>
            </w:r>
            <w:r w:rsidRPr="00E33277">
              <w:rPr>
                <w:rFonts w:ascii="Arial" w:hAnsi="Arial" w:cs="Arial"/>
                <w:snapToGrid w:val="0"/>
                <w:highlight w:val="yellow"/>
                <w:lang w:eastAsia="en-US"/>
              </w:rPr>
              <w:t>Úterý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– přednáška </w:t>
            </w:r>
          </w:p>
          <w:p w14:paraId="439D0FE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B76FB82" w14:textId="77777777" w:rsidR="000B1718" w:rsidRPr="00E33277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9BA317" w14:textId="634120BF" w:rsidR="000B1718" w:rsidRDefault="000B1718" w:rsidP="000B1718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Kleinová M.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CC5C6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</w:p>
          <w:p w14:paraId="6200E9D3" w14:textId="54922716" w:rsidR="000B1718" w:rsidRDefault="000B1718" w:rsidP="000B1718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Kampus, A11, 334 </w:t>
            </w:r>
            <w:r>
              <w:rPr>
                <w:snapToGrid w:val="0"/>
                <w:color w:val="FF0000"/>
                <w:lang w:eastAsia="en-US"/>
              </w:rPr>
              <w:t>(on line)</w:t>
            </w:r>
          </w:p>
          <w:p w14:paraId="05F25FD2" w14:textId="79BC6D55" w:rsidR="000B1718" w:rsidRPr="00C83F48" w:rsidRDefault="000B1718" w:rsidP="000B1718">
            <w:pPr>
              <w:pStyle w:val="Bezmezer1"/>
              <w:spacing w:line="276" w:lineRule="auto"/>
              <w:rPr>
                <w:b/>
                <w:lang w:eastAsia="en-US"/>
              </w:rPr>
            </w:pPr>
            <w:r w:rsidRPr="00C83F48">
              <w:rPr>
                <w:b/>
                <w:lang w:eastAsia="en-US"/>
              </w:rPr>
              <w:t>Dozimetrie</w:t>
            </w:r>
          </w:p>
          <w:p w14:paraId="581735C4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28C" w14:textId="77777777" w:rsidR="000B1718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F62" w14:textId="037857C1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6AB3DBC2" w14:textId="77777777" w:rsidTr="002A552B">
        <w:trPr>
          <w:cantSplit/>
          <w:trHeight w:val="66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61A81E" w14:textId="3DE7DF8F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19.5. </w:t>
            </w:r>
          </w:p>
          <w:p w14:paraId="0F7B785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0EC48723" w14:textId="26105AB5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248101E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332A54" w14:textId="5844DDC8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Stanický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A54D0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Bohunice,   pavilon N                                                                             </w:t>
            </w:r>
          </w:p>
          <w:p w14:paraId="744FBD3A" w14:textId="30A933F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  <w:r w:rsidRPr="00D4312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14:paraId="1DAB3255" w14:textId="3BD0B0E0" w:rsidR="000B1718" w:rsidRDefault="000B1718" w:rsidP="000B1718">
            <w:pPr>
              <w:rPr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3,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AF3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E79" w14:textId="310F9585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3563954" w14:textId="77777777" w:rsidTr="002F1881">
        <w:trPr>
          <w:cantSplit/>
          <w:trHeight w:val="5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029F96" w14:textId="03280334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21.5.  </w:t>
            </w:r>
          </w:p>
          <w:p w14:paraId="2CB0E58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19615F8E" w14:textId="760C379E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10:00 – 13:10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AFC16C" w14:textId="3E52D2A8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Stanický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32DEA" w14:textId="464520EA" w:rsidR="000B1718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sz w:val="40"/>
                <w:szCs w:val="4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8D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083" w14:textId="01BE78AC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2522A31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92E" w14:textId="5C0332BE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13.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387165C" w14:textId="45B4A176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24.5.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071899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9:00</w:t>
            </w:r>
          </w:p>
          <w:p w14:paraId="5EB801E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9.10 – 11.20</w:t>
            </w:r>
          </w:p>
          <w:p w14:paraId="542CEC07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B9D5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082406FC" w14:textId="4168CC62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MUDr. Andrašina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133" w14:textId="77777777" w:rsidR="000B1718" w:rsidRDefault="000B1718" w:rsidP="000B171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75A6CE4" w14:textId="2265084E" w:rsidR="000B1718" w:rsidRPr="00CF39A0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252A742A" w14:textId="6526A56B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A8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A85" w14:textId="2638618D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3D90AEDE" w14:textId="77777777" w:rsidTr="002A552B">
        <w:trPr>
          <w:cantSplit/>
          <w:trHeight w:val="62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5E5C" w14:textId="4600C2A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25.5.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3A8CC8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DBC5B5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3CAC" w14:textId="77777777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6D0C4AD4" w14:textId="6D841C91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MUDr. Andrašina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97A3" w14:textId="4F5E1351" w:rsidR="000B1718" w:rsidRDefault="000B1718" w:rsidP="000B1718">
            <w:pPr>
              <w:pStyle w:val="Bezmezer1"/>
              <w:spacing w:line="276" w:lineRule="auto"/>
              <w:rPr>
                <w:rFonts w:cs="Arial"/>
                <w:snapToGrid w:val="0"/>
                <w:color w:val="FF0000"/>
                <w:lang w:eastAsia="en-US"/>
              </w:rPr>
            </w:pPr>
            <w:r>
              <w:rPr>
                <w:rFonts w:cs="Arial"/>
                <w:snapToGrid w:val="0"/>
                <w:color w:val="FF0000"/>
                <w:lang w:eastAsia="en-US"/>
              </w:rPr>
              <w:t xml:space="preserve">Kampus, A11, 334 (on line)  </w:t>
            </w:r>
          </w:p>
          <w:p w14:paraId="33197ADB" w14:textId="3359640F" w:rsidR="000B1718" w:rsidRDefault="000B1718" w:rsidP="000B1718">
            <w:pPr>
              <w:pStyle w:val="Bezmezer"/>
              <w:tabs>
                <w:tab w:val="left" w:pos="1935"/>
              </w:tabs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CT – typy přístrojů, využití v praxi</w:t>
            </w:r>
          </w:p>
          <w:p w14:paraId="0488FBFF" w14:textId="5D80D934" w:rsidR="000B1718" w:rsidRDefault="000B1718" w:rsidP="000B1718">
            <w:pPr>
              <w:pStyle w:val="Bezmezer"/>
              <w:tabs>
                <w:tab w:val="left" w:pos="1935"/>
              </w:tabs>
              <w:spacing w:line="276" w:lineRule="auto"/>
              <w:rPr>
                <w:b/>
                <w:snapToGrid w:val="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DICOM, PACS, pracovní stanice, její parametry, využití. Postprocesingové zpracování získaných dat, kvantifikace – princip, využití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675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F68" w14:textId="1C7B6C91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1F98E46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5EAD" w14:textId="26837710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26.5.      </w:t>
            </w:r>
          </w:p>
          <w:p w14:paraId="4DE9FF7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4FB6D4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 – 8:30</w:t>
            </w:r>
          </w:p>
          <w:p w14:paraId="5C9CE55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.35 – 10.20</w:t>
            </w:r>
          </w:p>
          <w:p w14:paraId="0A17D1B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12:00</w:t>
            </w:r>
          </w:p>
          <w:p w14:paraId="4ED5246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12.10 – 14.20</w:t>
            </w:r>
          </w:p>
          <w:p w14:paraId="61E29C3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926" w14:textId="77777777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6041C836" w14:textId="55E976D2" w:rsidR="000B1718" w:rsidRPr="00C83F48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MUDr. Andrašina T., Ph.D.</w:t>
            </w:r>
            <w:r w:rsidRPr="00C83F48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AD89" w14:textId="77777777" w:rsidR="000B1718" w:rsidRDefault="000B1718" w:rsidP="000B171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04C4F0E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46FCA7" w14:textId="46E7A907" w:rsidR="000B1718" w:rsidRPr="00CF39A0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AB8994D" w14:textId="77777777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  <w:r>
              <w:rPr>
                <w:b/>
                <w:bCs/>
                <w:snapToGrid w:val="0"/>
                <w:sz w:val="16"/>
                <w:szCs w:val="16"/>
                <w:highlight w:val="green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0FA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724" w14:textId="2E6652CE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6A4E359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BDC4" w14:textId="569BB472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28.5.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F23D3BB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0C7E8A5F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10:00 – 11:00</w:t>
            </w:r>
          </w:p>
          <w:p w14:paraId="6D8F2564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13.20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279A6717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2050" w14:textId="77777777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3B7F17B6" w14:textId="04F1927B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MUDr. Andrašina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33" w14:textId="77777777" w:rsidR="000B1718" w:rsidRDefault="000B1718" w:rsidP="000B171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8199F0" w14:textId="77777777" w:rsidR="000B1718" w:rsidRPr="00CF39A0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9FBF027" w14:textId="77777777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1138CA55" w14:textId="77777777" w:rsidR="000B1718" w:rsidRDefault="000B1718" w:rsidP="000B1718">
            <w:pPr>
              <w:pStyle w:val="Bezmezer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144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4FE" w14:textId="5B89F57D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F374B2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69C7BA" w14:textId="2B61A1D3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14. týden </w:t>
            </w:r>
          </w:p>
          <w:p w14:paraId="5620126B" w14:textId="3756EBD6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31.5.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76F89A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:00– 11:20</w:t>
            </w:r>
          </w:p>
          <w:p w14:paraId="7CFFE1D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F88EF9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KDR </w:t>
            </w:r>
          </w:p>
          <w:p w14:paraId="435B797F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50E5AA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5876D24" w14:textId="77777777" w:rsidR="000B1718" w:rsidRDefault="000B1718" w:rsidP="000B1718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BBC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63A" w14:textId="431F85ED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7E7CD05" w14:textId="77777777" w:rsidTr="00C83F48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749CC1D" w14:textId="48F39171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1.6.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52844E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4E95AD9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310E670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76C249EC" w14:textId="50345470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69AEA95" w14:textId="780A9A08" w:rsidR="000B1718" w:rsidRDefault="000B1718" w:rsidP="000B171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Kampus, A11, 334 (on line)</w:t>
            </w:r>
          </w:p>
          <w:p w14:paraId="0C207106" w14:textId="77777777" w:rsidR="000B1718" w:rsidRDefault="000B1718" w:rsidP="000B171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</w:p>
          <w:p w14:paraId="502615BE" w14:textId="5E810BF6" w:rsidR="000B1718" w:rsidRPr="007D5BE6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 v radiologii – vaskulární i nevaskulární intervence</w:t>
            </w:r>
            <w:r w:rsidRPr="007D5BE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01CFC07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8DC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479" w14:textId="4492A5E8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286A0192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2B10458" w14:textId="5717BBF6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2.6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C008167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 – 10:20</w:t>
            </w:r>
          </w:p>
          <w:p w14:paraId="4A7139A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4BE022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38657260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doc. MUDr. Skotáková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E1AF68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B12FD27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28688DF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CB2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1E8" w14:textId="6EE80BC0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422BFCF8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5CB120A" w14:textId="6E668ACF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 xml:space="preserve">4.6.    </w:t>
            </w:r>
          </w:p>
          <w:p w14:paraId="5A7FAE7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F56260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10:00 – 13:20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6FF0B2E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KDR </w:t>
            </w:r>
          </w:p>
          <w:p w14:paraId="115CB5C3" w14:textId="0DD22E40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Skotáková, 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CB5A959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02E74F4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-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  <w:p w14:paraId="21498245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14:paraId="1C174B70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E45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AF4" w14:textId="41DDA097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4FEDAC2B" w14:textId="77777777" w:rsidTr="002A552B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9721" w14:textId="7EF61702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15. týden    </w:t>
            </w:r>
          </w:p>
          <w:p w14:paraId="5B768914" w14:textId="5B736B0F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7.6.</w:t>
            </w:r>
          </w:p>
          <w:p w14:paraId="6D75B807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</w:p>
          <w:p w14:paraId="5821D6B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9:00</w:t>
            </w:r>
          </w:p>
          <w:p w14:paraId="2537BD3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9.10 – 11.20</w:t>
            </w:r>
          </w:p>
          <w:p w14:paraId="6663D04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2616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1E3A556A" w14:textId="045A9A4D" w:rsidR="000B1718" w:rsidRDefault="000B1718" w:rsidP="000B1718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95A1" w14:textId="77777777" w:rsidR="000B1718" w:rsidRPr="007D5BE6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D81E5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</w:p>
          <w:p w14:paraId="74103203" w14:textId="77777777" w:rsidR="000B1718" w:rsidRPr="007D5BE6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</w:pPr>
            <w:r w:rsidRPr="007D5BE6"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Volné téma, otázky ke zkoušce</w:t>
            </w:r>
            <w:r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, test</w:t>
            </w:r>
          </w:p>
          <w:p w14:paraId="2C5B919B" w14:textId="027FE162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0B1718" w14:paraId="41B34F45" w14:textId="77777777" w:rsidTr="002A552B">
        <w:trPr>
          <w:gridAfter w:val="2"/>
          <w:wAfter w:w="12018" w:type="dxa"/>
          <w:cantSplit/>
          <w:trHeight w:val="79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C4AF" w14:textId="06EB0DDF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8.6.</w:t>
            </w:r>
          </w:p>
          <w:p w14:paraId="5B70705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391F8A6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1FC9947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6E9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2290E946" w14:textId="6921AB50" w:rsidR="000B1718" w:rsidRDefault="000B1718" w:rsidP="000B1718">
            <w:pPr>
              <w:pStyle w:val="Nadpis2"/>
              <w:spacing w:line="276" w:lineRule="auto"/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E9EA" w14:textId="075F57FB" w:rsidR="000B1718" w:rsidRDefault="000B1718" w:rsidP="000B171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 xml:space="preserve"> Kampus, A11, 334 (on line)</w:t>
            </w:r>
          </w:p>
          <w:p w14:paraId="5D87746C" w14:textId="77777777" w:rsidR="000B1718" w:rsidRDefault="000B1718" w:rsidP="000B171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308A38D7" w14:textId="2834A6AD" w:rsidR="000B1718" w:rsidRDefault="000B1718" w:rsidP="000B171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Vše pro praxi </w:t>
            </w:r>
          </w:p>
        </w:tc>
      </w:tr>
      <w:tr w:rsidR="000B1718" w14:paraId="67B675CD" w14:textId="77777777" w:rsidTr="002A552B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8A1" w14:textId="55F4B79B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9.6.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C8D24C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 – 8:30</w:t>
            </w:r>
          </w:p>
          <w:p w14:paraId="5DC9D524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.35 – 10.20</w:t>
            </w:r>
          </w:p>
          <w:p w14:paraId="2302ABE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12:00</w:t>
            </w:r>
          </w:p>
          <w:p w14:paraId="3889B75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12.10 – 14.20</w:t>
            </w:r>
          </w:p>
          <w:p w14:paraId="164BC9E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00D6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63370597" w14:textId="3F67D09E" w:rsidR="000B1718" w:rsidRDefault="000B1718" w:rsidP="000B1718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6AB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F158EC6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9134E44" w14:textId="77777777" w:rsidR="000B1718" w:rsidRPr="007D5BE6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</w:pPr>
            <w:r w:rsidRPr="007D5BE6"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Volné téma, otázky ke zkoušce</w:t>
            </w:r>
            <w:r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, test</w:t>
            </w:r>
          </w:p>
          <w:p w14:paraId="74AE8F25" w14:textId="19EA8B75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0B1718" w14:paraId="5928ED00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20F2" w14:textId="18F8C000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11.6.</w:t>
            </w:r>
          </w:p>
          <w:p w14:paraId="6146DE3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8F2111" w14:textId="730745D9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10:00 – 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13.20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06F46052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2776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MUDr.Daniel Bartušek, Ph.D.</w:t>
            </w:r>
          </w:p>
          <w:p w14:paraId="2AE55AF4" w14:textId="7D1BD77F" w:rsidR="000B1718" w:rsidRDefault="000B1718" w:rsidP="000B1718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361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KRNM, studijní skupina 4, FN Brno-Bohunice, </w:t>
            </w:r>
            <w:r w:rsidRP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pavilon L 2. NP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59177AD" w14:textId="77777777" w:rsidR="000B1718" w:rsidRPr="007D5BE6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Cs/>
                <w:snapToGrid w:val="0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highlight w:val="cyan"/>
                <w:lang w:eastAsia="en-US"/>
              </w:rPr>
              <w:t>Rozdělení na pracoviště</w:t>
            </w:r>
          </w:p>
          <w:p w14:paraId="68A92713" w14:textId="77777777" w:rsidR="000B1718" w:rsidRPr="007D5BE6" w:rsidRDefault="000B1718" w:rsidP="000B1718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  <w:r w:rsidRPr="007D5BE6">
              <w:rPr>
                <w:highlight w:val="green"/>
                <w:lang w:eastAsia="en-US"/>
              </w:rPr>
              <w:t>Volné téma, otázky ke zkoušce</w:t>
            </w:r>
            <w:r>
              <w:rPr>
                <w:highlight w:val="green"/>
                <w:lang w:eastAsia="en-US"/>
              </w:rPr>
              <w:t>, test</w:t>
            </w:r>
          </w:p>
          <w:p w14:paraId="3C4CEE3A" w14:textId="77777777" w:rsidR="000B1718" w:rsidRDefault="000B1718" w:rsidP="000B1718">
            <w:pPr>
              <w:pStyle w:val="Bezmezer"/>
              <w:spacing w:line="276" w:lineRule="auto"/>
              <w:rPr>
                <w:highlight w:val="cyan"/>
                <w:lang w:eastAsia="en-US"/>
              </w:rPr>
            </w:pPr>
          </w:p>
          <w:p w14:paraId="6E5BF73E" w14:textId="56E48CC2" w:rsidR="000B1718" w:rsidRDefault="000B1718" w:rsidP="000B1718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</w:p>
        </w:tc>
      </w:tr>
    </w:tbl>
    <w:p w14:paraId="1218ECFF" w14:textId="77777777" w:rsidR="0033129B" w:rsidRDefault="0033129B" w:rsidP="00E96B20">
      <w:pPr>
        <w:rPr>
          <w:rFonts w:ascii="Times New Roman" w:hAnsi="Times New Roman"/>
        </w:rPr>
      </w:pPr>
    </w:p>
    <w:p w14:paraId="6148BDDD" w14:textId="0B7C660B" w:rsidR="00E96B20" w:rsidRDefault="00E96B20" w:rsidP="00E96B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PŘEDNÁŠKY  JSOU  VYZNAČENY </w:t>
      </w:r>
      <w:r>
        <w:rPr>
          <w:rFonts w:ascii="Times New Roman" w:hAnsi="Times New Roman"/>
          <w:color w:val="FF0000"/>
        </w:rPr>
        <w:t>červeně</w:t>
      </w:r>
      <w:r>
        <w:rPr>
          <w:rFonts w:ascii="Times New Roman" w:hAnsi="Times New Roman"/>
        </w:rPr>
        <w:t xml:space="preserve"> (vždy úterý). Konají se vždy v </w:t>
      </w:r>
      <w:r>
        <w:rPr>
          <w:rFonts w:ascii="Arial" w:hAnsi="Arial" w:cs="Arial"/>
          <w:snapToGrid w:val="0"/>
          <w:color w:val="000000"/>
        </w:rPr>
        <w:t xml:space="preserve"> Kampusu, A11, 334</w:t>
      </w:r>
      <w:r w:rsidR="00D20285">
        <w:rPr>
          <w:rFonts w:ascii="Arial" w:hAnsi="Arial" w:cs="Arial"/>
          <w:snapToGrid w:val="0"/>
          <w:color w:val="000000"/>
        </w:rPr>
        <w:t xml:space="preserve"> -  nyní ON LINE!!!!</w:t>
      </w:r>
    </w:p>
    <w:p w14:paraId="3EA8AF36" w14:textId="67C90DA1" w:rsidR="00E96B20" w:rsidRDefault="005A5C30" w:rsidP="00E96B20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NM</w:t>
      </w:r>
      <w:r w:rsidR="00E96B20">
        <w:rPr>
          <w:rFonts w:ascii="Times New Roman" w:hAnsi="Times New Roman"/>
          <w:highlight w:val="yellow"/>
        </w:rPr>
        <w:t xml:space="preserve"> – </w:t>
      </w:r>
      <w:r w:rsidR="00053F4A">
        <w:rPr>
          <w:rFonts w:ascii="Times New Roman" w:hAnsi="Times New Roman"/>
          <w:highlight w:val="yellow"/>
        </w:rPr>
        <w:t xml:space="preserve"> výuka probíhá na pracovišti Nukleární medicíny</w:t>
      </w:r>
      <w:r w:rsidR="00E200C4">
        <w:rPr>
          <w:rFonts w:ascii="Times New Roman" w:hAnsi="Times New Roman"/>
          <w:highlight w:val="yellow"/>
        </w:rPr>
        <w:t xml:space="preserve"> (NM)</w:t>
      </w:r>
      <w:r w:rsidR="00E96B20">
        <w:rPr>
          <w:rFonts w:ascii="Times New Roman" w:hAnsi="Times New Roman"/>
          <w:highlight w:val="yellow"/>
        </w:rPr>
        <w:t>, FN Brno – Bohunice, pavilon N (stará zástavba</w:t>
      </w:r>
      <w:r w:rsidR="0003129A">
        <w:rPr>
          <w:rFonts w:ascii="Times New Roman" w:hAnsi="Times New Roman"/>
          <w:highlight w:val="yellow"/>
        </w:rPr>
        <w:t xml:space="preserve"> - posluchárna</w:t>
      </w:r>
      <w:r w:rsidR="00E96B20">
        <w:rPr>
          <w:rFonts w:ascii="Times New Roman" w:hAnsi="Times New Roman"/>
          <w:highlight w:val="yellow"/>
        </w:rPr>
        <w:t>)</w:t>
      </w:r>
      <w:r>
        <w:rPr>
          <w:rFonts w:ascii="Times New Roman" w:hAnsi="Times New Roman"/>
          <w:highlight w:val="yellow"/>
        </w:rPr>
        <w:t>.</w:t>
      </w:r>
      <w:r w:rsidR="0003129A">
        <w:rPr>
          <w:rFonts w:ascii="Times New Roman" w:hAnsi="Times New Roman"/>
        </w:rPr>
        <w:t xml:space="preserve"> Praktické části probíhají na pracovišti nukleární medicíny</w:t>
      </w:r>
      <w:r w:rsidR="00D20285">
        <w:rPr>
          <w:rFonts w:ascii="Times New Roman" w:hAnsi="Times New Roman"/>
        </w:rPr>
        <w:t xml:space="preserve"> a KRNM</w:t>
      </w:r>
    </w:p>
    <w:p w14:paraId="685681FB" w14:textId="77777777" w:rsidR="00E96B20" w:rsidRDefault="00E96B20" w:rsidP="00E96B20">
      <w:pPr>
        <w:shd w:val="clear" w:color="auto" w:fill="B6DDE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KDR – Klinika dětské radiologie, Dětská nemocnice, Černopolní 9 – doc. </w:t>
      </w:r>
      <w:r w:rsidR="0003129A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>Skotáková</w:t>
      </w:r>
      <w:r w:rsidR="0003129A">
        <w:rPr>
          <w:rFonts w:ascii="Times New Roman" w:hAnsi="Times New Roman"/>
        </w:rPr>
        <w:t>.</w:t>
      </w:r>
    </w:p>
    <w:p w14:paraId="59C57271" w14:textId="30BAADAE" w:rsidR="009E0D1B" w:rsidRPr="005A5C30" w:rsidRDefault="0003129A" w:rsidP="00E96B20">
      <w:pPr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 xml:space="preserve">Výuka na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 </w:t>
      </w:r>
      <w:r w:rsidR="00D20285">
        <w:rPr>
          <w:rFonts w:ascii="Arial" w:hAnsi="Arial" w:cs="Arial"/>
          <w:snapToGrid w:val="0"/>
          <w:color w:val="000000"/>
          <w:lang w:eastAsia="en-US"/>
        </w:rPr>
        <w:t xml:space="preserve">KRNM </w:t>
      </w:r>
      <w:r>
        <w:rPr>
          <w:rFonts w:ascii="Arial" w:hAnsi="Arial" w:cs="Arial"/>
          <w:snapToGrid w:val="0"/>
          <w:color w:val="000000"/>
          <w:lang w:eastAsia="en-US"/>
        </w:rPr>
        <w:t xml:space="preserve">probíhá většinou v pavilonu N (stará zástavba), výjimečně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>pavilon L 2. NP</w:t>
      </w:r>
      <w:r w:rsidR="005A5C30">
        <w:rPr>
          <w:rFonts w:ascii="Arial" w:hAnsi="Arial" w:cs="Arial"/>
          <w:snapToGrid w:val="0"/>
          <w:color w:val="000000"/>
          <w:lang w:eastAsia="en-US"/>
        </w:rPr>
        <w:t xml:space="preserve"> –</w:t>
      </w:r>
      <w:r w:rsidR="00D20285">
        <w:rPr>
          <w:rFonts w:ascii="Arial" w:hAnsi="Arial" w:cs="Arial"/>
          <w:snapToGrid w:val="0"/>
          <w:color w:val="000000"/>
          <w:lang w:eastAsia="en-US"/>
        </w:rPr>
        <w:t xml:space="preserve">   </w:t>
      </w:r>
      <w:r w:rsidR="005A5C30">
        <w:rPr>
          <w:rFonts w:ascii="Arial" w:hAnsi="Arial" w:cs="Arial"/>
          <w:snapToGrid w:val="0"/>
          <w:color w:val="000000"/>
          <w:lang w:eastAsia="en-US"/>
        </w:rPr>
        <w:t>výuková místnost</w:t>
      </w:r>
      <w:r>
        <w:rPr>
          <w:rFonts w:ascii="Arial" w:hAnsi="Arial" w:cs="Arial"/>
          <w:snapToGrid w:val="0"/>
          <w:color w:val="000000"/>
          <w:lang w:eastAsia="en-US"/>
        </w:rPr>
        <w:t>, rozdělení na jednotlivá pracoviště v hlavní budově či pracoviště MR či PET MR v staré zástavbě</w:t>
      </w:r>
      <w:r w:rsidR="00D20285">
        <w:rPr>
          <w:rFonts w:ascii="Arial" w:hAnsi="Arial" w:cs="Arial"/>
          <w:snapToGrid w:val="0"/>
          <w:color w:val="000000"/>
          <w:lang w:eastAsia="en-US"/>
        </w:rPr>
        <w:t xml:space="preserve"> -  v nynější době praktická část s preferencí rozdělení studentů na jednotlivá pracoviště!!</w:t>
      </w:r>
      <w:r>
        <w:rPr>
          <w:rFonts w:ascii="Arial" w:hAnsi="Arial" w:cs="Arial"/>
          <w:snapToGrid w:val="0"/>
          <w:color w:val="000000"/>
          <w:lang w:eastAsia="en-US"/>
        </w:rPr>
        <w:t>.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 </w:t>
      </w:r>
    </w:p>
    <w:p w14:paraId="06C44759" w14:textId="77777777" w:rsidR="005A5C30" w:rsidRDefault="005A5C30" w:rsidP="00E96B20"/>
    <w:p w14:paraId="32F1E332" w14:textId="77777777" w:rsidR="005A5C30" w:rsidRDefault="005A5C30" w:rsidP="00E96B20"/>
    <w:p w14:paraId="04A5C20B" w14:textId="77777777" w:rsidR="005A5C30" w:rsidRDefault="005A5C30" w:rsidP="00E96B20"/>
    <w:p w14:paraId="6611E168" w14:textId="77777777" w:rsidR="005A5C30" w:rsidRDefault="005A5C30" w:rsidP="00E96B20"/>
    <w:sectPr w:rsidR="005A5C30" w:rsidSect="00B46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58D05" w14:textId="77777777" w:rsidR="003F57D6" w:rsidRDefault="003F57D6" w:rsidP="00730285">
      <w:pPr>
        <w:spacing w:after="0" w:line="240" w:lineRule="auto"/>
      </w:pPr>
      <w:r>
        <w:separator/>
      </w:r>
    </w:p>
  </w:endnote>
  <w:endnote w:type="continuationSeparator" w:id="0">
    <w:p w14:paraId="6872785D" w14:textId="77777777" w:rsidR="003F57D6" w:rsidRDefault="003F57D6" w:rsidP="0073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284D" w14:textId="77777777" w:rsidR="003F57D6" w:rsidRDefault="003F57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E1FC" w14:textId="77777777" w:rsidR="003F57D6" w:rsidRDefault="003F57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CEBF" w14:textId="77777777" w:rsidR="003F57D6" w:rsidRDefault="003F57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A0EF" w14:textId="77777777" w:rsidR="003F57D6" w:rsidRDefault="003F57D6" w:rsidP="00730285">
      <w:pPr>
        <w:spacing w:after="0" w:line="240" w:lineRule="auto"/>
      </w:pPr>
      <w:r>
        <w:separator/>
      </w:r>
    </w:p>
  </w:footnote>
  <w:footnote w:type="continuationSeparator" w:id="0">
    <w:p w14:paraId="4FA77D0C" w14:textId="77777777" w:rsidR="003F57D6" w:rsidRDefault="003F57D6" w:rsidP="0073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F311" w14:textId="77777777" w:rsidR="003F57D6" w:rsidRDefault="003F57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C5DD" w14:textId="77777777" w:rsidR="003F57D6" w:rsidRDefault="003F57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06D5" w14:textId="77777777" w:rsidR="003F57D6" w:rsidRDefault="003F57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06"/>
    <w:multiLevelType w:val="hybridMultilevel"/>
    <w:tmpl w:val="72FCCF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20"/>
    <w:rsid w:val="00000C3D"/>
    <w:rsid w:val="00006663"/>
    <w:rsid w:val="0003129A"/>
    <w:rsid w:val="00032B1D"/>
    <w:rsid w:val="00053F4A"/>
    <w:rsid w:val="000613CE"/>
    <w:rsid w:val="00062F5B"/>
    <w:rsid w:val="000711C5"/>
    <w:rsid w:val="00084556"/>
    <w:rsid w:val="000A3518"/>
    <w:rsid w:val="000B1718"/>
    <w:rsid w:val="000C633A"/>
    <w:rsid w:val="000E5DD9"/>
    <w:rsid w:val="0011765D"/>
    <w:rsid w:val="001502AD"/>
    <w:rsid w:val="001D0E38"/>
    <w:rsid w:val="0020572B"/>
    <w:rsid w:val="002201AB"/>
    <w:rsid w:val="00234C0C"/>
    <w:rsid w:val="0024785E"/>
    <w:rsid w:val="00262D29"/>
    <w:rsid w:val="002A07E9"/>
    <w:rsid w:val="002A552B"/>
    <w:rsid w:val="002B16E7"/>
    <w:rsid w:val="002F1881"/>
    <w:rsid w:val="003118E4"/>
    <w:rsid w:val="003170B9"/>
    <w:rsid w:val="0033129B"/>
    <w:rsid w:val="003514E6"/>
    <w:rsid w:val="00365BFA"/>
    <w:rsid w:val="00391F2C"/>
    <w:rsid w:val="003979D3"/>
    <w:rsid w:val="003C069D"/>
    <w:rsid w:val="003C6441"/>
    <w:rsid w:val="003E6DC0"/>
    <w:rsid w:val="003F3E43"/>
    <w:rsid w:val="003F57D6"/>
    <w:rsid w:val="0040265A"/>
    <w:rsid w:val="0041136B"/>
    <w:rsid w:val="00425BC9"/>
    <w:rsid w:val="0043167A"/>
    <w:rsid w:val="00434C77"/>
    <w:rsid w:val="00436F00"/>
    <w:rsid w:val="004A60A5"/>
    <w:rsid w:val="004B0073"/>
    <w:rsid w:val="004C1153"/>
    <w:rsid w:val="004E6AFC"/>
    <w:rsid w:val="004F4FAB"/>
    <w:rsid w:val="00517641"/>
    <w:rsid w:val="00580C3A"/>
    <w:rsid w:val="005A5C30"/>
    <w:rsid w:val="005B3E47"/>
    <w:rsid w:val="005B5466"/>
    <w:rsid w:val="005D3FF3"/>
    <w:rsid w:val="005F7768"/>
    <w:rsid w:val="00600E9F"/>
    <w:rsid w:val="006178B8"/>
    <w:rsid w:val="0065498A"/>
    <w:rsid w:val="00666E93"/>
    <w:rsid w:val="00672D36"/>
    <w:rsid w:val="0069246D"/>
    <w:rsid w:val="006B7B89"/>
    <w:rsid w:val="006D3C0D"/>
    <w:rsid w:val="00706DB4"/>
    <w:rsid w:val="00730285"/>
    <w:rsid w:val="00760FC3"/>
    <w:rsid w:val="00764BA8"/>
    <w:rsid w:val="00775123"/>
    <w:rsid w:val="007C78FE"/>
    <w:rsid w:val="007D5BE6"/>
    <w:rsid w:val="007F4F48"/>
    <w:rsid w:val="007F53B6"/>
    <w:rsid w:val="008140C1"/>
    <w:rsid w:val="00820043"/>
    <w:rsid w:val="0082496D"/>
    <w:rsid w:val="008333F9"/>
    <w:rsid w:val="00860F63"/>
    <w:rsid w:val="008666CC"/>
    <w:rsid w:val="00877C7D"/>
    <w:rsid w:val="008A61DA"/>
    <w:rsid w:val="008B59D8"/>
    <w:rsid w:val="008C6932"/>
    <w:rsid w:val="008D49D5"/>
    <w:rsid w:val="008F1CD4"/>
    <w:rsid w:val="00905B6C"/>
    <w:rsid w:val="00910FC4"/>
    <w:rsid w:val="00920BFC"/>
    <w:rsid w:val="009858A8"/>
    <w:rsid w:val="009B7936"/>
    <w:rsid w:val="009D325B"/>
    <w:rsid w:val="009E0D1B"/>
    <w:rsid w:val="009E1D7C"/>
    <w:rsid w:val="00A060AC"/>
    <w:rsid w:val="00A40867"/>
    <w:rsid w:val="00AA35B3"/>
    <w:rsid w:val="00AA4B57"/>
    <w:rsid w:val="00B35496"/>
    <w:rsid w:val="00B46014"/>
    <w:rsid w:val="00B4696D"/>
    <w:rsid w:val="00B51885"/>
    <w:rsid w:val="00B64D34"/>
    <w:rsid w:val="00B931A9"/>
    <w:rsid w:val="00BA5AF8"/>
    <w:rsid w:val="00BB172D"/>
    <w:rsid w:val="00BB4BB3"/>
    <w:rsid w:val="00BE6E6C"/>
    <w:rsid w:val="00BF0ED5"/>
    <w:rsid w:val="00C170CE"/>
    <w:rsid w:val="00C30B10"/>
    <w:rsid w:val="00C650F5"/>
    <w:rsid w:val="00C757BF"/>
    <w:rsid w:val="00C83F48"/>
    <w:rsid w:val="00CB1764"/>
    <w:rsid w:val="00CB7AAD"/>
    <w:rsid w:val="00CD33F2"/>
    <w:rsid w:val="00CE37B4"/>
    <w:rsid w:val="00CF39A0"/>
    <w:rsid w:val="00D20285"/>
    <w:rsid w:val="00D43128"/>
    <w:rsid w:val="00D737A0"/>
    <w:rsid w:val="00D7385C"/>
    <w:rsid w:val="00D93BB7"/>
    <w:rsid w:val="00DB5E56"/>
    <w:rsid w:val="00E0614D"/>
    <w:rsid w:val="00E200C4"/>
    <w:rsid w:val="00E33277"/>
    <w:rsid w:val="00E348CC"/>
    <w:rsid w:val="00E52D82"/>
    <w:rsid w:val="00E53D5E"/>
    <w:rsid w:val="00E7137B"/>
    <w:rsid w:val="00E8061B"/>
    <w:rsid w:val="00E83775"/>
    <w:rsid w:val="00E93A07"/>
    <w:rsid w:val="00E96B20"/>
    <w:rsid w:val="00EA7923"/>
    <w:rsid w:val="00EB40D1"/>
    <w:rsid w:val="00EF0D56"/>
    <w:rsid w:val="00F02193"/>
    <w:rsid w:val="00F035CD"/>
    <w:rsid w:val="00F44AD0"/>
    <w:rsid w:val="00F51C15"/>
    <w:rsid w:val="00F77957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24AFA"/>
  <w15:docId w15:val="{6054C1FD-0350-48FB-91DB-6007263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B20"/>
    <w:rPr>
      <w:rFonts w:ascii="Calibri" w:eastAsia="Times New Roman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96B20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E96B20"/>
    <w:pPr>
      <w:keepNext/>
      <w:spacing w:after="0" w:line="240" w:lineRule="auto"/>
      <w:outlineLvl w:val="2"/>
    </w:pPr>
    <w:rPr>
      <w:rFonts w:ascii="Arial" w:hAnsi="Arial" w:cs="Arial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96B20"/>
    <w:pPr>
      <w:keepNext/>
      <w:spacing w:line="240" w:lineRule="auto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nhideWhenUsed/>
    <w:qFormat/>
    <w:rsid w:val="00E96B20"/>
    <w:pPr>
      <w:keepNext/>
      <w:snapToGrid w:val="0"/>
      <w:outlineLvl w:val="4"/>
    </w:pPr>
    <w:rPr>
      <w:rFonts w:ascii="Arial" w:hAnsi="Arial" w:cs="Arial"/>
      <w:b/>
      <w:bCs/>
      <w:sz w:val="16"/>
    </w:rPr>
  </w:style>
  <w:style w:type="paragraph" w:styleId="Nadpis8">
    <w:name w:val="heading 8"/>
    <w:basedOn w:val="Normln"/>
    <w:next w:val="Normln"/>
    <w:link w:val="Nadpis8Char"/>
    <w:unhideWhenUsed/>
    <w:qFormat/>
    <w:rsid w:val="00E96B20"/>
    <w:pPr>
      <w:keepNext/>
      <w:snapToGrid w:val="0"/>
      <w:jc w:val="center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6B2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96B20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E96B20"/>
    <w:rPr>
      <w:rFonts w:ascii="Arial" w:eastAsia="Times New Roman" w:hAnsi="Arial" w:cs="Arial"/>
      <w:b/>
      <w:bCs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Bezmezer1">
    <w:name w:val="Bez mezer1"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C30B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285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285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10</Pages>
  <Words>2731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Bartušek Daniel</dc:creator>
  <cp:lastModifiedBy>Bartušek Daniel</cp:lastModifiedBy>
  <cp:revision>96</cp:revision>
  <dcterms:created xsi:type="dcterms:W3CDTF">2017-02-08T07:13:00Z</dcterms:created>
  <dcterms:modified xsi:type="dcterms:W3CDTF">2021-03-01T18:29:00Z</dcterms:modified>
</cp:coreProperties>
</file>