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E4" w:rsidRPr="00D114D0" w:rsidRDefault="00364D73">
      <w:pPr>
        <w:rPr>
          <w:rFonts w:ascii="Arial" w:hAnsi="Arial" w:cs="Arial"/>
          <w:b/>
          <w:sz w:val="28"/>
          <w:szCs w:val="28"/>
        </w:rPr>
      </w:pPr>
      <w:r w:rsidRPr="00D114D0">
        <w:rPr>
          <w:rFonts w:ascii="Arial" w:hAnsi="Arial" w:cs="Arial"/>
          <w:b/>
          <w:sz w:val="28"/>
          <w:szCs w:val="28"/>
        </w:rPr>
        <w:t>Otázky ke ZK z Ošetřovatelství za JS 2020/2021</w:t>
      </w:r>
    </w:p>
    <w:p w:rsidR="00364D73" w:rsidRPr="00D114D0" w:rsidRDefault="00364D73">
      <w:pPr>
        <w:rPr>
          <w:rFonts w:ascii="Arial" w:hAnsi="Arial" w:cs="Arial"/>
        </w:rPr>
      </w:pP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 xml:space="preserve">Ošetřovatelství jako vědní obor a jeho </w:t>
      </w:r>
      <w:proofErr w:type="spellStart"/>
      <w:r w:rsidRPr="00D114D0">
        <w:rPr>
          <w:rFonts w:ascii="Arial" w:hAnsi="Arial" w:cs="Arial"/>
        </w:rPr>
        <w:t>metaparadigma</w:t>
      </w:r>
      <w:proofErr w:type="spellEnd"/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Role nelékařského zdravotnického pracovníka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Moderní pojetí ošetřovatelství, strategický rámec Zdraví 2030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Historie vzdělávání v ošetřovatelství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Historie vzdělávání v oboru zdravotnický záchranář v ČR a ve světě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Koncepční modely a teorie ošetřovatelství obecně, rozdělení, kategorie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Významné osobnosti v ošetřovatelství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Metodologie ošetřovatelství, holismus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Koncepční model dle Gordonové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Adaptační model dle Royové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Komunitní ošetřovatelství, typy, význam ve společnosti, služby, instituce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proces, význam, základní struktura</w:t>
      </w:r>
    </w:p>
    <w:p w:rsidR="00364D73" w:rsidRPr="00D114D0" w:rsidRDefault="00364D73" w:rsidP="00364D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NANDA taxonomie, charakteristika a její význam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uspokojování základních potřeb – soběstačnost a sebepéče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uspokojování základních potřeb</w:t>
      </w:r>
      <w:r w:rsidRPr="00D114D0">
        <w:rPr>
          <w:rFonts w:ascii="Arial" w:hAnsi="Arial" w:cs="Arial"/>
        </w:rPr>
        <w:t xml:space="preserve"> – mobilita, imobilizační syndrom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uspokojování základních potřeb</w:t>
      </w:r>
      <w:r w:rsidRPr="00D114D0">
        <w:rPr>
          <w:rFonts w:ascii="Arial" w:hAnsi="Arial" w:cs="Arial"/>
        </w:rPr>
        <w:t xml:space="preserve"> – výživa a hydratace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uspokojování základních potřeb</w:t>
      </w:r>
      <w:r w:rsidRPr="00D114D0">
        <w:rPr>
          <w:rFonts w:ascii="Arial" w:hAnsi="Arial" w:cs="Arial"/>
        </w:rPr>
        <w:t xml:space="preserve"> – vylučování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uspokojování základních potřeb</w:t>
      </w:r>
      <w:r w:rsidRPr="00D114D0">
        <w:rPr>
          <w:rFonts w:ascii="Arial" w:hAnsi="Arial" w:cs="Arial"/>
        </w:rPr>
        <w:t xml:space="preserve"> – spánek a odpočinek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uspokojování základních potřeb</w:t>
      </w:r>
      <w:r w:rsidRPr="00D114D0">
        <w:rPr>
          <w:rFonts w:ascii="Arial" w:hAnsi="Arial" w:cs="Arial"/>
        </w:rPr>
        <w:t xml:space="preserve"> – bolest</w:t>
      </w:r>
    </w:p>
    <w:p w:rsidR="00364D73" w:rsidRPr="00D114D0" w:rsidRDefault="00364D73" w:rsidP="00EC7E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114D0">
        <w:rPr>
          <w:rFonts w:ascii="Arial" w:hAnsi="Arial" w:cs="Arial"/>
        </w:rPr>
        <w:t>Ošetřovatelský proces při podpoře a u</w:t>
      </w:r>
      <w:bookmarkStart w:id="0" w:name="_GoBack"/>
      <w:bookmarkEnd w:id="0"/>
      <w:r w:rsidRPr="00D114D0">
        <w:rPr>
          <w:rFonts w:ascii="Arial" w:hAnsi="Arial" w:cs="Arial"/>
        </w:rPr>
        <w:t>spokojování základních potřeb</w:t>
      </w:r>
      <w:r w:rsidRPr="00D114D0">
        <w:rPr>
          <w:rFonts w:ascii="Arial" w:hAnsi="Arial" w:cs="Arial"/>
        </w:rPr>
        <w:t xml:space="preserve"> – riziko infekce</w:t>
      </w:r>
    </w:p>
    <w:sectPr w:rsidR="00364D73" w:rsidRPr="00D1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08B7"/>
    <w:multiLevelType w:val="hybridMultilevel"/>
    <w:tmpl w:val="EF10B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3"/>
    <w:rsid w:val="00060AE4"/>
    <w:rsid w:val="00364D73"/>
    <w:rsid w:val="00D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62AB"/>
  <w15:chartTrackingRefBased/>
  <w15:docId w15:val="{F8E74F26-7A2A-4A79-86EB-417F8B3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Greiffeneggová Liana, Mgr.</cp:lastModifiedBy>
  <cp:revision>1</cp:revision>
  <dcterms:created xsi:type="dcterms:W3CDTF">2021-03-10T08:05:00Z</dcterms:created>
  <dcterms:modified xsi:type="dcterms:W3CDTF">2021-03-10T09:05:00Z</dcterms:modified>
</cp:coreProperties>
</file>