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F" w:rsidRDefault="00D4256F" w:rsidP="00D4256F">
      <w:pPr>
        <w:pStyle w:val="Nadpis1"/>
        <w:rPr>
          <w:lang w:val="en-GB"/>
        </w:rPr>
      </w:pPr>
      <w:r>
        <w:rPr>
          <w:lang w:val="en-GB"/>
        </w:rPr>
        <w:t>OPAKOVÁNÍ - GRAMATIKA</w:t>
      </w:r>
    </w:p>
    <w:p w:rsidR="00D4256F" w:rsidRDefault="00D4256F" w:rsidP="00E701A2">
      <w:pPr>
        <w:pStyle w:val="Nadpis2"/>
        <w:rPr>
          <w:lang w:val="en-GB"/>
        </w:rPr>
      </w:pPr>
      <w:r>
        <w:rPr>
          <w:lang w:val="en-GB"/>
        </w:rPr>
        <w:t>DECLENSION (CASES)</w:t>
      </w:r>
    </w:p>
    <w:p w:rsidR="00E701A2" w:rsidRDefault="00E701A2" w:rsidP="00E701A2">
      <w:pPr>
        <w:pStyle w:val="Nadpis2"/>
        <w:rPr>
          <w:lang w:val="en-GB"/>
        </w:rPr>
      </w:pPr>
      <w:r>
        <w:rPr>
          <w:lang w:val="en-GB"/>
        </w:rPr>
        <w:t>GENITIVE</w:t>
      </w:r>
    </w:p>
    <w:p w:rsidR="00E701A2" w:rsidRPr="00267EB6" w:rsidRDefault="00E701A2" w:rsidP="00E701A2">
      <w:pPr>
        <w:rPr>
          <w:b/>
          <w:lang w:val="en-GB"/>
        </w:rPr>
      </w:pPr>
      <w:r w:rsidRPr="00267EB6">
        <w:rPr>
          <w:b/>
          <w:lang w:val="en-GB"/>
        </w:rPr>
        <w:t>KDO</w:t>
      </w:r>
      <w:r w:rsidRPr="00267EB6">
        <w:rPr>
          <w:rFonts w:cstheme="minorHAnsi"/>
          <w:b/>
          <w:lang w:val="en-GB"/>
        </w:rPr>
        <w:t>→</w:t>
      </w:r>
      <w:r w:rsidRPr="00267EB6">
        <w:rPr>
          <w:b/>
          <w:lang w:val="en-GB"/>
        </w:rPr>
        <w:t>KOHO, CO</w:t>
      </w:r>
      <w:r w:rsidRPr="00267EB6">
        <w:rPr>
          <w:rFonts w:cstheme="minorHAnsi"/>
          <w:b/>
          <w:lang w:val="en-GB"/>
        </w:rPr>
        <w:t>→</w:t>
      </w:r>
      <w:r w:rsidRPr="00267EB6">
        <w:rPr>
          <w:b/>
          <w:lang w:val="en-GB"/>
        </w:rPr>
        <w:t>ČEHO</w:t>
      </w:r>
    </w:p>
    <w:p w:rsidR="00E701A2" w:rsidRDefault="00E701A2" w:rsidP="00E701A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AFTER PREPOSITIONS DO, Z, OD, BEZ, KOLEM, U, ……</w:t>
      </w:r>
    </w:p>
    <w:p w:rsidR="00E701A2" w:rsidRDefault="00E701A2" w:rsidP="00E701A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SECOND SUBSTANTIVE: AUTO DOBRÉHO KAMARÁDA, BOLEST KOLENA, SONOGRAFIE VAJEČNÍKU,…, VYŠETŘENÍ BŘICHA,…</w:t>
      </w:r>
    </w:p>
    <w:p w:rsidR="00E701A2" w:rsidRDefault="00E701A2" w:rsidP="00E701A2">
      <w:pPr>
        <w:pStyle w:val="Odstavecseseznamem"/>
        <w:numPr>
          <w:ilvl w:val="0"/>
          <w:numId w:val="1"/>
        </w:numPr>
        <w:rPr>
          <w:lang w:val="en-GB"/>
        </w:rPr>
      </w:pPr>
      <w:r w:rsidRPr="00285D7A">
        <w:rPr>
          <w:color w:val="7F7F7F" w:themeColor="text1" w:themeTint="80"/>
          <w:lang w:val="en-GB"/>
        </w:rPr>
        <w:t>AFTER 5, 6, …. NĚKOLIK, MÁLO, KOLIK</w:t>
      </w:r>
      <w:r>
        <w:rPr>
          <w:lang w:val="en-GB"/>
        </w:rPr>
        <w:t>,…… plural</w:t>
      </w:r>
    </w:p>
    <w:p w:rsidR="00E701A2" w:rsidRDefault="00E701A2" w:rsidP="00E701A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PTÁT SE/ZEPTAT SE + BÁT SE/MÍT STRACH Z</w:t>
      </w:r>
    </w:p>
    <w:p w:rsidR="00E701A2" w:rsidRDefault="00E701A2" w:rsidP="00E701A2">
      <w:pPr>
        <w:pStyle w:val="Nadpis2"/>
        <w:rPr>
          <w:lang w:val="en-GB"/>
        </w:rPr>
      </w:pPr>
      <w:r>
        <w:rPr>
          <w:lang w:val="en-GB"/>
        </w:rPr>
        <w:t>DATIVE</w:t>
      </w:r>
    </w:p>
    <w:p w:rsidR="00E701A2" w:rsidRPr="00267EB6" w:rsidRDefault="00E701A2" w:rsidP="00E701A2">
      <w:pPr>
        <w:rPr>
          <w:lang w:val="en-GB"/>
        </w:rPr>
      </w:pPr>
      <w:r w:rsidRPr="00267EB6">
        <w:rPr>
          <w:b/>
          <w:lang w:val="en-GB"/>
        </w:rPr>
        <w:t>KDO</w:t>
      </w:r>
      <w:r w:rsidRPr="00267EB6">
        <w:rPr>
          <w:rFonts w:cstheme="minorHAnsi"/>
          <w:b/>
          <w:lang w:val="en-GB"/>
        </w:rPr>
        <w:t>→</w:t>
      </w:r>
      <w:r>
        <w:rPr>
          <w:b/>
          <w:lang w:val="en-GB"/>
        </w:rPr>
        <w:t>KOMU</w:t>
      </w:r>
      <w:r w:rsidRPr="00267EB6">
        <w:rPr>
          <w:b/>
          <w:lang w:val="en-GB"/>
        </w:rPr>
        <w:t>, CO</w:t>
      </w:r>
      <w:r w:rsidRPr="00267EB6">
        <w:rPr>
          <w:rFonts w:cstheme="minorHAnsi"/>
          <w:b/>
          <w:lang w:val="en-GB"/>
        </w:rPr>
        <w:t>→</w:t>
      </w:r>
      <w:r>
        <w:rPr>
          <w:b/>
          <w:lang w:val="en-GB"/>
        </w:rPr>
        <w:t>ČEMU</w:t>
      </w:r>
    </w:p>
    <w:p w:rsidR="00E701A2" w:rsidRDefault="00E701A2" w:rsidP="00E701A2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AFTER VERBS: POMÁHAT/POMOCT, DÁVAT/DÁT, RADIT/PORADIT, DOPORUČOVAT/DOPORUČIT,…. (class book U15, list of the verbs also in work book p. 37) </w:t>
      </w:r>
      <w:r>
        <w:rPr>
          <w:rFonts w:cstheme="minorHAnsi"/>
          <w:lang w:val="en-GB"/>
        </w:rPr>
        <w:t>→</w:t>
      </w:r>
      <w:r>
        <w:rPr>
          <w:lang w:val="en-GB"/>
        </w:rPr>
        <w:t>living creatures are the dative object, if there is the second object, something, it takes form of the accusative!</w:t>
      </w:r>
    </w:p>
    <w:p w:rsidR="00E701A2" w:rsidRDefault="00E701A2" w:rsidP="00E701A2">
      <w:pPr>
        <w:pStyle w:val="Odstavecseseznamem"/>
        <w:rPr>
          <w:lang w:val="en-GB"/>
        </w:rPr>
      </w:pPr>
      <w:r w:rsidRPr="00267EB6">
        <w:rPr>
          <w:i/>
          <w:lang w:val="en-GB"/>
        </w:rPr>
        <w:t xml:space="preserve">Example: </w:t>
      </w:r>
      <w:r w:rsidRPr="00267EB6">
        <w:rPr>
          <w:i/>
        </w:rPr>
        <w:t>Dal jsem léky pacientovi</w:t>
      </w:r>
      <w:r>
        <w:rPr>
          <w:lang w:val="en-GB"/>
        </w:rPr>
        <w:t>.</w:t>
      </w:r>
    </w:p>
    <w:p w:rsidR="00E701A2" w:rsidRPr="00267EB6" w:rsidRDefault="00E701A2" w:rsidP="00E701A2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AFTER THE PREPOSITIONS: DÍKY, KVŮLI, NAPROTI, PROTI, K/KE</w:t>
      </w:r>
    </w:p>
    <w:p w:rsidR="00E701A2" w:rsidRDefault="00E701A2" w:rsidP="00E701A2">
      <w:pPr>
        <w:pStyle w:val="Nadpis2"/>
        <w:rPr>
          <w:lang w:val="en-GB"/>
        </w:rPr>
      </w:pPr>
      <w:r>
        <w:rPr>
          <w:lang w:val="en-GB"/>
        </w:rPr>
        <w:t>ACCUSATIVE</w:t>
      </w:r>
    </w:p>
    <w:p w:rsidR="00E701A2" w:rsidRDefault="00E701A2" w:rsidP="00E701A2">
      <w:pPr>
        <w:rPr>
          <w:rFonts w:cstheme="minorHAnsi"/>
          <w:b/>
          <w:lang w:val="en-GB"/>
        </w:rPr>
      </w:pPr>
      <w:r w:rsidRPr="00267EB6">
        <w:rPr>
          <w:b/>
          <w:lang w:val="en-GB"/>
        </w:rPr>
        <w:t>KDO</w:t>
      </w:r>
      <w:r w:rsidRPr="00267EB6">
        <w:rPr>
          <w:rFonts w:cstheme="minorHAnsi"/>
          <w:b/>
          <w:lang w:val="en-GB"/>
        </w:rPr>
        <w:t>→</w:t>
      </w:r>
      <w:r w:rsidRPr="00267EB6">
        <w:rPr>
          <w:b/>
          <w:lang w:val="en-GB"/>
        </w:rPr>
        <w:t>KOHO, CO</w:t>
      </w:r>
      <w:r w:rsidRPr="00267EB6">
        <w:rPr>
          <w:rFonts w:cstheme="minorHAnsi"/>
          <w:b/>
          <w:lang w:val="en-GB"/>
        </w:rPr>
        <w:t>→</w:t>
      </w:r>
      <w:r>
        <w:rPr>
          <w:rFonts w:cstheme="minorHAnsi"/>
          <w:b/>
          <w:lang w:val="en-GB"/>
        </w:rPr>
        <w:t>CO</w:t>
      </w:r>
    </w:p>
    <w:p w:rsidR="00E701A2" w:rsidRDefault="00E701A2" w:rsidP="00E701A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AFTER VERBS: MÍT, VIDĚT, ZNÁT, VAŘIT, JÍST, PÍT, ….</w:t>
      </w:r>
    </w:p>
    <w:p w:rsidR="00E701A2" w:rsidRDefault="00E701A2" w:rsidP="00E701A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VERBS+PREPOSITION: DÍVAT SE NA, ČEKAT NA, MYSLET NA</w:t>
      </w:r>
    </w:p>
    <w:p w:rsidR="00E701A2" w:rsidRDefault="00E701A2" w:rsidP="00E701A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PREPOSITIONS: NA, PRO, ZA, … </w:t>
      </w:r>
      <w:r w:rsidRPr="00285D7A">
        <w:rPr>
          <w:color w:val="7F7F7F" w:themeColor="text1" w:themeTint="80"/>
          <w:lang w:val="en-GB"/>
        </w:rPr>
        <w:t>O: STARAT SE O PACIENTA A PACIENTKU</w:t>
      </w:r>
    </w:p>
    <w:p w:rsidR="00E701A2" w:rsidRDefault="00E701A2" w:rsidP="00E701A2">
      <w:pPr>
        <w:pStyle w:val="Nadpis2"/>
        <w:rPr>
          <w:lang w:val="en-GB"/>
        </w:rPr>
      </w:pPr>
      <w:r>
        <w:rPr>
          <w:lang w:val="en-GB"/>
        </w:rPr>
        <w:t>LOCATIVE</w:t>
      </w:r>
    </w:p>
    <w:p w:rsidR="00E701A2" w:rsidRDefault="00E701A2" w:rsidP="00E701A2">
      <w:pPr>
        <w:rPr>
          <w:rFonts w:cstheme="minorHAnsi"/>
          <w:b/>
          <w:lang w:val="en-GB"/>
        </w:rPr>
      </w:pPr>
      <w:r w:rsidRPr="00267EB6">
        <w:rPr>
          <w:b/>
          <w:lang w:val="en-GB"/>
        </w:rPr>
        <w:t>KDO</w:t>
      </w:r>
      <w:r w:rsidRPr="00267EB6">
        <w:rPr>
          <w:rFonts w:cstheme="minorHAnsi"/>
          <w:b/>
          <w:lang w:val="en-GB"/>
        </w:rPr>
        <w:t>→</w:t>
      </w:r>
      <w:r>
        <w:rPr>
          <w:rFonts w:cstheme="minorHAnsi"/>
          <w:b/>
          <w:lang w:val="en-GB"/>
        </w:rPr>
        <w:t xml:space="preserve">O </w:t>
      </w:r>
      <w:r w:rsidRPr="00267EB6">
        <w:rPr>
          <w:b/>
          <w:lang w:val="en-GB"/>
        </w:rPr>
        <w:t>KO</w:t>
      </w:r>
      <w:r>
        <w:rPr>
          <w:b/>
          <w:lang w:val="en-GB"/>
        </w:rPr>
        <w:t>M</w:t>
      </w:r>
      <w:r w:rsidRPr="00267EB6">
        <w:rPr>
          <w:b/>
          <w:lang w:val="en-GB"/>
        </w:rPr>
        <w:t>, CO</w:t>
      </w:r>
      <w:r w:rsidRPr="00267EB6">
        <w:rPr>
          <w:rFonts w:cstheme="minorHAnsi"/>
          <w:b/>
          <w:lang w:val="en-GB"/>
        </w:rPr>
        <w:t>→</w:t>
      </w:r>
      <w:r>
        <w:rPr>
          <w:rFonts w:cstheme="minorHAnsi"/>
          <w:b/>
          <w:lang w:val="en-GB"/>
        </w:rPr>
        <w:t>O ČEM</w:t>
      </w:r>
    </w:p>
    <w:p w:rsidR="00E701A2" w:rsidRDefault="00E701A2" w:rsidP="00E701A2">
      <w:pPr>
        <w:rPr>
          <w:lang w:val="en-GB"/>
        </w:rPr>
      </w:pPr>
      <w:r>
        <w:rPr>
          <w:lang w:val="en-GB"/>
        </w:rPr>
        <w:t>ALWAYS AFTER THE PREPOSITION!!!</w:t>
      </w:r>
      <w:r>
        <w:rPr>
          <w:lang w:val="en-GB"/>
        </w:rPr>
        <w:br/>
        <w:t>V, NA</w:t>
      </w:r>
      <w:r>
        <w:rPr>
          <w:lang w:val="en-GB"/>
        </w:rPr>
        <w:br/>
        <w:t xml:space="preserve">O, </w:t>
      </w:r>
      <w:r w:rsidRPr="00285D7A">
        <w:rPr>
          <w:color w:val="7F7F7F" w:themeColor="text1" w:themeTint="80"/>
          <w:lang w:val="en-GB"/>
        </w:rPr>
        <w:t>PO, PŘI</w:t>
      </w:r>
    </w:p>
    <w:p w:rsidR="00E701A2" w:rsidRDefault="00E701A2" w:rsidP="00E701A2">
      <w:pPr>
        <w:pStyle w:val="Nadpis2"/>
        <w:rPr>
          <w:lang w:val="en-GB"/>
        </w:rPr>
      </w:pPr>
      <w:r>
        <w:rPr>
          <w:lang w:val="en-GB"/>
        </w:rPr>
        <w:t>INSTRUMENTAL</w:t>
      </w:r>
    </w:p>
    <w:p w:rsidR="00E701A2" w:rsidRDefault="00E701A2" w:rsidP="00E701A2">
      <w:pPr>
        <w:rPr>
          <w:rFonts w:cstheme="minorHAnsi"/>
          <w:b/>
          <w:lang w:val="en-GB"/>
        </w:rPr>
      </w:pPr>
      <w:r w:rsidRPr="00267EB6">
        <w:rPr>
          <w:b/>
          <w:lang w:val="en-GB"/>
        </w:rPr>
        <w:t>KDO</w:t>
      </w:r>
      <w:r w:rsidRPr="00267EB6">
        <w:rPr>
          <w:rFonts w:cstheme="minorHAnsi"/>
          <w:b/>
          <w:lang w:val="en-GB"/>
        </w:rPr>
        <w:t>→</w:t>
      </w:r>
      <w:r w:rsidRPr="00267EB6">
        <w:rPr>
          <w:b/>
          <w:lang w:val="en-GB"/>
        </w:rPr>
        <w:t>K</w:t>
      </w:r>
      <w:r>
        <w:rPr>
          <w:b/>
          <w:lang w:val="en-GB"/>
        </w:rPr>
        <w:t>ÝM</w:t>
      </w:r>
      <w:r w:rsidRPr="00267EB6">
        <w:rPr>
          <w:b/>
          <w:lang w:val="en-GB"/>
        </w:rPr>
        <w:t>, CO</w:t>
      </w:r>
      <w:r w:rsidRPr="00267EB6">
        <w:rPr>
          <w:rFonts w:cstheme="minorHAnsi"/>
          <w:b/>
          <w:lang w:val="en-GB"/>
        </w:rPr>
        <w:t>→</w:t>
      </w:r>
      <w:r>
        <w:rPr>
          <w:rFonts w:cstheme="minorHAnsi"/>
          <w:b/>
          <w:lang w:val="en-GB"/>
        </w:rPr>
        <w:t>ČÍM</w:t>
      </w:r>
    </w:p>
    <w:p w:rsidR="00E701A2" w:rsidRDefault="00E701A2" w:rsidP="00E701A2">
      <w:pPr>
        <w:pStyle w:val="Odstavecseseznamem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MEANS OF TRANSPORT AND INSTRUMENTS</w:t>
      </w:r>
    </w:p>
    <w:p w:rsidR="00E701A2" w:rsidRPr="00D91CAD" w:rsidRDefault="00E701A2" w:rsidP="00E701A2">
      <w:pPr>
        <w:pStyle w:val="Odstavecseseznamem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AFTER VERBS, ADJECTIVES THAT TAKE THE PREPOSITION </w:t>
      </w:r>
      <w:r w:rsidRPr="00D91CAD">
        <w:rPr>
          <w:rFonts w:cstheme="minorHAnsi"/>
          <w:b/>
          <w:lang w:val="en-GB"/>
        </w:rPr>
        <w:t>S/SE</w:t>
      </w:r>
    </w:p>
    <w:p w:rsidR="00E701A2" w:rsidRDefault="00E701A2" w:rsidP="00E701A2">
      <w:pPr>
        <w:pStyle w:val="Odstavecseseznamem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AFTER THE PREPOSITIONS: S/SE (with something or someone)</w:t>
      </w:r>
    </w:p>
    <w:p w:rsidR="00E701A2" w:rsidRDefault="00E701A2" w:rsidP="00E701A2">
      <w:pPr>
        <w:pStyle w:val="Odstavecseseznamem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PŘED, NAD, POD, ZA, MEZI (location)+ PŘED (time expressions)</w:t>
      </w:r>
    </w:p>
    <w:p w:rsidR="00E701A2" w:rsidRDefault="00E701A2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:rsidR="00E701A2" w:rsidRDefault="00E701A2" w:rsidP="00E1758C">
      <w:pPr>
        <w:pStyle w:val="Nadpis3"/>
        <w:rPr>
          <w:lang w:val="en-GB"/>
        </w:rPr>
      </w:pPr>
      <w:r>
        <w:rPr>
          <w:lang w:val="en-GB"/>
        </w:rPr>
        <w:lastRenderedPageBreak/>
        <w:t xml:space="preserve">I. </w:t>
      </w:r>
      <w:r w:rsidRPr="00C16ED0">
        <w:rPr>
          <w:lang w:val="en-GB"/>
        </w:rPr>
        <w:t>Use the words in brackets in correct forms of Genitive, Dative</w:t>
      </w:r>
      <w:r>
        <w:rPr>
          <w:lang w:val="en-GB"/>
        </w:rPr>
        <w:t xml:space="preserve">, Accusative, Locative </w:t>
      </w:r>
      <w:r w:rsidRPr="00C16ED0">
        <w:rPr>
          <w:lang w:val="en-GB"/>
        </w:rPr>
        <w:t>and Instrumental.</w:t>
      </w:r>
    </w:p>
    <w:p w:rsidR="00E701A2" w:rsidRDefault="00E701A2" w:rsidP="00E701A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V sobotu půjdeme nejdříve do ______________ </w:t>
      </w:r>
      <w:r w:rsidR="00C97E83">
        <w:t xml:space="preserve">______________ </w:t>
      </w:r>
      <w:r>
        <w:t>(</w:t>
      </w:r>
      <w:r w:rsidR="00C97E83">
        <w:t xml:space="preserve">nový </w:t>
      </w:r>
      <w:r>
        <w:t xml:space="preserve">supermarket) nakupovat, potom půjdeme někam </w:t>
      </w:r>
      <w:r w:rsidR="00C97E83">
        <w:t>na __________ __________ (dobrý</w:t>
      </w:r>
      <w:r>
        <w:t xml:space="preserve"> oběd). </w:t>
      </w:r>
    </w:p>
    <w:p w:rsidR="00E701A2" w:rsidRDefault="00E701A2" w:rsidP="00E701A2">
      <w:pPr>
        <w:pStyle w:val="Odstavecseseznamem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E701A2">
        <w:rPr>
          <w:rFonts w:ascii="Calibri" w:hAnsi="Calibri"/>
        </w:rPr>
        <w:t>(</w:t>
      </w:r>
      <w:r w:rsidR="00C97E83">
        <w:rPr>
          <w:rFonts w:ascii="Calibri" w:hAnsi="Calibri"/>
        </w:rPr>
        <w:t>b</w:t>
      </w:r>
      <w:r w:rsidRPr="00E701A2">
        <w:rPr>
          <w:rFonts w:ascii="Calibri" w:hAnsi="Calibri"/>
        </w:rPr>
        <w:t>ratr) _____________ nechutná pikantní jídlo.</w:t>
      </w:r>
    </w:p>
    <w:p w:rsidR="00E701A2" w:rsidRPr="00E701A2" w:rsidRDefault="00E701A2" w:rsidP="00E701A2">
      <w:pPr>
        <w:pStyle w:val="Odstavecseseznamem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Líbí se </w:t>
      </w:r>
      <w:r>
        <w:t>_______________ (kamarádka) Brno?</w:t>
      </w:r>
    </w:p>
    <w:p w:rsidR="00E701A2" w:rsidRPr="00E701A2" w:rsidRDefault="00E701A2" w:rsidP="00E701A2">
      <w:pPr>
        <w:pStyle w:val="Odstavecseseznamem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E701A2">
        <w:rPr>
          <w:rFonts w:ascii="Calibri" w:hAnsi="Calibri"/>
        </w:rPr>
        <w:t>Kdy jste byla na operaci _____________ _____________ (kyčelní kloub</w:t>
      </w:r>
      <w:r w:rsidRPr="00E701A2">
        <w:rPr>
          <w:rFonts w:ascii="Calibri" w:hAnsi="Calibri"/>
          <w:i/>
        </w:rPr>
        <w:t>)</w:t>
      </w:r>
      <w:r w:rsidRPr="00E701A2">
        <w:rPr>
          <w:rFonts w:ascii="Calibri" w:hAnsi="Calibri"/>
        </w:rPr>
        <w:t>?</w:t>
      </w:r>
    </w:p>
    <w:p w:rsidR="00E701A2" w:rsidRPr="00E701A2" w:rsidRDefault="00E701A2" w:rsidP="00E701A2">
      <w:pPr>
        <w:pStyle w:val="Odstavecseseznamem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E701A2">
        <w:rPr>
          <w:rFonts w:ascii="Calibri" w:hAnsi="Calibri"/>
        </w:rPr>
        <w:t xml:space="preserve"> Mluvil jsi s _____________ _____________ (pan dokto</w:t>
      </w:r>
      <w:r w:rsidRPr="00E701A2">
        <w:rPr>
          <w:rFonts w:ascii="Calibri" w:hAnsi="Calibri"/>
          <w:i/>
        </w:rPr>
        <w:t>r</w:t>
      </w:r>
      <w:r w:rsidRPr="00E701A2">
        <w:rPr>
          <w:rFonts w:ascii="Calibri" w:hAnsi="Calibri"/>
        </w:rPr>
        <w:t xml:space="preserve">)?  Ne, ale říkal jsem to ___________ </w:t>
      </w:r>
      <w:r>
        <w:rPr>
          <w:rFonts w:ascii="Calibri" w:hAnsi="Calibri"/>
        </w:rPr>
        <w:t xml:space="preserve">paní </w:t>
      </w:r>
      <w:r w:rsidRPr="00E701A2">
        <w:rPr>
          <w:rFonts w:ascii="Calibri" w:hAnsi="Calibri"/>
        </w:rPr>
        <w:t>____________ (doktorka).</w:t>
      </w:r>
    </w:p>
    <w:p w:rsidR="00E701A2" w:rsidRPr="00E701A2" w:rsidRDefault="00E701A2" w:rsidP="00E701A2">
      <w:pPr>
        <w:pStyle w:val="Odstavecseseznamem"/>
        <w:numPr>
          <w:ilvl w:val="0"/>
          <w:numId w:val="5"/>
        </w:numPr>
        <w:spacing w:line="360" w:lineRule="auto"/>
        <w:rPr>
          <w:rFonts w:ascii="Calibri" w:hAnsi="Calibri"/>
          <w:i/>
        </w:rPr>
      </w:pPr>
      <w:r w:rsidRPr="00E701A2">
        <w:rPr>
          <w:rFonts w:ascii="Calibri" w:hAnsi="Calibri"/>
        </w:rPr>
        <w:t>Už jsi slyšel o</w:t>
      </w:r>
      <w:r>
        <w:rPr>
          <w:rFonts w:ascii="Calibri" w:hAnsi="Calibri"/>
        </w:rPr>
        <w:t xml:space="preserve"> novém</w:t>
      </w:r>
      <w:r w:rsidRPr="00E701A2">
        <w:rPr>
          <w:rFonts w:ascii="Calibri" w:hAnsi="Calibri"/>
        </w:rPr>
        <w:t>_____________ (lék</w:t>
      </w:r>
      <w:r w:rsidRPr="00E701A2">
        <w:rPr>
          <w:rFonts w:ascii="Calibri" w:hAnsi="Calibri"/>
          <w:i/>
        </w:rPr>
        <w:t>)</w:t>
      </w:r>
      <w:r w:rsidRPr="00E701A2">
        <w:rPr>
          <w:rFonts w:ascii="Calibri" w:hAnsi="Calibri"/>
        </w:rPr>
        <w:t xml:space="preserve"> proti _____________ (deprese</w:t>
      </w:r>
      <w:r w:rsidRPr="00E701A2">
        <w:rPr>
          <w:rFonts w:ascii="Calibri" w:hAnsi="Calibri"/>
          <w:i/>
        </w:rPr>
        <w:t>)?</w:t>
      </w:r>
    </w:p>
    <w:p w:rsidR="00E701A2" w:rsidRPr="00E701A2" w:rsidRDefault="00C97E83" w:rsidP="00E701A2">
      <w:pPr>
        <w:pStyle w:val="Odstavecseseznamem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>7</w:t>
      </w:r>
      <w:r w:rsidR="00E701A2">
        <w:rPr>
          <w:rFonts w:ascii="Calibri" w:hAnsi="Calibri"/>
        </w:rPr>
        <w:t>.</w:t>
      </w:r>
      <w:r w:rsidR="00E701A2" w:rsidRPr="00E701A2">
        <w:rPr>
          <w:rFonts w:ascii="Calibri" w:hAnsi="Calibri"/>
        </w:rPr>
        <w:t xml:space="preserve">  Musíme koupit ___________ </w:t>
      </w:r>
      <w:r w:rsidRPr="00E701A2">
        <w:rPr>
          <w:rFonts w:ascii="Calibri" w:hAnsi="Calibri"/>
        </w:rPr>
        <w:t xml:space="preserve">___________ </w:t>
      </w:r>
      <w:r w:rsidR="00E701A2" w:rsidRPr="00E701A2">
        <w:rPr>
          <w:rFonts w:ascii="Calibri" w:hAnsi="Calibri"/>
        </w:rPr>
        <w:t xml:space="preserve">a ___________ </w:t>
      </w:r>
      <w:r w:rsidRPr="00E701A2">
        <w:rPr>
          <w:rFonts w:ascii="Calibri" w:hAnsi="Calibri"/>
        </w:rPr>
        <w:t xml:space="preserve">___________ </w:t>
      </w:r>
      <w:r w:rsidR="00E701A2" w:rsidRPr="00E701A2">
        <w:rPr>
          <w:rFonts w:ascii="Calibri" w:hAnsi="Calibri"/>
        </w:rPr>
        <w:t>(</w:t>
      </w:r>
      <w:r>
        <w:rPr>
          <w:rFonts w:ascii="Calibri" w:hAnsi="Calibri"/>
        </w:rPr>
        <w:t xml:space="preserve">nějaké </w:t>
      </w:r>
      <w:r w:rsidR="00E701A2" w:rsidRPr="00E701A2">
        <w:rPr>
          <w:rFonts w:ascii="Calibri" w:hAnsi="Calibri"/>
        </w:rPr>
        <w:t xml:space="preserve">maso a </w:t>
      </w:r>
      <w:r>
        <w:rPr>
          <w:rFonts w:ascii="Calibri" w:hAnsi="Calibri"/>
        </w:rPr>
        <w:t>nějaká z</w:t>
      </w:r>
      <w:r w:rsidR="00E701A2" w:rsidRPr="00E701A2">
        <w:rPr>
          <w:rFonts w:ascii="Calibri" w:hAnsi="Calibri"/>
        </w:rPr>
        <w:t>elenina), budeme mít hosty.</w:t>
      </w:r>
    </w:p>
    <w:p w:rsidR="00E701A2" w:rsidRPr="00E701A2" w:rsidRDefault="00C97E83" w:rsidP="00C97E83">
      <w:pPr>
        <w:pStyle w:val="Odstavecseseznamem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 xml:space="preserve">8. </w:t>
      </w:r>
      <w:r w:rsidR="00E701A2" w:rsidRPr="00E701A2">
        <w:rPr>
          <w:rFonts w:ascii="Calibri" w:hAnsi="Calibri"/>
        </w:rPr>
        <w:t>Matka se léčí s ____________ _____________ (</w:t>
      </w:r>
      <w:r w:rsidR="00E701A2">
        <w:rPr>
          <w:rFonts w:ascii="Calibri" w:hAnsi="Calibri"/>
        </w:rPr>
        <w:t>roztroušená skleróza</w:t>
      </w:r>
      <w:r w:rsidR="00E701A2" w:rsidRPr="00E701A2">
        <w:rPr>
          <w:rFonts w:ascii="Calibri" w:hAnsi="Calibri"/>
        </w:rPr>
        <w:t>).</w:t>
      </w:r>
    </w:p>
    <w:p w:rsidR="00E701A2" w:rsidRDefault="00E701A2" w:rsidP="00C97E83">
      <w:pPr>
        <w:pStyle w:val="Odstavecseseznamem"/>
        <w:numPr>
          <w:ilvl w:val="0"/>
          <w:numId w:val="7"/>
        </w:numPr>
        <w:spacing w:after="0" w:line="240" w:lineRule="auto"/>
      </w:pPr>
      <w:r>
        <w:t>V _______________ (nemocnice) leží moje babička s _______________ (zápal) plic.</w:t>
      </w:r>
    </w:p>
    <w:p w:rsidR="00E701A2" w:rsidRDefault="00E701A2" w:rsidP="00C97E83">
      <w:pPr>
        <w:pStyle w:val="Odstavecseseznamem"/>
        <w:numPr>
          <w:ilvl w:val="0"/>
          <w:numId w:val="7"/>
        </w:numPr>
        <w:spacing w:after="0" w:line="240" w:lineRule="auto"/>
      </w:pPr>
      <w:r>
        <w:t>Pomáhal jsem _______________ (pacientka) vstát a jít do _______________ (koupelna).</w:t>
      </w:r>
    </w:p>
    <w:p w:rsidR="00E701A2" w:rsidRDefault="00E701A2" w:rsidP="00C97E83">
      <w:pPr>
        <w:pStyle w:val="Odstavecseseznamem"/>
        <w:numPr>
          <w:ilvl w:val="0"/>
          <w:numId w:val="7"/>
        </w:numPr>
        <w:spacing w:after="0" w:line="240" w:lineRule="auto"/>
      </w:pPr>
      <w:r>
        <w:t>Onkologická léčba _______________ (maligní nádor) trvá dlouho.</w:t>
      </w:r>
    </w:p>
    <w:p w:rsidR="00822835" w:rsidRDefault="00822835" w:rsidP="00C97E83">
      <w:pPr>
        <w:pStyle w:val="Odstavecseseznamem"/>
        <w:numPr>
          <w:ilvl w:val="0"/>
          <w:numId w:val="7"/>
        </w:numPr>
        <w:spacing w:after="0" w:line="240" w:lineRule="auto"/>
      </w:pPr>
      <w:r>
        <w:t>Před _______________ (rok) jsem byl vážně nemocný.</w:t>
      </w:r>
    </w:p>
    <w:p w:rsidR="00822835" w:rsidRDefault="00822835" w:rsidP="00C97E83">
      <w:pPr>
        <w:pStyle w:val="Odstavecseseznamem"/>
        <w:numPr>
          <w:ilvl w:val="0"/>
          <w:numId w:val="7"/>
        </w:numPr>
        <w:spacing w:after="0" w:line="240" w:lineRule="auto"/>
      </w:pPr>
      <w:r>
        <w:t>Byl jsem na _______________ (rentgen) _______________ _______________ (pravé koleno)</w:t>
      </w:r>
      <w:r w:rsidR="00C97E83">
        <w:t xml:space="preserve"> </w:t>
      </w:r>
      <w:r>
        <w:t>a _______________ _______________ (pravá ruka).</w:t>
      </w:r>
    </w:p>
    <w:p w:rsidR="007742A0" w:rsidRDefault="007742A0" w:rsidP="00E1758C">
      <w:pPr>
        <w:pStyle w:val="Nadpis3"/>
        <w:rPr>
          <w:lang w:val="en-GB"/>
        </w:rPr>
      </w:pPr>
    </w:p>
    <w:p w:rsidR="007742A0" w:rsidRPr="007742A0" w:rsidRDefault="007742A0" w:rsidP="007742A0">
      <w:pPr>
        <w:pStyle w:val="Nadpis2"/>
        <w:rPr>
          <w:b/>
          <w:lang w:val="en-GB"/>
        </w:rPr>
      </w:pPr>
      <w:r w:rsidRPr="007742A0">
        <w:rPr>
          <w:b/>
          <w:lang w:val="en-GB"/>
        </w:rPr>
        <w:t>Revise the declension of KDO/CO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578"/>
        <w:gridCol w:w="3242"/>
        <w:gridCol w:w="3242"/>
      </w:tblGrid>
      <w:tr w:rsidR="007742A0" w:rsidTr="007742A0">
        <w:tc>
          <w:tcPr>
            <w:tcW w:w="2578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case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kdo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</w:tr>
      <w:tr w:rsidR="007742A0" w:rsidTr="007742A0">
        <w:tc>
          <w:tcPr>
            <w:tcW w:w="2578" w:type="dxa"/>
          </w:tcPr>
          <w:p w:rsidR="007742A0" w:rsidRPr="007742A0" w:rsidRDefault="007742A0" w:rsidP="007742A0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Nominative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KDO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</w:tr>
      <w:tr w:rsidR="007742A0" w:rsidTr="007742A0">
        <w:tc>
          <w:tcPr>
            <w:tcW w:w="2578" w:type="dxa"/>
          </w:tcPr>
          <w:p w:rsidR="007742A0" w:rsidRPr="007742A0" w:rsidRDefault="007742A0" w:rsidP="007742A0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Genitive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KOHO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ČEHO</w:t>
            </w:r>
          </w:p>
        </w:tc>
      </w:tr>
      <w:tr w:rsidR="007742A0" w:rsidTr="007742A0">
        <w:tc>
          <w:tcPr>
            <w:tcW w:w="2578" w:type="dxa"/>
          </w:tcPr>
          <w:p w:rsidR="007742A0" w:rsidRPr="007742A0" w:rsidRDefault="007742A0" w:rsidP="007742A0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Dative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KOMU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ČEMU</w:t>
            </w:r>
          </w:p>
        </w:tc>
      </w:tr>
      <w:tr w:rsidR="007742A0" w:rsidTr="007742A0">
        <w:tc>
          <w:tcPr>
            <w:tcW w:w="2578" w:type="dxa"/>
          </w:tcPr>
          <w:p w:rsidR="007742A0" w:rsidRPr="007742A0" w:rsidRDefault="007742A0" w:rsidP="007742A0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Accusative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KOHO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</w:tr>
      <w:tr w:rsidR="007742A0" w:rsidTr="007742A0">
        <w:tc>
          <w:tcPr>
            <w:tcW w:w="2578" w:type="dxa"/>
          </w:tcPr>
          <w:p w:rsidR="007742A0" w:rsidRP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6.accusative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KOM</w:t>
            </w:r>
          </w:p>
        </w:tc>
        <w:tc>
          <w:tcPr>
            <w:tcW w:w="3242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ČEM</w:t>
            </w:r>
          </w:p>
        </w:tc>
      </w:tr>
      <w:tr w:rsidR="007742A0" w:rsidTr="007742A0">
        <w:tc>
          <w:tcPr>
            <w:tcW w:w="2578" w:type="dxa"/>
          </w:tcPr>
          <w:p w:rsidR="007742A0" w:rsidRDefault="007742A0" w:rsidP="007742A0">
            <w:pPr>
              <w:rPr>
                <w:lang w:val="en-GB"/>
              </w:rPr>
            </w:pPr>
            <w:r>
              <w:rPr>
                <w:lang w:val="en-GB"/>
              </w:rPr>
              <w:t>7.instrumental</w:t>
            </w:r>
          </w:p>
        </w:tc>
        <w:tc>
          <w:tcPr>
            <w:tcW w:w="3242" w:type="dxa"/>
          </w:tcPr>
          <w:p w:rsidR="007742A0" w:rsidRPr="007742A0" w:rsidRDefault="007742A0" w:rsidP="007742A0">
            <w:pPr>
              <w:rPr>
                <w:b/>
                <w:highlight w:val="yellow"/>
                <w:lang w:val="en-GB"/>
              </w:rPr>
            </w:pPr>
            <w:r w:rsidRPr="007742A0">
              <w:rPr>
                <w:b/>
                <w:highlight w:val="yellow"/>
                <w:lang w:val="en-GB"/>
              </w:rPr>
              <w:t>KÝM</w:t>
            </w:r>
          </w:p>
        </w:tc>
        <w:tc>
          <w:tcPr>
            <w:tcW w:w="3242" w:type="dxa"/>
          </w:tcPr>
          <w:p w:rsidR="007742A0" w:rsidRPr="007742A0" w:rsidRDefault="007742A0" w:rsidP="007742A0">
            <w:pPr>
              <w:rPr>
                <w:b/>
                <w:highlight w:val="yellow"/>
                <w:lang w:val="en-GB"/>
              </w:rPr>
            </w:pPr>
            <w:r w:rsidRPr="007742A0">
              <w:rPr>
                <w:b/>
                <w:highlight w:val="yellow"/>
                <w:lang w:val="en-GB"/>
              </w:rPr>
              <w:t>ČÍM</w:t>
            </w:r>
          </w:p>
        </w:tc>
      </w:tr>
    </w:tbl>
    <w:p w:rsidR="007742A0" w:rsidRPr="007742A0" w:rsidRDefault="007742A0" w:rsidP="007742A0">
      <w:pPr>
        <w:rPr>
          <w:lang w:val="en-GB"/>
        </w:rPr>
      </w:pPr>
    </w:p>
    <w:p w:rsidR="00822835" w:rsidRPr="00285723" w:rsidRDefault="00822835" w:rsidP="00E1758C">
      <w:pPr>
        <w:pStyle w:val="Nadpis3"/>
        <w:rPr>
          <w:lang w:val="en-GB"/>
        </w:rPr>
      </w:pPr>
      <w:r w:rsidRPr="00285723">
        <w:rPr>
          <w:lang w:val="en-GB"/>
        </w:rPr>
        <w:t>2 Ask about the underlined words. Use KDO/CO in correct forms to start the questions, sometimes you need to start with preposition.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Nerozumím </w:t>
      </w:r>
      <w:r w:rsidRPr="00285723">
        <w:rPr>
          <w:u w:val="single"/>
        </w:rPr>
        <w:t>té ženě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Hledali jsme </w:t>
      </w:r>
      <w:r w:rsidRPr="00285723">
        <w:rPr>
          <w:u w:val="single"/>
        </w:rPr>
        <w:t>pana profesora</w:t>
      </w:r>
      <w:r>
        <w:t>, ale nikde nebyl.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Díval se celý večer na </w:t>
      </w:r>
      <w:r w:rsidRPr="00285723">
        <w:rPr>
          <w:u w:val="single"/>
        </w:rPr>
        <w:t>balet</w:t>
      </w:r>
      <w:r>
        <w:t xml:space="preserve"> v televizi.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>____________________? Ten oběd vařím pro t</w:t>
      </w:r>
      <w:r w:rsidRPr="00285723">
        <w:rPr>
          <w:u w:val="single"/>
        </w:rPr>
        <w:t>ebe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Mluvil jsem </w:t>
      </w:r>
      <w:r w:rsidRPr="006D6A6F">
        <w:rPr>
          <w:u w:val="single"/>
        </w:rPr>
        <w:t>s novým pacientem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Čekali jsme asi hodinu </w:t>
      </w:r>
      <w:r w:rsidRPr="00285723">
        <w:rPr>
          <w:u w:val="single"/>
        </w:rPr>
        <w:t>na kamarády</w:t>
      </w:r>
      <w:r>
        <w:t>, ale oni nepřišli.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Přemýšleli jsme o </w:t>
      </w:r>
      <w:r w:rsidRPr="00285723">
        <w:rPr>
          <w:u w:val="single"/>
        </w:rPr>
        <w:t>vašem návrhu</w:t>
      </w:r>
      <w:r>
        <w:rPr>
          <w:u w:val="single"/>
        </w:rPr>
        <w:t xml:space="preserve"> (= </w:t>
      </w:r>
      <w:r w:rsidRPr="00822835">
        <w:rPr>
          <w:i/>
        </w:rPr>
        <w:t>suggestion</w:t>
      </w:r>
      <w:r>
        <w:rPr>
          <w:u w:val="single"/>
        </w:rPr>
        <w:t>)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V létě pojedeme na návštěvu </w:t>
      </w:r>
      <w:r w:rsidRPr="00285723">
        <w:rPr>
          <w:u w:val="single"/>
        </w:rPr>
        <w:t>k dědečkovi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Ptala jsem se </w:t>
      </w:r>
      <w:r w:rsidRPr="00BE1DAB">
        <w:rPr>
          <w:u w:val="single"/>
        </w:rPr>
        <w:t>doktorky</w:t>
      </w:r>
      <w:r>
        <w:t xml:space="preserve"> na ten nový lék.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Ptala jsem se </w:t>
      </w:r>
      <w:r w:rsidRPr="00BE1DAB">
        <w:t>doktorky</w:t>
      </w:r>
      <w:r>
        <w:t xml:space="preserve"> </w:t>
      </w:r>
      <w:r w:rsidRPr="00BE1DAB">
        <w:rPr>
          <w:u w:val="single"/>
        </w:rPr>
        <w:t>na ten nový lék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</w:t>
      </w:r>
      <w:r w:rsidRPr="00BE1DAB">
        <w:rPr>
          <w:u w:val="single"/>
        </w:rPr>
        <w:t>Kvůli špatnému počasí</w:t>
      </w:r>
      <w:r>
        <w:t xml:space="preserve"> jsme nemohli jít na výlet.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Poděkovali jsme </w:t>
      </w:r>
      <w:r w:rsidRPr="00BE1DAB">
        <w:rPr>
          <w:u w:val="single"/>
        </w:rPr>
        <w:t>lékařce</w:t>
      </w:r>
      <w:r>
        <w:t xml:space="preserve"> za její pomoc.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Bydlí </w:t>
      </w:r>
      <w:r w:rsidRPr="00BE1DAB">
        <w:rPr>
          <w:u w:val="single"/>
        </w:rPr>
        <w:t>u stanice metra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Kávu chci </w:t>
      </w:r>
      <w:r w:rsidRPr="006D6A6F">
        <w:rPr>
          <w:u w:val="single"/>
        </w:rPr>
        <w:t>s mlékem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lastRenderedPageBreak/>
        <w:t xml:space="preserve">____________________? Ta kniha je </w:t>
      </w:r>
      <w:r w:rsidRPr="00822835">
        <w:t xml:space="preserve">o </w:t>
      </w:r>
      <w:r w:rsidRPr="00822835">
        <w:rPr>
          <w:u w:val="single"/>
        </w:rPr>
        <w:t>profesorovi</w:t>
      </w:r>
      <w:r>
        <w:t xml:space="preserve">. 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Poslal jsem pohled (= </w:t>
      </w:r>
      <w:r w:rsidRPr="006C6647">
        <w:rPr>
          <w:i/>
          <w:lang w:val="en-GB"/>
        </w:rPr>
        <w:t>postcard</w:t>
      </w:r>
      <w:r>
        <w:t xml:space="preserve">) </w:t>
      </w:r>
      <w:r w:rsidRPr="006C6647">
        <w:rPr>
          <w:u w:val="single"/>
        </w:rPr>
        <w:t>kamarádce</w:t>
      </w:r>
      <w:r>
        <w:t>.</w:t>
      </w:r>
    </w:p>
    <w:p w:rsidR="00822835" w:rsidRDefault="00822835" w:rsidP="00E1758C">
      <w:pPr>
        <w:pStyle w:val="Odstavecseseznamem"/>
        <w:numPr>
          <w:ilvl w:val="0"/>
          <w:numId w:val="6"/>
        </w:numPr>
        <w:spacing w:after="120" w:line="240" w:lineRule="auto"/>
      </w:pPr>
      <w:r>
        <w:t xml:space="preserve">____________________? Film, který jsme viděli, byl </w:t>
      </w:r>
      <w:r w:rsidRPr="006C6647">
        <w:rPr>
          <w:u w:val="single"/>
        </w:rPr>
        <w:t>o Africe</w:t>
      </w:r>
      <w:r>
        <w:t>.</w:t>
      </w:r>
    </w:p>
    <w:p w:rsidR="00682ABF" w:rsidRPr="00682ABF" w:rsidRDefault="00682ABF" w:rsidP="00682ABF">
      <w:pPr>
        <w:spacing w:after="120" w:line="240" w:lineRule="auto"/>
        <w:rPr>
          <w:rFonts w:ascii="Calibri" w:hAnsi="Calibri"/>
        </w:rPr>
      </w:pPr>
      <w:r w:rsidRPr="00682ABF">
        <w:rPr>
          <w:rFonts w:ascii="Calibri" w:hAnsi="Calibri"/>
        </w:rPr>
        <w:t xml:space="preserve">III. </w:t>
      </w:r>
      <w:r w:rsidRPr="00682ABF">
        <w:rPr>
          <w:rFonts w:ascii="Calibri Light" w:hAnsi="Calibri Light"/>
          <w:b/>
          <w:bCs/>
          <w:iCs/>
        </w:rPr>
        <w:t>Complete each sentence with a verb from the box in the correct form of present tense. There is one extra verb.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ABF" w:rsidTr="00C734B5">
        <w:tc>
          <w:tcPr>
            <w:tcW w:w="9062" w:type="dxa"/>
          </w:tcPr>
          <w:p w:rsidR="00682ABF" w:rsidRDefault="00682ABF" w:rsidP="00C734B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být   slušet   líbit    hodit   jít   zdát   bolet   mít rád   chutnat vadit</w:t>
            </w:r>
          </w:p>
        </w:tc>
      </w:tr>
    </w:tbl>
    <w:p w:rsidR="00682ABF" w:rsidRPr="00B92980" w:rsidRDefault="00682ABF" w:rsidP="00B92980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/>
        </w:rPr>
      </w:pPr>
      <w:r w:rsidRPr="00B92980">
        <w:rPr>
          <w:rFonts w:ascii="Calibri" w:hAnsi="Calibri"/>
        </w:rPr>
        <w:t>Dneska mi _____________ horko, mám teplou mikinu. 2. Petrovi ne_____________ černá barva. 3. _____________ vám knedlíky? 4. Kamarádce _____________ pyly, protože je alergická. 5. Zuzaně _____________ dobře sporty. 6. _____________ mě v krku. 7. Ty _____________ vanilkovou zmrzlinu? 8. Mamince se moc _____________ Brno. 9. Kdy se ti to _____________? V pět nebo v šest?</w:t>
      </w:r>
    </w:p>
    <w:p w:rsidR="00B92980" w:rsidRPr="00B92980" w:rsidRDefault="00B92980" w:rsidP="00B92980">
      <w:pPr>
        <w:pStyle w:val="Odstavecseseznamem"/>
        <w:spacing w:after="120" w:line="240" w:lineRule="auto"/>
        <w:rPr>
          <w:rFonts w:ascii="Calibri" w:hAnsi="Calibri"/>
        </w:rPr>
      </w:pPr>
    </w:p>
    <w:p w:rsidR="00682ABF" w:rsidRPr="00682ABF" w:rsidRDefault="00682ABF" w:rsidP="00682ABF">
      <w:pPr>
        <w:spacing w:after="120" w:line="240" w:lineRule="auto"/>
        <w:rPr>
          <w:rFonts w:ascii="Calibri" w:hAnsi="Calibri"/>
        </w:rPr>
      </w:pPr>
      <w:r w:rsidRPr="00682ABF">
        <w:rPr>
          <w:rFonts w:ascii="Calibri" w:hAnsi="Calibri"/>
          <w:highlight w:val="yellow"/>
        </w:rPr>
        <w:t>Work book p. 43 – 46, class book p. 131-13</w:t>
      </w:r>
      <w:r w:rsidRPr="00682ABF">
        <w:rPr>
          <w:rFonts w:ascii="Calibri" w:hAnsi="Calibri"/>
        </w:rPr>
        <w:t>2</w:t>
      </w:r>
    </w:p>
    <w:p w:rsidR="00682ABF" w:rsidRPr="00682ABF" w:rsidRDefault="00682ABF" w:rsidP="00682ABF">
      <w:pPr>
        <w:spacing w:after="120" w:line="240" w:lineRule="auto"/>
        <w:rPr>
          <w:rFonts w:ascii="Calibri" w:hAnsi="Calibri"/>
          <w:iCs/>
        </w:rPr>
      </w:pPr>
      <w:r w:rsidRPr="00682ABF">
        <w:rPr>
          <w:rFonts w:ascii="Calibri" w:hAnsi="Calibri"/>
        </w:rPr>
        <w:t xml:space="preserve">IV. </w:t>
      </w:r>
      <w:r w:rsidRPr="00682ABF">
        <w:rPr>
          <w:rFonts w:ascii="Calibri Light" w:hAnsi="Calibri Light" w:cs="Calibri"/>
          <w:b/>
          <w:bCs/>
          <w:iCs/>
          <w:lang w:val="en-GB"/>
        </w:rPr>
        <w:t>Give an advice using “</w:t>
      </w:r>
      <w:r w:rsidRPr="00682ABF">
        <w:rPr>
          <w:rFonts w:ascii="Calibri Light" w:hAnsi="Calibri Light" w:cs="Calibri"/>
          <w:b/>
          <w:bCs/>
          <w:iCs/>
        </w:rPr>
        <w:t>MĚL/A</w:t>
      </w:r>
      <w:r w:rsidRPr="00682ABF">
        <w:rPr>
          <w:rFonts w:ascii="Calibri Light" w:hAnsi="Calibri Light" w:cs="Calibri"/>
          <w:b/>
          <w:bCs/>
          <w:iCs/>
          <w:lang w:val="en-GB"/>
        </w:rPr>
        <w:t xml:space="preserve"> BY” in the </w:t>
      </w:r>
      <w:r w:rsidRPr="00682ABF">
        <w:rPr>
          <w:rFonts w:ascii="Calibri Light" w:hAnsi="Calibri Light" w:cs="Calibri"/>
          <w:b/>
          <w:bCs/>
          <w:iCs/>
          <w:u w:val="single"/>
          <w:lang w:val="en-GB"/>
        </w:rPr>
        <w:t xml:space="preserve">same </w:t>
      </w:r>
      <w:r w:rsidRPr="00682ABF">
        <w:rPr>
          <w:rFonts w:ascii="Calibri Light" w:hAnsi="Calibri Light" w:cs="Calibri"/>
          <w:b/>
          <w:bCs/>
          <w:iCs/>
          <w:lang w:val="en-GB"/>
        </w:rPr>
        <w:t>person as in the first sentence. Don’t repeat words from the first sentence.</w:t>
      </w:r>
      <w:r w:rsidRPr="00682ABF">
        <w:rPr>
          <w:rFonts w:ascii="Calibri Light" w:hAnsi="Calibri Light" w:cs="Calibri"/>
          <w:b/>
          <w:bCs/>
          <w:iCs/>
          <w:lang w:val="en-GB"/>
        </w:rPr>
        <w:br/>
      </w:r>
      <w:r w:rsidRPr="00682ABF">
        <w:rPr>
          <w:rFonts w:ascii="Calibri Light" w:hAnsi="Calibri Light" w:cs="Calibri"/>
          <w:bCs/>
          <w:i/>
          <w:iCs/>
          <w:lang w:val="en-GB"/>
        </w:rPr>
        <w:t>Example:</w:t>
      </w:r>
      <w:r w:rsidRPr="00682ABF">
        <w:rPr>
          <w:rFonts w:ascii="Calibri" w:hAnsi="Calibri"/>
          <w:i/>
          <w:iCs/>
        </w:rPr>
        <w:t xml:space="preserve"> Nemají doma jídlo.  </w:t>
      </w:r>
      <w:r w:rsidRPr="00682ABF">
        <w:rPr>
          <w:rFonts w:ascii="Calibri" w:hAnsi="Calibri"/>
          <w:b/>
          <w:i/>
          <w:iCs/>
          <w:u w:val="single"/>
        </w:rPr>
        <w:t>Měli by jít nakupovat</w:t>
      </w:r>
      <w:r w:rsidRPr="00682ABF">
        <w:rPr>
          <w:rFonts w:ascii="Calibri" w:hAnsi="Calibri"/>
          <w:iCs/>
        </w:rPr>
        <w:t>.</w:t>
      </w:r>
    </w:p>
    <w:p w:rsidR="00682ABF" w:rsidRPr="00682ABF" w:rsidRDefault="00682ABF" w:rsidP="00682ABF">
      <w:pPr>
        <w:pStyle w:val="Odstavecseseznamem"/>
        <w:spacing w:after="120" w:line="240" w:lineRule="auto"/>
        <w:rPr>
          <w:rFonts w:ascii="Calibri" w:hAnsi="Calibri"/>
          <w:iCs/>
        </w:rPr>
      </w:pPr>
      <w:r w:rsidRPr="00682ABF">
        <w:rPr>
          <w:rFonts w:ascii="Calibri" w:hAnsi="Calibri"/>
          <w:iCs/>
        </w:rPr>
        <w:t>1. Moje kolegyně v kanceláři kouří. ______________________</w:t>
      </w:r>
    </w:p>
    <w:p w:rsidR="00682ABF" w:rsidRPr="00682ABF" w:rsidRDefault="00682ABF" w:rsidP="00682ABF">
      <w:pPr>
        <w:pStyle w:val="Odstavecseseznamem"/>
        <w:spacing w:after="120" w:line="240" w:lineRule="auto"/>
        <w:rPr>
          <w:rFonts w:ascii="Calibri" w:hAnsi="Calibri"/>
          <w:iCs/>
        </w:rPr>
      </w:pPr>
      <w:r w:rsidRPr="00682ABF">
        <w:rPr>
          <w:rFonts w:ascii="Calibri" w:hAnsi="Calibri"/>
          <w:iCs/>
        </w:rPr>
        <w:t>2. Ztratila jsem peněženku. ______________________</w:t>
      </w:r>
    </w:p>
    <w:p w:rsidR="00682ABF" w:rsidRPr="00682ABF" w:rsidRDefault="00682ABF" w:rsidP="00682ABF">
      <w:pPr>
        <w:pStyle w:val="Odstavecseseznamem"/>
        <w:spacing w:after="120" w:line="240" w:lineRule="auto"/>
        <w:rPr>
          <w:rFonts w:ascii="Calibri" w:hAnsi="Calibri"/>
          <w:iCs/>
        </w:rPr>
      </w:pPr>
      <w:r w:rsidRPr="00682ABF">
        <w:rPr>
          <w:rFonts w:ascii="Calibri" w:hAnsi="Calibri"/>
          <w:iCs/>
        </w:rPr>
        <w:t>3. Jsme unavení. ______________________</w:t>
      </w:r>
    </w:p>
    <w:p w:rsidR="00682ABF" w:rsidRPr="00682ABF" w:rsidRDefault="00682ABF" w:rsidP="00682ABF">
      <w:pPr>
        <w:pStyle w:val="Odstavecseseznamem"/>
        <w:rPr>
          <w:rFonts w:ascii="Calibri" w:hAnsi="Calibri"/>
          <w:iCs/>
        </w:rPr>
      </w:pPr>
      <w:r w:rsidRPr="00682ABF">
        <w:rPr>
          <w:rFonts w:ascii="Calibri" w:hAnsi="Calibri"/>
          <w:iCs/>
        </w:rPr>
        <w:t xml:space="preserve">4. </w:t>
      </w:r>
      <w:r>
        <w:t xml:space="preserve">Kamarád chce mluvit dobře anglicky. </w:t>
      </w:r>
      <w:r w:rsidRPr="00682ABF">
        <w:rPr>
          <w:rFonts w:ascii="Calibri" w:hAnsi="Calibri"/>
          <w:iCs/>
        </w:rPr>
        <w:t>______________________</w:t>
      </w:r>
    </w:p>
    <w:p w:rsidR="00682ABF" w:rsidRPr="00682ABF" w:rsidRDefault="00682ABF" w:rsidP="00682ABF">
      <w:pPr>
        <w:pStyle w:val="Odstavecseseznamem"/>
        <w:rPr>
          <w:rFonts w:ascii="Calibri" w:hAnsi="Calibri"/>
          <w:iCs/>
        </w:rPr>
      </w:pPr>
      <w:r w:rsidRPr="00682ABF">
        <w:rPr>
          <w:rFonts w:ascii="Calibri" w:hAnsi="Calibri"/>
          <w:iCs/>
        </w:rPr>
        <w:t>5. Moc jsi jedla a teď si tlustá. ______________________</w:t>
      </w:r>
    </w:p>
    <w:p w:rsidR="00682ABF" w:rsidRPr="00B92980" w:rsidRDefault="00682ABF" w:rsidP="00B92980">
      <w:pPr>
        <w:spacing w:after="120" w:line="240" w:lineRule="auto"/>
        <w:rPr>
          <w:rFonts w:ascii="Calibri" w:hAnsi="Calibri"/>
        </w:rPr>
      </w:pPr>
      <w:r w:rsidRPr="00B92980">
        <w:rPr>
          <w:rFonts w:ascii="Calibri" w:hAnsi="Calibri"/>
          <w:iCs/>
          <w:highlight w:val="yellow"/>
        </w:rPr>
        <w:t>Class book p.110, work book p. 12-1</w:t>
      </w:r>
      <w:r w:rsidRPr="00B92980">
        <w:rPr>
          <w:rFonts w:ascii="Calibri" w:hAnsi="Calibri"/>
          <w:iCs/>
        </w:rPr>
        <w:t>3</w:t>
      </w:r>
    </w:p>
    <w:p w:rsidR="00B92980" w:rsidRDefault="00B92980" w:rsidP="00B92980">
      <w:r>
        <w:rPr>
          <w:rStyle w:val="Nadpis3Char"/>
        </w:rPr>
        <w:t xml:space="preserve">V </w:t>
      </w:r>
      <w:r w:rsidRPr="00A364D0">
        <w:rPr>
          <w:rStyle w:val="Nadpis3Char"/>
        </w:rPr>
        <w:t>The Conditional</w:t>
      </w:r>
      <w:r w:rsidRPr="00A364D0">
        <w:rPr>
          <w:rStyle w:val="Nadpis3Char"/>
        </w:rPr>
        <w:br/>
        <w:t>a) Write the conditinal forms</w:t>
      </w:r>
      <w:r>
        <w:t xml:space="preserve">: </w:t>
      </w:r>
      <w:r w:rsidRPr="00973A60">
        <w:rPr>
          <w:i/>
        </w:rPr>
        <w:t>Example:____ (on – spát): spal 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980" w:rsidTr="00C734B5">
        <w:tc>
          <w:tcPr>
            <w:tcW w:w="4531" w:type="dxa"/>
          </w:tcPr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(ty – psát)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(on – jíst)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(ona – číst)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(oni – dívat se)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(vy – koupit si)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(ty - učit se)</w:t>
            </w:r>
          </w:p>
        </w:tc>
        <w:tc>
          <w:tcPr>
            <w:tcW w:w="4531" w:type="dxa"/>
          </w:tcPr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(on – jít)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(já – být)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(my – mít)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(ty-vidět)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(my-  moct)</w:t>
            </w:r>
          </w:p>
          <w:p w:rsidR="00B92980" w:rsidRDefault="00B92980" w:rsidP="00B92980">
            <w:pPr>
              <w:pStyle w:val="Odstavecseseznamem"/>
              <w:numPr>
                <w:ilvl w:val="0"/>
                <w:numId w:val="9"/>
              </w:numPr>
            </w:pPr>
            <w:r>
              <w:t>___________________ (vy - chtít)</w:t>
            </w:r>
          </w:p>
        </w:tc>
      </w:tr>
    </w:tbl>
    <w:p w:rsidR="00B92980" w:rsidRDefault="00B92980" w:rsidP="00B92980"/>
    <w:p w:rsidR="00B92980" w:rsidRDefault="00B92980" w:rsidP="00B92980">
      <w:pPr>
        <w:pStyle w:val="Nadpis3"/>
      </w:pPr>
      <w:r>
        <w:t>b) Use conditional sentences in the correct form.</w:t>
      </w:r>
    </w:p>
    <w:p w:rsidR="00B92980" w:rsidRDefault="00B92980" w:rsidP="00B92980">
      <w:r>
        <w:t>1. ________________________________ (já-jít) na kávu nebo na tenis, ale mám moc práce.</w:t>
      </w:r>
    </w:p>
    <w:p w:rsidR="00B92980" w:rsidRDefault="00B92980" w:rsidP="00B92980">
      <w:r>
        <w:t>2. ________________________________ (my – učit se), ale jsme pořád na internetu a neumíme ho zavřít.</w:t>
      </w:r>
    </w:p>
    <w:p w:rsidR="00B92980" w:rsidRDefault="00B92980" w:rsidP="00B92980">
      <w:r>
        <w:t>3. ________________________________ (oni – chtít) udělat tu práci, ale musí se podívat na film.</w:t>
      </w:r>
    </w:p>
    <w:p w:rsidR="00B92980" w:rsidRDefault="00B92980" w:rsidP="00B92980">
      <w:r>
        <w:t>4. ________________________________ (ona – dokončit) ten projekt, ale musí se podívat na facebook, co dělali kamarádi o víkendu.</w:t>
      </w:r>
    </w:p>
    <w:p w:rsidR="00B92980" w:rsidRDefault="00B92980" w:rsidP="00B92980">
      <w:r>
        <w:t>5. ________________________________ (my – jet)na hory lyžovat, ale není tam sníh.</w:t>
      </w:r>
    </w:p>
    <w:p w:rsidR="00B92980" w:rsidRDefault="00B92980" w:rsidP="00B92980">
      <w:r>
        <w:t>6. ________________________________ (vy – moct) jít pěšky do školy, ale jedete autobusem.</w:t>
      </w:r>
    </w:p>
    <w:p w:rsidR="00B92980" w:rsidRDefault="00B92980" w:rsidP="00B92980">
      <w:r>
        <w:t>7. ________________________________ (já – běhat) ráno každý den, ale nechci vstávat brzy.</w:t>
      </w:r>
    </w:p>
    <w:p w:rsidR="00B92980" w:rsidRDefault="00B92980" w:rsidP="00B92980">
      <w:r>
        <w:lastRenderedPageBreak/>
        <w:t>8. ________________________________ (ty – držet) dietu, ale chutná ti jídlo.</w:t>
      </w:r>
    </w:p>
    <w:p w:rsidR="00E701A2" w:rsidRDefault="00E701A2" w:rsidP="00E1758C">
      <w:pPr>
        <w:pStyle w:val="Nadpis3"/>
        <w:rPr>
          <w:lang w:val="en-GB"/>
        </w:rPr>
      </w:pPr>
      <w:r>
        <w:rPr>
          <w:lang w:val="en-GB"/>
        </w:rPr>
        <w:t>Key</w:t>
      </w:r>
    </w:p>
    <w:p w:rsidR="00E701A2" w:rsidRPr="00822835" w:rsidRDefault="00E701A2" w:rsidP="00E701A2">
      <w:r>
        <w:rPr>
          <w:lang w:val="en-GB"/>
        </w:rPr>
        <w:t>I.</w:t>
      </w:r>
      <w:r w:rsidRPr="00822835">
        <w:br/>
        <w:t xml:space="preserve">1. </w:t>
      </w:r>
      <w:r w:rsidR="00C97E83">
        <w:t>nového s</w:t>
      </w:r>
      <w:r w:rsidRPr="00822835">
        <w:t>upermarketu, dobrý oběd, 2. Bratrovi, 3. Kamarádce, 4. Kyčeln</w:t>
      </w:r>
      <w:r w:rsidR="00C97E83">
        <w:t>ích kloubů</w:t>
      </w:r>
      <w:r w:rsidRPr="00822835">
        <w:t>, 5. Panem doktorem, doktorkou, 6.</w:t>
      </w:r>
      <w:r w:rsidR="00C97E83">
        <w:t xml:space="preserve"> </w:t>
      </w:r>
      <w:r w:rsidRPr="00822835">
        <w:t xml:space="preserve">Léku, depresi, 7. </w:t>
      </w:r>
      <w:r w:rsidR="00C97E83">
        <w:t>nějaké maso, nějakou zeleninu</w:t>
      </w:r>
      <w:r w:rsidR="00C97E83" w:rsidRPr="00822835">
        <w:t xml:space="preserve"> </w:t>
      </w:r>
      <w:r w:rsidR="00C97E83">
        <w:t>8. roztroušenou sklerózou, 9. Nemocnici, zápalem, 10</w:t>
      </w:r>
      <w:r w:rsidRPr="00822835">
        <w:t xml:space="preserve">. </w:t>
      </w:r>
      <w:r w:rsidR="00822835" w:rsidRPr="00822835">
        <w:t>Pacientce, koupelny, 1</w:t>
      </w:r>
      <w:r w:rsidR="00C97E83">
        <w:t>1. Maligního nádoru, 12. Rokem, 13</w:t>
      </w:r>
      <w:r w:rsidR="00822835" w:rsidRPr="00822835">
        <w:t>. Rentgenu, pravého kolena, pravé ruky.</w:t>
      </w:r>
    </w:p>
    <w:p w:rsidR="00E1758C" w:rsidRDefault="00E1758C" w:rsidP="00B92980">
      <w:pPr>
        <w:spacing w:after="120" w:line="240" w:lineRule="auto"/>
      </w:pPr>
      <w:r w:rsidRPr="00B92980">
        <w:rPr>
          <w:rFonts w:cstheme="minorHAnsi"/>
        </w:rPr>
        <w:t>II.</w:t>
      </w:r>
      <w:r w:rsidRPr="00B92980">
        <w:rPr>
          <w:rFonts w:cstheme="minorHAnsi"/>
        </w:rPr>
        <w:br/>
      </w:r>
      <w:r>
        <w:t>1. Komu, 2. Koho, 3. Na co, 4. Pro koho, 5. S kým, 6. Na koho, 7. O čem, 8 ke komu, 6. Koho, 10. Na co, 11. Kvůli čemu, 12. Komu, 13. U čeho / Kde, 14. S čím, 15. O kom, 16. Komu, 17. O čem</w:t>
      </w:r>
    </w:p>
    <w:p w:rsidR="00B92980" w:rsidRDefault="00B92980" w:rsidP="00B92980">
      <w:pPr>
        <w:spacing w:after="120" w:line="240" w:lineRule="auto"/>
      </w:pPr>
      <w:r>
        <w:t>III</w:t>
      </w:r>
      <w:r>
        <w:t>.</w:t>
      </w:r>
    </w:p>
    <w:p w:rsidR="00B92980" w:rsidRPr="00953F9E" w:rsidRDefault="00B92980" w:rsidP="00B92980">
      <w:pPr>
        <w:spacing w:after="120" w:line="240" w:lineRule="auto"/>
        <w:rPr>
          <w:rFonts w:ascii="Calibri" w:hAnsi="Calibri"/>
        </w:rPr>
      </w:pPr>
      <w:r>
        <w:t xml:space="preserve">1. </w:t>
      </w:r>
      <w:r>
        <w:rPr>
          <w:rFonts w:ascii="Calibri" w:hAnsi="Calibri"/>
        </w:rPr>
        <w:t>je, 2. sluší, 3. chutnají, 4. vadí, jdou, 6. bolí, 7. máš rád, 8. líbí, 9. hodí.</w:t>
      </w:r>
    </w:p>
    <w:p w:rsidR="00B92980" w:rsidRDefault="00B92980" w:rsidP="00B92980">
      <w:r>
        <w:t>IV</w:t>
      </w:r>
    </w:p>
    <w:p w:rsidR="00B92980" w:rsidRDefault="00B92980" w:rsidP="00B92980">
      <w:r>
        <w:t>Examples of answers:</w:t>
      </w:r>
      <w:r>
        <w:br/>
        <w:t>1. Měla by kouřit venku. 2. Měla bych jít na policii. 3. Měli bychom víc odpočívat. 4. Měl by jet do Anglie. 5. Měla bys zhubnout.</w:t>
      </w:r>
    </w:p>
    <w:p w:rsidR="00B92980" w:rsidRDefault="00B92980" w:rsidP="00B92980">
      <w:r>
        <w:t>V</w:t>
      </w:r>
    </w:p>
    <w:p w:rsidR="00B92980" w:rsidRDefault="00B92980" w:rsidP="00B92980">
      <w:r>
        <w:t>a)</w:t>
      </w:r>
    </w:p>
    <w:p w:rsidR="00B92980" w:rsidRDefault="00B92980" w:rsidP="00B92980">
      <w:pPr>
        <w:pStyle w:val="Odstavecseseznamem"/>
        <w:numPr>
          <w:ilvl w:val="0"/>
          <w:numId w:val="10"/>
        </w:numPr>
      </w:pPr>
      <w:r>
        <w:t>psal bys, 2. jedl by, 3. četla by, 4. dívali by se, 5. koupili byste si, 6. učil by ses, 7. šel by, 8. byl/a bych, 9. měli bychom, 10. viděl bys, 11. mohli bychom, 12. chtěli byste.</w:t>
      </w:r>
    </w:p>
    <w:p w:rsidR="00B92980" w:rsidRDefault="00B92980" w:rsidP="00B92980">
      <w:pPr>
        <w:pStyle w:val="Odstavecseseznamem"/>
        <w:ind w:left="0"/>
      </w:pPr>
      <w:r>
        <w:t>b)</w:t>
      </w:r>
    </w:p>
    <w:p w:rsidR="00B92980" w:rsidRDefault="00536FD2" w:rsidP="00536FD2">
      <w:r>
        <w:t>1.</w:t>
      </w:r>
      <w:bookmarkStart w:id="0" w:name="_GoBack"/>
      <w:bookmarkEnd w:id="0"/>
      <w:r w:rsidR="00B92980">
        <w:t>Šel bych, 2. učili bychom se, 3. chtěli by, 4. dokončil by, 5. jeli bychom, 6. mohli byste, 7. běhal bych, 8. držel bys.</w:t>
      </w:r>
    </w:p>
    <w:p w:rsidR="005B7F41" w:rsidRDefault="005B7F41"/>
    <w:sectPr w:rsidR="005B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47" w:rsidRDefault="00131A47" w:rsidP="00E1758C">
      <w:pPr>
        <w:spacing w:after="0" w:line="240" w:lineRule="auto"/>
      </w:pPr>
      <w:r>
        <w:separator/>
      </w:r>
    </w:p>
  </w:endnote>
  <w:endnote w:type="continuationSeparator" w:id="0">
    <w:p w:rsidR="00131A47" w:rsidRDefault="00131A47" w:rsidP="00E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65999"/>
      <w:docPartObj>
        <w:docPartGallery w:val="Page Numbers (Bottom of Page)"/>
        <w:docPartUnique/>
      </w:docPartObj>
    </w:sdtPr>
    <w:sdtEndPr/>
    <w:sdtContent>
      <w:p w:rsidR="00E1758C" w:rsidRDefault="00E175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95">
          <w:rPr>
            <w:noProof/>
          </w:rPr>
          <w:t>4</w:t>
        </w:r>
        <w:r>
          <w:fldChar w:fldCharType="end"/>
        </w:r>
      </w:p>
    </w:sdtContent>
  </w:sdt>
  <w:p w:rsidR="00E1758C" w:rsidRDefault="00E175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47" w:rsidRDefault="00131A47" w:rsidP="00E1758C">
      <w:pPr>
        <w:spacing w:after="0" w:line="240" w:lineRule="auto"/>
      </w:pPr>
      <w:r>
        <w:separator/>
      </w:r>
    </w:p>
  </w:footnote>
  <w:footnote w:type="continuationSeparator" w:id="0">
    <w:p w:rsidR="00131A47" w:rsidRDefault="00131A47" w:rsidP="00E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8C" w:rsidRDefault="00E1758C">
    <w:pPr>
      <w:pStyle w:val="Zhlav"/>
    </w:pPr>
    <w:r>
      <w:t>Study Materials of Magdalena Pintarová</w:t>
    </w:r>
  </w:p>
  <w:p w:rsidR="00E1758C" w:rsidRDefault="00E175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F66"/>
    <w:multiLevelType w:val="hybridMultilevel"/>
    <w:tmpl w:val="103C2DE4"/>
    <w:lvl w:ilvl="0" w:tplc="4CDA9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4CE"/>
    <w:multiLevelType w:val="hybridMultilevel"/>
    <w:tmpl w:val="35E03BA0"/>
    <w:lvl w:ilvl="0" w:tplc="E2628F98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BD3"/>
    <w:multiLevelType w:val="hybridMultilevel"/>
    <w:tmpl w:val="DA9C1040"/>
    <w:lvl w:ilvl="0" w:tplc="33BE74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0AF3"/>
    <w:multiLevelType w:val="hybridMultilevel"/>
    <w:tmpl w:val="A120E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857CD"/>
    <w:multiLevelType w:val="hybridMultilevel"/>
    <w:tmpl w:val="441A0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31D9"/>
    <w:multiLevelType w:val="hybridMultilevel"/>
    <w:tmpl w:val="362A5AB0"/>
    <w:lvl w:ilvl="0" w:tplc="2C4A72B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7309"/>
    <w:multiLevelType w:val="hybridMultilevel"/>
    <w:tmpl w:val="F9443096"/>
    <w:lvl w:ilvl="0" w:tplc="B53EB1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855"/>
    <w:multiLevelType w:val="hybridMultilevel"/>
    <w:tmpl w:val="8D2A0C6A"/>
    <w:lvl w:ilvl="0" w:tplc="D2F4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4240"/>
    <w:multiLevelType w:val="hybridMultilevel"/>
    <w:tmpl w:val="D690EAB4"/>
    <w:lvl w:ilvl="0" w:tplc="E47C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40FE5"/>
    <w:multiLevelType w:val="hybridMultilevel"/>
    <w:tmpl w:val="BEA66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5342"/>
    <w:multiLevelType w:val="hybridMultilevel"/>
    <w:tmpl w:val="5ADAB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B0F66"/>
    <w:multiLevelType w:val="hybridMultilevel"/>
    <w:tmpl w:val="89BEC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A2"/>
    <w:rsid w:val="00131A47"/>
    <w:rsid w:val="00290695"/>
    <w:rsid w:val="002C7573"/>
    <w:rsid w:val="00536FD2"/>
    <w:rsid w:val="005B7F41"/>
    <w:rsid w:val="00682ABF"/>
    <w:rsid w:val="007742A0"/>
    <w:rsid w:val="00822835"/>
    <w:rsid w:val="00B92980"/>
    <w:rsid w:val="00C97E83"/>
    <w:rsid w:val="00CC0385"/>
    <w:rsid w:val="00D4256F"/>
    <w:rsid w:val="00E1758C"/>
    <w:rsid w:val="00E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D48A-AAD8-4D6E-BAE8-5D7B657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1A2"/>
  </w:style>
  <w:style w:type="paragraph" w:styleId="Nadpis1">
    <w:name w:val="heading 1"/>
    <w:basedOn w:val="Normln"/>
    <w:next w:val="Normln"/>
    <w:link w:val="Nadpis1Char"/>
    <w:uiPriority w:val="9"/>
    <w:qFormat/>
    <w:rsid w:val="00D42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0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75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01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701A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175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8C"/>
  </w:style>
  <w:style w:type="paragraph" w:styleId="Zpat">
    <w:name w:val="footer"/>
    <w:basedOn w:val="Normln"/>
    <w:link w:val="ZpatChar"/>
    <w:uiPriority w:val="99"/>
    <w:unhideWhenUsed/>
    <w:rsid w:val="00E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8C"/>
  </w:style>
  <w:style w:type="table" w:styleId="Mkatabulky">
    <w:name w:val="Table Grid"/>
    <w:basedOn w:val="Normlntabulka"/>
    <w:uiPriority w:val="39"/>
    <w:rsid w:val="0077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42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2021-05-25T11:17:00Z</dcterms:created>
  <dcterms:modified xsi:type="dcterms:W3CDTF">2021-05-25T11:17:00Z</dcterms:modified>
</cp:coreProperties>
</file>