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6A" w:rsidRDefault="00EE7D6A" w:rsidP="00EE7D6A">
      <w:pPr>
        <w:pStyle w:val="Nadpis1"/>
        <w:rPr>
          <w:lang w:val="en-GB"/>
        </w:rPr>
      </w:pPr>
      <w:bookmarkStart w:id="0" w:name="_GoBack"/>
      <w:r>
        <w:rPr>
          <w:lang w:val="en-GB"/>
        </w:rPr>
        <w:t>TM U7</w:t>
      </w:r>
    </w:p>
    <w:bookmarkEnd w:id="0"/>
    <w:p w:rsidR="00EE7D6A" w:rsidRPr="00360898" w:rsidRDefault="00EE7D6A" w:rsidP="00EE7D6A">
      <w:pPr>
        <w:pStyle w:val="Nadpis3"/>
        <w:numPr>
          <w:ilvl w:val="0"/>
          <w:numId w:val="4"/>
        </w:numPr>
        <w:rPr>
          <w:lang w:val="en-GB"/>
        </w:rPr>
      </w:pPr>
      <w:r>
        <w:rPr>
          <w:lang w:val="en-GB"/>
        </w:rPr>
        <w:t>Underline the</w:t>
      </w:r>
      <w:r w:rsidRPr="00AB1CDE">
        <w:rPr>
          <w:lang w:val="en-GB"/>
        </w:rPr>
        <w:t xml:space="preserve"> correct word.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Když jsem spadl, </w:t>
      </w:r>
      <w:r w:rsidRPr="00F63748">
        <w:rPr>
          <w:b/>
        </w:rPr>
        <w:t>vyrazil</w:t>
      </w:r>
      <w:r>
        <w:t xml:space="preserve"> jsem si </w:t>
      </w:r>
      <w:r w:rsidRPr="00F63748">
        <w:rPr>
          <w:i/>
        </w:rPr>
        <w:t>nos/krev/zub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Pacient </w:t>
      </w:r>
      <w:r w:rsidRPr="00F63748">
        <w:rPr>
          <w:b/>
        </w:rPr>
        <w:t>krvácel</w:t>
      </w:r>
      <w:r>
        <w:t xml:space="preserve"> z </w:t>
      </w:r>
      <w:r w:rsidRPr="00F63748">
        <w:rPr>
          <w:i/>
        </w:rPr>
        <w:t>břicha/nehtu/buňky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 w:rsidRPr="00F63748">
        <w:rPr>
          <w:b/>
        </w:rPr>
        <w:t>Zlomila</w:t>
      </w:r>
      <w:r>
        <w:t xml:space="preserve"> jsem si </w:t>
      </w:r>
      <w:r w:rsidRPr="00F63748">
        <w:rPr>
          <w:i/>
        </w:rPr>
        <w:t>hlavu/zápěstí/zrak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Když jsem vařila polévku, </w:t>
      </w:r>
      <w:r w:rsidRPr="00F63748">
        <w:rPr>
          <w:b/>
        </w:rPr>
        <w:t>opařila</w:t>
      </w:r>
      <w:r>
        <w:t xml:space="preserve"> jsem si </w:t>
      </w:r>
      <w:r w:rsidRPr="00F63748">
        <w:rPr>
          <w:i/>
        </w:rPr>
        <w:t>oči/prsty/kosti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Při sportu jsem si </w:t>
      </w:r>
      <w:r w:rsidRPr="00F63748">
        <w:rPr>
          <w:b/>
        </w:rPr>
        <w:t>natáhl</w:t>
      </w:r>
      <w:r>
        <w:t xml:space="preserve"> </w:t>
      </w:r>
      <w:r w:rsidRPr="00F63748">
        <w:rPr>
          <w:i/>
        </w:rPr>
        <w:t>nohu/koleno/sval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Při lyžování jsem spadnul a </w:t>
      </w:r>
      <w:r w:rsidRPr="00F63748">
        <w:rPr>
          <w:b/>
        </w:rPr>
        <w:t>vykloubil</w:t>
      </w:r>
      <w:r>
        <w:t xml:space="preserve"> jsem si </w:t>
      </w:r>
      <w:r w:rsidRPr="00F63748">
        <w:rPr>
          <w:i/>
        </w:rPr>
        <w:t>holeň/stehno/rameno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Do nemocnice přivezli pacientku s otřesem </w:t>
      </w:r>
      <w:r w:rsidRPr="00F63748">
        <w:rPr>
          <w:i/>
        </w:rPr>
        <w:t>mozku/žebra/páteře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Ten pán </w:t>
      </w:r>
      <w:r w:rsidRPr="00F63748">
        <w:rPr>
          <w:b/>
        </w:rPr>
        <w:t>je v bezvědomí</w:t>
      </w:r>
      <w:r>
        <w:t xml:space="preserve">, musíte mu </w:t>
      </w:r>
      <w:r w:rsidRPr="00F63748">
        <w:rPr>
          <w:b/>
        </w:rPr>
        <w:t>uvolnit</w:t>
      </w:r>
      <w:r>
        <w:t xml:space="preserve"> </w:t>
      </w:r>
      <w:r w:rsidRPr="00F63748">
        <w:rPr>
          <w:i/>
        </w:rPr>
        <w:t>vylučovací systém/dýchací cesty/trávicí soustavu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Byl jste </w:t>
      </w:r>
      <w:r w:rsidRPr="00F63748">
        <w:rPr>
          <w:i/>
        </w:rPr>
        <w:t>zraněný/popálený/očkovaný</w:t>
      </w:r>
      <w:r>
        <w:t xml:space="preserve"> proti tetanu?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Musíme tu ránu </w:t>
      </w:r>
      <w:r w:rsidRPr="00F63748">
        <w:rPr>
          <w:i/>
        </w:rPr>
        <w:t>natáhnout/vymknout /obvázat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>Po havárii auta přivezla sanitka zraněnou paní s </w:t>
      </w:r>
      <w:r w:rsidRPr="00F63748">
        <w:rPr>
          <w:i/>
        </w:rPr>
        <w:t>otevřenou/opařenou /bodnou</w:t>
      </w:r>
      <w:r>
        <w:t xml:space="preserve"> zlomeninou.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Když je někdo v bezvědomí a nedýchá (= breathe), začneme provádět masáž </w:t>
      </w:r>
      <w:r w:rsidRPr="00F63748">
        <w:rPr>
          <w:i/>
        </w:rPr>
        <w:t>kloubů/ledvin/srdce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Tu řeznou ránu vám musíme </w:t>
      </w:r>
      <w:r w:rsidRPr="00F63748">
        <w:rPr>
          <w:i/>
        </w:rPr>
        <w:t>uklidnit/přinést /sešít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 w:rsidRPr="000E1C07">
        <w:rPr>
          <w:b/>
        </w:rPr>
        <w:t>Řízl</w:t>
      </w:r>
      <w:r>
        <w:t xml:space="preserve"> jsem se do </w:t>
      </w:r>
      <w:r w:rsidRPr="000E1C07">
        <w:rPr>
          <w:i/>
        </w:rPr>
        <w:t>prstu/pasu/slinivky</w:t>
      </w:r>
      <w:r>
        <w:t>.</w:t>
      </w:r>
    </w:p>
    <w:p w:rsidR="00EE7D6A" w:rsidRPr="002F3622" w:rsidRDefault="00EE7D6A" w:rsidP="00EE7D6A">
      <w:pPr>
        <w:pStyle w:val="Nadpis3"/>
        <w:rPr>
          <w:lang w:val="en-GB"/>
        </w:rPr>
      </w:pPr>
      <w:r>
        <w:rPr>
          <w:lang w:val="en-GB"/>
        </w:rPr>
        <w:t>2.</w:t>
      </w:r>
      <w:r w:rsidRPr="002F3622">
        <w:rPr>
          <w:lang w:val="en-GB"/>
        </w:rPr>
        <w:t xml:space="preserve"> Fill in a suitable verb.                          </w:t>
      </w:r>
    </w:p>
    <w:p w:rsidR="00EE7D6A" w:rsidRPr="002F3622" w:rsidRDefault="00EE7D6A" w:rsidP="00EE7D6A">
      <w:pPr>
        <w:spacing w:after="240" w:line="240" w:lineRule="auto"/>
        <w:rPr>
          <w:rFonts w:ascii="Cambria" w:hAnsi="Cambria"/>
          <w:b/>
          <w:i/>
          <w:lang w:val="en-GB"/>
        </w:rPr>
        <w:sectPr w:rsidR="00EE7D6A" w:rsidRPr="002F3622" w:rsidSect="002F3622">
          <w:headerReference w:type="default" r:id="rId5"/>
          <w:footerReference w:type="default" r:id="rId6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_____________ do bezvědomí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_____________ ránu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_____________ první pomoc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_____________ lidský život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_____________ proti tetanu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_____________ ruku do sádry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_____________ ruku v sádře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_____________ stehy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_____________ sanitku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_____________ horkou vodou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_____________ infuzi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_____________ krev</w:t>
      </w:r>
    </w:p>
    <w:p w:rsidR="00EE7D6A" w:rsidRPr="00AC6CB7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  <w:sectPr w:rsidR="00EE7D6A" w:rsidRPr="00AC6CB7" w:rsidSect="002F3622">
          <w:type w:val="continuous"/>
          <w:pgSz w:w="11906" w:h="16838"/>
          <w:pgMar w:top="851" w:right="1134" w:bottom="1021" w:left="1134" w:header="708" w:footer="708" w:gutter="0"/>
          <w:cols w:num="2" w:space="708"/>
          <w:docGrid w:linePitch="360"/>
        </w:sectPr>
      </w:pPr>
      <w:r w:rsidRPr="002F3622">
        <w:rPr>
          <w:rFonts w:ascii="Cambria" w:hAnsi="Cambria"/>
        </w:rPr>
        <w:t>_____________ krevní tlak</w:t>
      </w:r>
    </w:p>
    <w:p w:rsidR="00EE7D6A" w:rsidRPr="00AC6CB7" w:rsidRDefault="00EE7D6A" w:rsidP="00EE7D6A">
      <w:pPr>
        <w:spacing w:line="360" w:lineRule="auto"/>
        <w:rPr>
          <w:rFonts w:ascii="Cambria" w:hAnsi="Cambria"/>
        </w:rPr>
      </w:pPr>
    </w:p>
    <w:p w:rsidR="00EE7D6A" w:rsidRDefault="00EE7D6A" w:rsidP="00EE7D6A">
      <w:pPr>
        <w:spacing w:after="240" w:line="240" w:lineRule="auto"/>
        <w:rPr>
          <w:rFonts w:ascii="Cambria" w:hAnsi="Cambria"/>
          <w:b/>
          <w:i/>
          <w:lang w:val="en-GB"/>
        </w:rPr>
        <w:sectPr w:rsidR="00EE7D6A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EE7D6A" w:rsidRPr="002F3622" w:rsidRDefault="00EE7D6A" w:rsidP="00EE7D6A">
      <w:pPr>
        <w:pStyle w:val="Nadpis3"/>
        <w:rPr>
          <w:lang w:val="en-GB"/>
        </w:rPr>
      </w:pPr>
      <w:r>
        <w:rPr>
          <w:lang w:val="en-GB"/>
        </w:rPr>
        <w:t>3</w:t>
      </w:r>
      <w:r w:rsidRPr="002F3622">
        <w:rPr>
          <w:lang w:val="en-GB"/>
        </w:rPr>
        <w:t xml:space="preserve">. Fill in a suitable noun in the correct form.                         </w:t>
      </w:r>
    </w:p>
    <w:p w:rsidR="00EE7D6A" w:rsidRDefault="00EE7D6A" w:rsidP="00EE7D6A">
      <w:pPr>
        <w:pStyle w:val="Odstavecseseznamem"/>
        <w:numPr>
          <w:ilvl w:val="0"/>
          <w:numId w:val="2"/>
        </w:numPr>
        <w:spacing w:after="0" w:line="312" w:lineRule="auto"/>
        <w:ind w:left="357" w:hanging="357"/>
        <w:contextualSpacing w:val="0"/>
        <w:rPr>
          <w:rFonts w:ascii="Cambria" w:hAnsi="Cambria"/>
        </w:rPr>
        <w:sectPr w:rsidR="00EE7D6A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ošetřit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zavolat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vymknout si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přinést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provést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operovat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dezinfikovat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poslat </w:t>
      </w:r>
      <w:r>
        <w:rPr>
          <w:rFonts w:ascii="Cambria" w:hAnsi="Cambria"/>
        </w:rPr>
        <w:t>na</w:t>
      </w:r>
      <w:r w:rsidRPr="002F3622">
        <w:rPr>
          <w:rFonts w:ascii="Cambria" w:hAnsi="Cambria"/>
        </w:rPr>
        <w:t xml:space="preserve">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brát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měřit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uvolnit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poskytnout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obvázat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zlomit si _____________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nesnášet _____________</w:t>
      </w:r>
    </w:p>
    <w:p w:rsidR="00EE7D6A" w:rsidRPr="00A94F38" w:rsidRDefault="00EE7D6A" w:rsidP="00EE7D6A">
      <w:pPr>
        <w:spacing w:line="360" w:lineRule="auto"/>
        <w:rPr>
          <w:rFonts w:ascii="Cambria" w:hAnsi="Cambria"/>
        </w:rPr>
        <w:sectPr w:rsidR="00EE7D6A" w:rsidRPr="00A94F38" w:rsidSect="00B71A2D">
          <w:type w:val="continuous"/>
          <w:pgSz w:w="11906" w:h="16838"/>
          <w:pgMar w:top="851" w:right="1134" w:bottom="1021" w:left="1134" w:header="708" w:footer="708" w:gutter="0"/>
          <w:cols w:num="3" w:space="708"/>
          <w:docGrid w:linePitch="360"/>
        </w:sectPr>
      </w:pPr>
    </w:p>
    <w:p w:rsidR="00EE7D6A" w:rsidRPr="002F3622" w:rsidRDefault="00EE7D6A" w:rsidP="00EE7D6A">
      <w:pPr>
        <w:pStyle w:val="Nadpis3"/>
        <w:rPr>
          <w:lang w:val="en-GB"/>
        </w:rPr>
      </w:pPr>
      <w:r>
        <w:rPr>
          <w:lang w:val="en-GB"/>
        </w:rPr>
        <w:t>4</w:t>
      </w:r>
      <w:r w:rsidRPr="002F3622">
        <w:rPr>
          <w:lang w:val="en-GB"/>
        </w:rPr>
        <w:t xml:space="preserve">. Complete the adjective. The first two letters of the adjective are provided.          </w:t>
      </w:r>
    </w:p>
    <w:p w:rsidR="00EE7D6A" w:rsidRPr="002F3622" w:rsidRDefault="00EE7D6A" w:rsidP="00EE7D6A">
      <w:pPr>
        <w:pStyle w:val="Odstavecseseznamem"/>
        <w:spacing w:after="200" w:line="360" w:lineRule="auto"/>
        <w:ind w:left="360"/>
        <w:rPr>
          <w:rFonts w:ascii="Cambria" w:hAnsi="Cambria"/>
        </w:rPr>
        <w:sectPr w:rsidR="00EE7D6A" w:rsidRPr="002F3622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EE7D6A" w:rsidRPr="00AC6CB7" w:rsidRDefault="00EE7D6A" w:rsidP="00EE7D6A">
      <w:pPr>
        <w:spacing w:after="0" w:line="360" w:lineRule="auto"/>
        <w:rPr>
          <w:rFonts w:ascii="Cambria" w:hAnsi="Cambria"/>
        </w:rPr>
      </w:pP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zr……………. hlava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vy……………. kotník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zl…………… žebro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tr…………… nehoda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vy………….. zuby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zá………….. služba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zr…………… člověk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po………….. kůže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po………….. lebka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ot………….. zlomenina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  <w:sectPr w:rsidR="00EE7D6A" w:rsidRPr="002F3622" w:rsidSect="002F3622">
          <w:type w:val="continuous"/>
          <w:pgSz w:w="11906" w:h="16838"/>
          <w:pgMar w:top="851" w:right="1134" w:bottom="1021" w:left="1134" w:header="709" w:footer="709" w:gutter="0"/>
          <w:cols w:num="3" w:space="708"/>
          <w:docGrid w:linePitch="360"/>
        </w:sectPr>
      </w:pPr>
      <w:r w:rsidRPr="002F3622">
        <w:rPr>
          <w:rFonts w:ascii="Cambria" w:hAnsi="Cambria"/>
        </w:rPr>
        <w:t>op…………. ruka</w:t>
      </w:r>
    </w:p>
    <w:p w:rsidR="00EE7D6A" w:rsidRDefault="00EE7D6A" w:rsidP="00EE7D6A">
      <w:r>
        <w:rPr>
          <w:rStyle w:val="Nadpis3Char"/>
          <w:lang w:val="en-GB"/>
        </w:rPr>
        <w:lastRenderedPageBreak/>
        <w:t xml:space="preserve">5. </w:t>
      </w:r>
      <w:r w:rsidRPr="00AB1CDE">
        <w:rPr>
          <w:rStyle w:val="Nadpis3Char"/>
          <w:lang w:val="en-GB"/>
        </w:rPr>
        <w:t>Answer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zlomit?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vymknout?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opařit?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natáhnout?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poranit?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popálit?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vyrazit?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musíme uvolnit pacientovi, který je v bezvědomí?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musíme masírovat, když je někdo v bezvědomí a nedýchá?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vykloubit?</w:t>
      </w:r>
    </w:p>
    <w:p w:rsidR="00EE7D6A" w:rsidRDefault="00EE7D6A" w:rsidP="00EE7D6A">
      <w:pPr>
        <w:pStyle w:val="Nadpis3"/>
        <w:rPr>
          <w:lang w:val="en-GB"/>
        </w:rPr>
      </w:pPr>
      <w:r>
        <w:rPr>
          <w:lang w:val="en-GB"/>
        </w:rPr>
        <w:t xml:space="preserve">6. </w:t>
      </w:r>
      <w:r w:rsidRPr="00AB1CDE">
        <w:rPr>
          <w:lang w:val="en-GB"/>
        </w:rPr>
        <w:t>Fill in a correct word.</w:t>
      </w:r>
      <w:r>
        <w:rPr>
          <w:lang w:val="en-GB"/>
        </w:rPr>
        <w:t xml:space="preserve"> Do not forget that the words have different genders (</w:t>
      </w:r>
      <w:r w:rsidRPr="000E1C07">
        <w:rPr>
          <w:color w:val="70AD47" w:themeColor="accent6"/>
          <w:lang w:val="en-GB"/>
        </w:rPr>
        <w:t>koleno=N</w:t>
      </w:r>
      <w:r w:rsidRPr="000E1C07">
        <w:rPr>
          <w:color w:val="FF0000"/>
          <w:lang w:val="en-GB"/>
        </w:rPr>
        <w:t>, rána = F</w:t>
      </w:r>
      <w:r>
        <w:rPr>
          <w:lang w:val="en-GB"/>
        </w:rPr>
        <w:t>, kotník = M….) so the adjectives have different endings!</w:t>
      </w:r>
    </w:p>
    <w:p w:rsidR="00EE7D6A" w:rsidRPr="000E1C07" w:rsidRDefault="00EE7D6A" w:rsidP="00EE7D6A">
      <w:pPr>
        <w:rPr>
          <w:lang w:val="en-GB"/>
        </w:rPr>
      </w:pPr>
      <w:r w:rsidRPr="000E1C07">
        <w:rPr>
          <w:i/>
          <w:lang w:val="en-GB"/>
        </w:rPr>
        <w:t xml:space="preserve">Example: </w:t>
      </w:r>
      <w:r w:rsidRPr="000E1C07">
        <w:rPr>
          <w:i/>
        </w:rPr>
        <w:t xml:space="preserve">Když si někdo opaří prst, má </w:t>
      </w:r>
      <w:r w:rsidRPr="000E1C07">
        <w:rPr>
          <w:i/>
          <w:u w:val="single"/>
        </w:rPr>
        <w:t>opařený</w:t>
      </w:r>
      <w:r w:rsidRPr="000E1C07">
        <w:rPr>
          <w:i/>
        </w:rPr>
        <w:t xml:space="preserve"> prst.</w:t>
      </w:r>
      <w:r w:rsidRPr="000E1C07">
        <w:rPr>
          <w:i/>
        </w:rPr>
        <w:br/>
        <w:t xml:space="preserve">                 Když si někdo opaří ruku, má </w:t>
      </w:r>
      <w:r w:rsidRPr="000E1C07">
        <w:rPr>
          <w:i/>
          <w:u w:val="single"/>
        </w:rPr>
        <w:t>opařenou</w:t>
      </w:r>
      <w:r w:rsidRPr="000E1C07">
        <w:rPr>
          <w:i/>
        </w:rPr>
        <w:t xml:space="preserve"> ruku</w:t>
      </w:r>
      <w:r>
        <w:rPr>
          <w:lang w:val="en-GB"/>
        </w:rPr>
        <w:t>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 xml:space="preserve">Když někdo spadne na koleno, má </w:t>
      </w:r>
      <w:r w:rsidRPr="00F63748">
        <w:rPr>
          <w:b/>
        </w:rPr>
        <w:t>o</w:t>
      </w:r>
      <w:r>
        <w:t>_______ koleno.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se někdo řízne, má _______ ránu.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si někdo vymkne kotník, má ________ kotník.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si někdo natáhne sval, má ________ sval.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si někdo zlomí ruku, má ________ ruku.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si někdo vyrazí zub, má ________ zub.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si někdo odře loket, má ________ loket.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 xml:space="preserve">Když si někdo zlomí kost a rána je otevřená, má </w:t>
      </w:r>
      <w:r w:rsidRPr="00F63748">
        <w:rPr>
          <w:b/>
        </w:rPr>
        <w:t>o</w:t>
      </w:r>
      <w:r>
        <w:t>________ zlomeninu.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si někdo pořeže ruku, má ________ ruku.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někomu omrznou končetiny, má ________ končetiny.</w:t>
      </w:r>
    </w:p>
    <w:p w:rsidR="00EE7D6A" w:rsidRDefault="00EE7D6A" w:rsidP="00EE7D6A">
      <w:pPr>
        <w:pStyle w:val="Odstavecseseznamem"/>
        <w:numPr>
          <w:ilvl w:val="0"/>
          <w:numId w:val="7"/>
        </w:numPr>
      </w:pPr>
      <w:r>
        <w:t>Když si někdo zlomí žebro, má ________ žebro.</w:t>
      </w:r>
    </w:p>
    <w:p w:rsidR="00EE7D6A" w:rsidRDefault="00EE7D6A" w:rsidP="00EE7D6A">
      <w:pPr>
        <w:pStyle w:val="Nadpis3"/>
        <w:rPr>
          <w:lang w:val="en-GB"/>
        </w:rPr>
      </w:pPr>
      <w:r>
        <w:rPr>
          <w:lang w:val="en-GB"/>
        </w:rPr>
        <w:t xml:space="preserve">7. </w:t>
      </w:r>
      <w:r w:rsidRPr="00AB1CDE">
        <w:rPr>
          <w:lang w:val="en-GB"/>
        </w:rPr>
        <w:t>Match the column A with the column 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260"/>
      </w:tblGrid>
      <w:tr w:rsidR="00EE7D6A" w:rsidRPr="009326D7" w:rsidTr="0043111A">
        <w:trPr>
          <w:trHeight w:hRule="exact" w:val="340"/>
        </w:trPr>
        <w:tc>
          <w:tcPr>
            <w:tcW w:w="3539" w:type="dxa"/>
          </w:tcPr>
          <w:p w:rsidR="00EE7D6A" w:rsidRPr="009326D7" w:rsidRDefault="00EE7D6A" w:rsidP="0043111A">
            <w:pPr>
              <w:spacing w:before="120" w:after="120"/>
            </w:pPr>
            <w:r>
              <w:t>A</w:t>
            </w:r>
          </w:p>
        </w:tc>
        <w:tc>
          <w:tcPr>
            <w:tcW w:w="3260" w:type="dxa"/>
          </w:tcPr>
          <w:p w:rsidR="00EE7D6A" w:rsidRDefault="00EE7D6A" w:rsidP="0043111A">
            <w:pPr>
              <w:spacing w:before="120" w:after="120"/>
            </w:pPr>
            <w:r>
              <w:t>B</w:t>
            </w:r>
          </w:p>
        </w:tc>
      </w:tr>
      <w:tr w:rsidR="00EE7D6A" w:rsidRPr="009326D7" w:rsidTr="0043111A">
        <w:tc>
          <w:tcPr>
            <w:tcW w:w="3539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8"/>
              </w:numPr>
              <w:spacing w:before="120" w:after="120"/>
            </w:pPr>
            <w:r w:rsidRPr="009326D7">
              <w:t>Spadl jsem, když jsem jel na kole.</w:t>
            </w:r>
          </w:p>
        </w:tc>
        <w:tc>
          <w:tcPr>
            <w:tcW w:w="3260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9"/>
              </w:numPr>
              <w:spacing w:before="120" w:after="120"/>
            </w:pPr>
            <w:r>
              <w:t>Kdy se to stalo?</w:t>
            </w:r>
          </w:p>
        </w:tc>
      </w:tr>
      <w:tr w:rsidR="00EE7D6A" w:rsidRPr="009326D7" w:rsidTr="0043111A">
        <w:tc>
          <w:tcPr>
            <w:tcW w:w="3539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8"/>
              </w:numPr>
              <w:spacing w:before="120" w:after="120"/>
            </w:pPr>
            <w:r>
              <w:t>Dneska ráno, když jsem jel do práce.</w:t>
            </w:r>
          </w:p>
        </w:tc>
        <w:tc>
          <w:tcPr>
            <w:tcW w:w="3260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9"/>
              </w:numPr>
              <w:spacing w:before="120" w:after="120"/>
            </w:pPr>
            <w:r>
              <w:t>Co se vám stalo?</w:t>
            </w:r>
          </w:p>
        </w:tc>
      </w:tr>
      <w:tr w:rsidR="00EE7D6A" w:rsidRPr="009326D7" w:rsidTr="0043111A">
        <w:tc>
          <w:tcPr>
            <w:tcW w:w="3539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8"/>
              </w:numPr>
              <w:spacing w:before="120" w:after="120"/>
            </w:pPr>
            <w:r>
              <w:t>Spadl jsem a vymknul jsem si kotník. Moc to bolí.</w:t>
            </w:r>
          </w:p>
        </w:tc>
        <w:tc>
          <w:tcPr>
            <w:tcW w:w="3260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9"/>
              </w:numPr>
              <w:spacing w:before="120" w:after="120"/>
            </w:pPr>
            <w:r>
              <w:t>Jak se vám to stalo?</w:t>
            </w:r>
          </w:p>
        </w:tc>
      </w:tr>
    </w:tbl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731882"/>
      <w:docPartObj>
        <w:docPartGallery w:val="Page Numbers (Bottom of Page)"/>
        <w:docPartUnique/>
      </w:docPartObj>
    </w:sdtPr>
    <w:sdtEndPr/>
    <w:sdtContent>
      <w:p w:rsidR="00F172B9" w:rsidRDefault="00EE7D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72B9" w:rsidRDefault="00EE7D6A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B9" w:rsidRDefault="00EE7D6A">
    <w:pPr>
      <w:pStyle w:val="Zhlav"/>
    </w:pPr>
    <w:r>
      <w:t xml:space="preserve">Study Materials of Magdalena </w:t>
    </w:r>
    <w:r>
      <w:t>Pintarová</w:t>
    </w:r>
  </w:p>
  <w:p w:rsidR="00F172B9" w:rsidRDefault="00EE7D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982"/>
    <w:multiLevelType w:val="hybridMultilevel"/>
    <w:tmpl w:val="931E5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F7183"/>
    <w:multiLevelType w:val="hybridMultilevel"/>
    <w:tmpl w:val="0E16E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01E"/>
    <w:multiLevelType w:val="hybridMultilevel"/>
    <w:tmpl w:val="0A248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1592"/>
    <w:multiLevelType w:val="hybridMultilevel"/>
    <w:tmpl w:val="7F488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94885"/>
    <w:multiLevelType w:val="hybridMultilevel"/>
    <w:tmpl w:val="A0D6D1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72991"/>
    <w:multiLevelType w:val="hybridMultilevel"/>
    <w:tmpl w:val="BE9CE7F4"/>
    <w:lvl w:ilvl="0" w:tplc="1CC61E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42377"/>
    <w:multiLevelType w:val="hybridMultilevel"/>
    <w:tmpl w:val="6D086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D2078"/>
    <w:multiLevelType w:val="hybridMultilevel"/>
    <w:tmpl w:val="A08A42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E93C75"/>
    <w:multiLevelType w:val="hybridMultilevel"/>
    <w:tmpl w:val="1904F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6A"/>
    <w:rsid w:val="00135E4A"/>
    <w:rsid w:val="005B7F41"/>
    <w:rsid w:val="00E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07B98-497C-47C8-87DC-7CEF93D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D6A"/>
  </w:style>
  <w:style w:type="paragraph" w:styleId="Nadpis1">
    <w:name w:val="heading 1"/>
    <w:basedOn w:val="Normln"/>
    <w:next w:val="Normln"/>
    <w:link w:val="Nadpis1Char"/>
    <w:uiPriority w:val="9"/>
    <w:qFormat/>
    <w:rsid w:val="00EE7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7D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7D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7D6A"/>
    <w:pPr>
      <w:ind w:left="720"/>
      <w:contextualSpacing/>
    </w:pPr>
  </w:style>
  <w:style w:type="table" w:styleId="Mkatabulky">
    <w:name w:val="Table Grid"/>
    <w:basedOn w:val="Normlntabulka"/>
    <w:uiPriority w:val="39"/>
    <w:rsid w:val="00EE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E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D6A"/>
  </w:style>
  <w:style w:type="paragraph" w:styleId="Zpat">
    <w:name w:val="footer"/>
    <w:basedOn w:val="Normln"/>
    <w:link w:val="ZpatChar"/>
    <w:uiPriority w:val="99"/>
    <w:unhideWhenUsed/>
    <w:rsid w:val="00EE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D6A"/>
  </w:style>
  <w:style w:type="character" w:customStyle="1" w:styleId="Nadpis1Char">
    <w:name w:val="Nadpis 1 Char"/>
    <w:basedOn w:val="Standardnpsmoodstavce"/>
    <w:link w:val="Nadpis1"/>
    <w:uiPriority w:val="9"/>
    <w:rsid w:val="00EE7D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2021-05-05T10:09:00Z</dcterms:created>
  <dcterms:modified xsi:type="dcterms:W3CDTF">2021-05-05T10:10:00Z</dcterms:modified>
</cp:coreProperties>
</file>