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30E" w:rsidRDefault="0030430E" w:rsidP="0030430E">
      <w:pPr>
        <w:pStyle w:val="Nzev"/>
      </w:pPr>
      <w:r w:rsidRPr="00CE5183">
        <w:rPr>
          <w:lang w:val="en-GB"/>
        </w:rPr>
        <w:t>Czech for Foreigner</w:t>
      </w:r>
      <w:proofErr w:type="spellStart"/>
      <w:r>
        <w:t>s</w:t>
      </w:r>
      <w:proofErr w:type="spellEnd"/>
      <w:r>
        <w:t xml:space="preserve"> VI Test 2 </w:t>
      </w:r>
      <w:r>
        <w:tab/>
        <w:t>FYZIOTERAPIE</w:t>
      </w:r>
    </w:p>
    <w:p w:rsidR="0030430E" w:rsidRDefault="0030430E" w:rsidP="0030430E">
      <w:r>
        <w:t>Jméno</w:t>
      </w:r>
      <w:r>
        <w:tab/>
      </w:r>
      <w:r>
        <w:tab/>
      </w:r>
      <w:r>
        <w:tab/>
      </w:r>
      <w:r>
        <w:tab/>
      </w:r>
      <w:r>
        <w:tab/>
        <w:t xml:space="preserve">Datum </w:t>
      </w:r>
      <w:r>
        <w:tab/>
      </w:r>
      <w:r>
        <w:tab/>
      </w:r>
      <w:r>
        <w:tab/>
      </w:r>
      <w:r>
        <w:tab/>
      </w:r>
      <w:r>
        <w:tab/>
        <w:t>__/60 (PM 42)</w:t>
      </w:r>
    </w:p>
    <w:p w:rsidR="0030430E" w:rsidRDefault="00CE5183" w:rsidP="0030430E">
      <w:pPr>
        <w:pStyle w:val="Nadpis3"/>
        <w:rPr>
          <w:lang w:val="en-GB"/>
        </w:rPr>
      </w:pPr>
      <w:r>
        <w:rPr>
          <w:lang w:val="en-GB"/>
        </w:rPr>
        <w:t>1</w:t>
      </w:r>
      <w:r w:rsidR="0030430E">
        <w:rPr>
          <w:lang w:val="en-GB"/>
        </w:rPr>
        <w:t xml:space="preserve"> </w:t>
      </w:r>
      <w:r w:rsidR="0030430E" w:rsidRPr="00DB4FF3">
        <w:rPr>
          <w:lang w:val="en-GB"/>
        </w:rPr>
        <w:t>Underline the correct word, either adjective or adverb.</w:t>
      </w:r>
      <w:r w:rsidR="0030430E">
        <w:rPr>
          <w:lang w:val="en-GB"/>
        </w:rPr>
        <w:tab/>
      </w:r>
      <w:r w:rsidR="0030430E">
        <w:rPr>
          <w:lang w:val="en-GB"/>
        </w:rPr>
        <w:tab/>
      </w:r>
      <w:r w:rsidR="0030430E">
        <w:rPr>
          <w:lang w:val="en-GB"/>
        </w:rPr>
        <w:tab/>
      </w:r>
      <w:r w:rsidR="0030430E">
        <w:rPr>
          <w:lang w:val="en-GB"/>
        </w:rPr>
        <w:tab/>
      </w:r>
      <w:r w:rsidR="0030430E">
        <w:rPr>
          <w:lang w:val="en-GB"/>
        </w:rPr>
        <w:tab/>
        <w:t>__/</w:t>
      </w:r>
      <w:r>
        <w:rPr>
          <w:lang w:val="en-GB"/>
        </w:rPr>
        <w:t>5</w:t>
      </w:r>
    </w:p>
    <w:p w:rsidR="0030430E" w:rsidRDefault="0030430E" w:rsidP="0030430E">
      <w:pPr>
        <w:pStyle w:val="Odstavecseseznamem"/>
        <w:ind w:left="0"/>
      </w:pPr>
      <w:r w:rsidRPr="005759BC">
        <w:rPr>
          <w:i/>
        </w:rPr>
        <w:t xml:space="preserve">Příklad: Dneska je venku </w:t>
      </w:r>
      <w:r w:rsidRPr="005759BC">
        <w:rPr>
          <w:i/>
          <w:u w:val="single"/>
        </w:rPr>
        <w:t>chladno</w:t>
      </w:r>
      <w:r w:rsidRPr="005759BC">
        <w:rPr>
          <w:i/>
        </w:rPr>
        <w:t>/chladný</w:t>
      </w:r>
      <w:r>
        <w:t>.</w:t>
      </w:r>
    </w:p>
    <w:p w:rsidR="0030430E" w:rsidRPr="00CE5183" w:rsidRDefault="00CE5183" w:rsidP="0030430E">
      <w:pPr>
        <w:pStyle w:val="Nadpis3"/>
        <w:rPr>
          <w:lang w:val="en-GB"/>
        </w:rPr>
      </w:pPr>
      <w:r>
        <w:rPr>
          <w:lang w:val="en-GB"/>
        </w:rPr>
        <w:t>2</w:t>
      </w:r>
      <w:r w:rsidR="0030430E" w:rsidRPr="00CE5183">
        <w:rPr>
          <w:lang w:val="en-GB"/>
        </w:rPr>
        <w:t xml:space="preserve"> Use the words in brackets in the correct comparative forms.</w:t>
      </w:r>
      <w:r w:rsidRPr="00CE5183">
        <w:rPr>
          <w:lang w:val="en-GB"/>
        </w:rPr>
        <w:tab/>
      </w:r>
      <w:r w:rsidRPr="00CE5183">
        <w:rPr>
          <w:lang w:val="en-GB"/>
        </w:rPr>
        <w:tab/>
      </w:r>
      <w:r w:rsidRPr="00CE5183">
        <w:rPr>
          <w:lang w:val="en-GB"/>
        </w:rPr>
        <w:tab/>
      </w:r>
      <w:r w:rsidRPr="00CE5183">
        <w:rPr>
          <w:lang w:val="en-GB"/>
        </w:rPr>
        <w:tab/>
        <w:t>__/5</w:t>
      </w:r>
    </w:p>
    <w:p w:rsidR="0030430E" w:rsidRPr="00E62147" w:rsidRDefault="0030430E" w:rsidP="0030430E">
      <w:pPr>
        <w:rPr>
          <w:i/>
        </w:rPr>
      </w:pPr>
      <w:r w:rsidRPr="00E62147">
        <w:rPr>
          <w:i/>
        </w:rPr>
        <w:t xml:space="preserve">Příklad: Můj obývák je _____ (teplý) než kuchyň. Můj obývák je </w:t>
      </w:r>
      <w:r w:rsidRPr="00E62147">
        <w:rPr>
          <w:i/>
          <w:u w:val="single"/>
        </w:rPr>
        <w:t>teplejší</w:t>
      </w:r>
      <w:r w:rsidRPr="00E62147">
        <w:rPr>
          <w:i/>
        </w:rPr>
        <w:t xml:space="preserve"> než kuchyň.</w:t>
      </w:r>
    </w:p>
    <w:p w:rsidR="0030430E" w:rsidRDefault="0030430E" w:rsidP="0030430E">
      <w:r w:rsidRPr="00E62147">
        <w:rPr>
          <w:i/>
        </w:rPr>
        <w:tab/>
        <w:t xml:space="preserve">V zimě je obvykle _____ (chladno) v lednu. V zimě je obvykle </w:t>
      </w:r>
      <w:r w:rsidRPr="00E62147">
        <w:rPr>
          <w:i/>
          <w:u w:val="single"/>
        </w:rPr>
        <w:t>nejchladněji</w:t>
      </w:r>
      <w:r w:rsidRPr="00E62147">
        <w:rPr>
          <w:i/>
        </w:rPr>
        <w:t xml:space="preserve"> v lednu</w:t>
      </w:r>
      <w:r>
        <w:t>.</w:t>
      </w:r>
    </w:p>
    <w:p w:rsidR="005B7F41" w:rsidRPr="00CE5183" w:rsidRDefault="00CE5183" w:rsidP="0030430E">
      <w:pPr>
        <w:pStyle w:val="Nadpis3"/>
        <w:rPr>
          <w:lang w:val="en-GB"/>
        </w:rPr>
      </w:pPr>
      <w:r>
        <w:rPr>
          <w:lang w:val="en-GB"/>
        </w:rPr>
        <w:t xml:space="preserve">3 </w:t>
      </w:r>
      <w:r w:rsidR="0030430E" w:rsidRPr="00CE5183">
        <w:rPr>
          <w:lang w:val="en-GB"/>
        </w:rPr>
        <w:t>Underline the correct form.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CE5183">
        <w:rPr>
          <w:lang w:val="en-GB"/>
        </w:rPr>
        <w:t>__/5</w:t>
      </w:r>
    </w:p>
    <w:p w:rsidR="0030430E" w:rsidRDefault="0030430E">
      <w:r>
        <w:t>(kdybych, kdybys, kdyby, kdybychom, kdybyste, jestli)</w:t>
      </w:r>
    </w:p>
    <w:p w:rsidR="0030430E" w:rsidRDefault="0030430E">
      <w:r w:rsidRPr="0030430E">
        <w:rPr>
          <w:i/>
        </w:rPr>
        <w:t>Příklad</w:t>
      </w:r>
      <w:r>
        <w:t xml:space="preserve">: </w:t>
      </w:r>
      <w:r w:rsidRPr="0030430E">
        <w:rPr>
          <w:i/>
        </w:rPr>
        <w:t xml:space="preserve">kdybych, kdybys, </w:t>
      </w:r>
      <w:r w:rsidRPr="0030430E">
        <w:rPr>
          <w:i/>
          <w:u w:val="single"/>
        </w:rPr>
        <w:t>kdyby</w:t>
      </w:r>
      <w:r w:rsidRPr="0030430E">
        <w:rPr>
          <w:i/>
        </w:rPr>
        <w:t>, kdybychom, kdybyste, jestli</w:t>
      </w:r>
      <w:r w:rsidRPr="0030430E">
        <w:rPr>
          <w:i/>
        </w:rPr>
        <w:t xml:space="preserve"> pršelo, museli bychom zůstat doma</w:t>
      </w:r>
      <w:r>
        <w:t>.</w:t>
      </w:r>
    </w:p>
    <w:p w:rsidR="0030430E" w:rsidRPr="00CE5183" w:rsidRDefault="00CE5183" w:rsidP="00CE5183">
      <w:pPr>
        <w:pStyle w:val="Nadpis3"/>
        <w:rPr>
          <w:lang w:val="en-GB"/>
        </w:rPr>
      </w:pPr>
      <w:r>
        <w:rPr>
          <w:lang w:val="en-GB"/>
        </w:rPr>
        <w:t xml:space="preserve">4 </w:t>
      </w:r>
      <w:r w:rsidR="0030430E" w:rsidRPr="00CE5183">
        <w:rPr>
          <w:lang w:val="en-GB"/>
        </w:rPr>
        <w:t>Choose the correct preposition. There are two extra prepositions.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CE5183">
        <w:rPr>
          <w:lang w:val="en-GB"/>
        </w:rPr>
        <w:t>__/5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5183" w:rsidTr="00CE5183">
        <w:tc>
          <w:tcPr>
            <w:tcW w:w="9062" w:type="dxa"/>
          </w:tcPr>
          <w:p w:rsidR="00CE5183" w:rsidRDefault="00CE5183" w:rsidP="00CE5183">
            <w:r>
              <w:t>A    …….</w:t>
            </w:r>
          </w:p>
        </w:tc>
      </w:tr>
    </w:tbl>
    <w:p w:rsidR="00CE5183" w:rsidRDefault="00CE5183" w:rsidP="00CE5183">
      <w:r w:rsidRPr="00CE5183">
        <w:rPr>
          <w:i/>
        </w:rPr>
        <w:t xml:space="preserve">Příklad: Často jím ovoce </w:t>
      </w:r>
      <w:r w:rsidRPr="00CE5183">
        <w:rPr>
          <w:i/>
          <w:u w:val="single"/>
        </w:rPr>
        <w:t>a</w:t>
      </w:r>
      <w:r w:rsidRPr="00CE5183">
        <w:rPr>
          <w:i/>
        </w:rPr>
        <w:t xml:space="preserve"> zeleninu</w:t>
      </w:r>
      <w:r>
        <w:t>.</w:t>
      </w:r>
    </w:p>
    <w:p w:rsidR="0030430E" w:rsidRPr="00CE5183" w:rsidRDefault="00E45157" w:rsidP="0030430E">
      <w:pPr>
        <w:pStyle w:val="Nadpis3"/>
        <w:rPr>
          <w:lang w:val="en-GB"/>
        </w:rPr>
      </w:pPr>
      <w:r>
        <w:rPr>
          <w:lang w:val="en-GB"/>
        </w:rPr>
        <w:t xml:space="preserve">5 </w:t>
      </w:r>
      <w:r w:rsidR="0030430E" w:rsidRPr="00CE5183">
        <w:rPr>
          <w:lang w:val="en-GB"/>
        </w:rPr>
        <w:t>Complete the instructions with one word.</w:t>
      </w:r>
      <w:r w:rsidR="0030430E" w:rsidRPr="00CE5183">
        <w:rPr>
          <w:lang w:val="en-GB"/>
        </w:rPr>
        <w:tab/>
      </w:r>
      <w:r w:rsidR="0030430E" w:rsidRPr="00CE5183">
        <w:rPr>
          <w:lang w:val="en-GB"/>
        </w:rPr>
        <w:tab/>
      </w:r>
      <w:r w:rsidR="0030430E" w:rsidRPr="00CE5183">
        <w:rPr>
          <w:lang w:val="en-GB"/>
        </w:rPr>
        <w:tab/>
      </w:r>
      <w:r w:rsidR="0030430E" w:rsidRPr="00CE5183">
        <w:rPr>
          <w:lang w:val="en-GB"/>
        </w:rPr>
        <w:tab/>
      </w:r>
      <w:r w:rsidR="0030430E" w:rsidRPr="00CE5183">
        <w:rPr>
          <w:lang w:val="en-GB"/>
        </w:rPr>
        <w:tab/>
      </w:r>
      <w:r w:rsidR="0030430E" w:rsidRPr="00CE5183">
        <w:rPr>
          <w:lang w:val="en-GB"/>
        </w:rPr>
        <w:tab/>
      </w:r>
      <w:r w:rsidR="0030430E" w:rsidRPr="00CE5183">
        <w:rPr>
          <w:lang w:val="en-GB"/>
        </w:rPr>
        <w:tab/>
        <w:t>__/5</w:t>
      </w:r>
    </w:p>
    <w:p w:rsidR="0030430E" w:rsidRPr="004C5A5D" w:rsidRDefault="0030430E" w:rsidP="0030430E">
      <w:pPr>
        <w:rPr>
          <w:i/>
        </w:rPr>
      </w:pPr>
      <w:r w:rsidRPr="004C5A5D">
        <w:rPr>
          <w:i/>
        </w:rPr>
        <w:t xml:space="preserve">Příklad: ___________ se nadechnout. </w:t>
      </w:r>
      <w:r w:rsidRPr="004C5A5D">
        <w:rPr>
          <w:i/>
          <w:u w:val="single"/>
        </w:rPr>
        <w:t>Pokuste</w:t>
      </w:r>
      <w:r w:rsidRPr="004C5A5D">
        <w:rPr>
          <w:i/>
        </w:rPr>
        <w:t xml:space="preserve"> se nadechnout.</w:t>
      </w:r>
    </w:p>
    <w:p w:rsidR="003F64F4" w:rsidRDefault="003F64F4" w:rsidP="0030430E">
      <w:pPr>
        <w:pStyle w:val="Nadpis3"/>
        <w:rPr>
          <w:lang w:val="en-GB"/>
        </w:rPr>
      </w:pPr>
    </w:p>
    <w:p w:rsidR="0030430E" w:rsidRPr="00CE5183" w:rsidRDefault="00E45157" w:rsidP="0030430E">
      <w:pPr>
        <w:pStyle w:val="Nadpis3"/>
        <w:rPr>
          <w:lang w:val="en-GB"/>
        </w:rPr>
      </w:pPr>
      <w:r>
        <w:rPr>
          <w:lang w:val="en-GB"/>
        </w:rPr>
        <w:t xml:space="preserve">6 </w:t>
      </w:r>
      <w:r w:rsidR="0030430E" w:rsidRPr="00CE5183">
        <w:rPr>
          <w:lang w:val="en-GB"/>
        </w:rPr>
        <w:t>Complete the physiotherapist´s questions.</w:t>
      </w:r>
      <w:r w:rsidR="0030430E" w:rsidRPr="00CE5183">
        <w:rPr>
          <w:lang w:val="en-GB"/>
        </w:rPr>
        <w:tab/>
      </w:r>
      <w:r w:rsidR="0030430E" w:rsidRPr="00CE5183">
        <w:rPr>
          <w:lang w:val="en-GB"/>
        </w:rPr>
        <w:tab/>
      </w:r>
      <w:r w:rsidR="0030430E" w:rsidRPr="00CE5183">
        <w:rPr>
          <w:lang w:val="en-GB"/>
        </w:rPr>
        <w:tab/>
      </w:r>
      <w:r w:rsidR="0030430E" w:rsidRPr="00CE5183">
        <w:rPr>
          <w:lang w:val="en-GB"/>
        </w:rPr>
        <w:tab/>
      </w:r>
      <w:r w:rsidR="0030430E" w:rsidRPr="00CE5183">
        <w:rPr>
          <w:lang w:val="en-GB"/>
        </w:rPr>
        <w:tab/>
      </w:r>
      <w:r w:rsidR="0030430E" w:rsidRPr="00CE5183">
        <w:rPr>
          <w:lang w:val="en-GB"/>
        </w:rPr>
        <w:tab/>
      </w:r>
      <w:r w:rsidR="00CE5183" w:rsidRPr="00CE5183">
        <w:rPr>
          <w:lang w:val="en-GB"/>
        </w:rPr>
        <w:t>__/6</w:t>
      </w:r>
    </w:p>
    <w:p w:rsidR="0030430E" w:rsidRDefault="0030430E" w:rsidP="0030430E">
      <w:r w:rsidRPr="004C5A5D">
        <w:rPr>
          <w:i/>
        </w:rPr>
        <w:t>Příklad: _________________________? – Bolí mě záda.</w:t>
      </w:r>
      <w:r w:rsidRPr="004C5A5D">
        <w:rPr>
          <w:i/>
        </w:rPr>
        <w:br/>
      </w:r>
      <w:r w:rsidRPr="004C5A5D">
        <w:rPr>
          <w:i/>
        </w:rPr>
        <w:tab/>
      </w:r>
      <w:r w:rsidRPr="004C5A5D">
        <w:rPr>
          <w:i/>
          <w:u w:val="single"/>
        </w:rPr>
        <w:t>S čím přicházíte? / Jaký máte problém</w:t>
      </w:r>
      <w:r>
        <w:t>?</w:t>
      </w:r>
    </w:p>
    <w:p w:rsidR="003F64F4" w:rsidRDefault="003F64F4" w:rsidP="0030430E">
      <w:pPr>
        <w:pStyle w:val="Nadpis3"/>
      </w:pPr>
    </w:p>
    <w:p w:rsidR="0030430E" w:rsidRDefault="0030430E" w:rsidP="0030430E">
      <w:pPr>
        <w:pStyle w:val="Nadpis3"/>
      </w:pPr>
      <w:bookmarkStart w:id="0" w:name="_GoBack"/>
      <w:bookmarkEnd w:id="0"/>
      <w:r>
        <w:t>VOJTOVA METODA</w:t>
      </w:r>
    </w:p>
    <w:p w:rsidR="0030430E" w:rsidRPr="00CE5183" w:rsidRDefault="0030430E" w:rsidP="0030430E">
      <w:pPr>
        <w:pStyle w:val="Nadpis3"/>
        <w:rPr>
          <w:lang w:val="en-GB"/>
        </w:rPr>
      </w:pPr>
      <w:r w:rsidRPr="00CE5183">
        <w:rPr>
          <w:lang w:val="en-GB"/>
        </w:rPr>
        <w:t>7 a) Read the text and mark the statements as true (P) or false (N).</w:t>
      </w:r>
      <w:r w:rsidRPr="00CE5183">
        <w:rPr>
          <w:lang w:val="en-GB"/>
        </w:rPr>
        <w:tab/>
      </w:r>
      <w:r w:rsidRPr="00CE5183">
        <w:rPr>
          <w:lang w:val="en-GB"/>
        </w:rPr>
        <w:tab/>
      </w:r>
      <w:r w:rsidRPr="00CE5183">
        <w:rPr>
          <w:lang w:val="en-GB"/>
        </w:rPr>
        <w:tab/>
        <w:t>__/6</w:t>
      </w:r>
    </w:p>
    <w:p w:rsidR="0030430E" w:rsidRPr="0030430E" w:rsidRDefault="0030430E" w:rsidP="0030430E"/>
    <w:p w:rsidR="0030430E" w:rsidRPr="00CE5183" w:rsidRDefault="0030430E" w:rsidP="0030430E">
      <w:pPr>
        <w:pStyle w:val="Nadpis3"/>
        <w:rPr>
          <w:lang w:val="en-GB"/>
        </w:rPr>
      </w:pPr>
      <w:r w:rsidRPr="00CE5183">
        <w:rPr>
          <w:lang w:val="en-GB"/>
        </w:rPr>
        <w:t>7 b) Read the text and then match the phrases.</w:t>
      </w:r>
      <w:r w:rsidRPr="00CE5183">
        <w:rPr>
          <w:lang w:val="en-GB"/>
        </w:rPr>
        <w:tab/>
      </w:r>
      <w:r w:rsidRPr="00CE5183">
        <w:rPr>
          <w:lang w:val="en-GB"/>
        </w:rPr>
        <w:tab/>
      </w:r>
      <w:r w:rsidRPr="00CE5183">
        <w:rPr>
          <w:lang w:val="en-GB"/>
        </w:rPr>
        <w:tab/>
      </w:r>
      <w:r w:rsidRPr="00CE5183">
        <w:rPr>
          <w:lang w:val="en-GB"/>
        </w:rPr>
        <w:tab/>
      </w:r>
      <w:r w:rsidRPr="00CE5183">
        <w:rPr>
          <w:lang w:val="en-GB"/>
        </w:rPr>
        <w:tab/>
      </w:r>
      <w:r w:rsidRPr="00CE5183">
        <w:rPr>
          <w:lang w:val="en-GB"/>
        </w:rPr>
        <w:tab/>
        <w:t>__/6</w:t>
      </w:r>
    </w:p>
    <w:p w:rsidR="00CE5183" w:rsidRDefault="00CE5183" w:rsidP="0030430E">
      <w:pPr>
        <w:pStyle w:val="Nadpis3"/>
      </w:pPr>
    </w:p>
    <w:p w:rsidR="0030430E" w:rsidRPr="00CE5183" w:rsidRDefault="0030430E" w:rsidP="0030430E">
      <w:pPr>
        <w:pStyle w:val="Nadpis3"/>
        <w:rPr>
          <w:lang w:val="en-GB"/>
        </w:rPr>
      </w:pPr>
      <w:r w:rsidRPr="00CE5183">
        <w:rPr>
          <w:lang w:val="en-GB"/>
        </w:rPr>
        <w:t>Read the case history.</w:t>
      </w:r>
    </w:p>
    <w:p w:rsidR="0030430E" w:rsidRDefault="0030430E" w:rsidP="0030430E">
      <w:r>
        <w:t xml:space="preserve">Pacientka: M. J. (žena) </w:t>
      </w:r>
      <w:r>
        <w:br/>
        <w:t>Ročník</w:t>
      </w:r>
      <w:r w:rsidRPr="006F538B">
        <w:t>: 1943</w:t>
      </w:r>
      <w:r w:rsidRPr="006F538B">
        <w:rPr>
          <w:vertAlign w:val="superscript"/>
        </w:rPr>
        <w:t xml:space="preserve"> </w:t>
      </w:r>
      <w:r>
        <w:br/>
        <w:t xml:space="preserve">Výška: </w:t>
      </w:r>
      <w:r w:rsidRPr="006F538B">
        <w:t xml:space="preserve">166 cm </w:t>
      </w:r>
      <w:r>
        <w:br/>
        <w:t xml:space="preserve">Váha: </w:t>
      </w:r>
      <w:r w:rsidRPr="006F538B">
        <w:t xml:space="preserve">89 kg </w:t>
      </w:r>
    </w:p>
    <w:p w:rsidR="0030430E" w:rsidRPr="0030430E" w:rsidRDefault="0030430E" w:rsidP="0030430E">
      <w:r>
        <w:t>OA: Pacientka měla běžné dětské nemoci.</w:t>
      </w:r>
      <w:r w:rsidR="00CE5183">
        <w:t xml:space="preserve"> </w:t>
      </w:r>
      <w:r w:rsidR="00CE5183">
        <w:t xml:space="preserve">V roce 1958 </w:t>
      </w:r>
      <w:r w:rsidR="00CE5183">
        <w:t>byla na operaci</w:t>
      </w:r>
      <w:r w:rsidR="00CE5183">
        <w:t xml:space="preserve"> </w:t>
      </w:r>
      <w:r w:rsidR="00CE5183" w:rsidRPr="00CE5183">
        <w:rPr>
          <w:b/>
        </w:rPr>
        <w:t>katarakty obou očí</w:t>
      </w:r>
      <w:r w:rsidR="00CE5183">
        <w:rPr>
          <w:b/>
        </w:rPr>
        <w:t xml:space="preserve"> (0)</w:t>
      </w:r>
      <w:r w:rsidR="00CE5183">
        <w:t>,</w:t>
      </w:r>
      <w:r w:rsidR="00CE5183">
        <w:t>……</w:t>
      </w:r>
      <w:r w:rsidRPr="006F538B">
        <w:br/>
      </w:r>
      <w:r>
        <w:t>……</w:t>
      </w:r>
      <w:proofErr w:type="gramStart"/>
      <w:r>
        <w:t>…..</w:t>
      </w:r>
      <w:proofErr w:type="gramEnd"/>
    </w:p>
    <w:p w:rsidR="0030430E" w:rsidRPr="00CE5183" w:rsidRDefault="00E45157" w:rsidP="0030430E">
      <w:pPr>
        <w:pStyle w:val="Nadpis3"/>
        <w:rPr>
          <w:lang w:val="en-GB"/>
        </w:rPr>
      </w:pPr>
      <w:r>
        <w:rPr>
          <w:lang w:val="en-GB"/>
        </w:rPr>
        <w:t xml:space="preserve">8 </w:t>
      </w:r>
      <w:r w:rsidR="0030430E" w:rsidRPr="00CE5183">
        <w:rPr>
          <w:lang w:val="en-GB"/>
        </w:rPr>
        <w:t xml:space="preserve">a) Answer the questions.  </w:t>
      </w:r>
      <w:r w:rsidR="0030430E" w:rsidRPr="00CE5183">
        <w:rPr>
          <w:lang w:val="en-GB"/>
        </w:rPr>
        <w:tab/>
      </w:r>
      <w:r w:rsidR="0030430E" w:rsidRPr="00CE5183">
        <w:rPr>
          <w:lang w:val="en-GB"/>
        </w:rPr>
        <w:tab/>
      </w:r>
      <w:r w:rsidR="0030430E" w:rsidRPr="00CE5183">
        <w:rPr>
          <w:lang w:val="en-GB"/>
        </w:rPr>
        <w:tab/>
      </w:r>
      <w:r w:rsidR="0030430E" w:rsidRPr="00CE5183">
        <w:rPr>
          <w:lang w:val="en-GB"/>
        </w:rPr>
        <w:tab/>
      </w:r>
      <w:r w:rsidR="0030430E" w:rsidRPr="00CE5183">
        <w:rPr>
          <w:lang w:val="en-GB"/>
        </w:rPr>
        <w:tab/>
      </w:r>
      <w:r w:rsidR="0030430E" w:rsidRPr="00CE5183">
        <w:rPr>
          <w:lang w:val="en-GB"/>
        </w:rPr>
        <w:tab/>
      </w:r>
      <w:r w:rsidR="0030430E" w:rsidRPr="00CE5183">
        <w:rPr>
          <w:lang w:val="en-GB"/>
        </w:rPr>
        <w:tab/>
      </w:r>
      <w:r w:rsidR="0030430E" w:rsidRPr="00CE5183">
        <w:rPr>
          <w:lang w:val="en-GB"/>
        </w:rPr>
        <w:tab/>
      </w:r>
      <w:r w:rsidR="0030430E" w:rsidRPr="00CE5183">
        <w:rPr>
          <w:lang w:val="en-GB"/>
        </w:rPr>
        <w:tab/>
        <w:t>__/10</w:t>
      </w:r>
    </w:p>
    <w:p w:rsidR="0030430E" w:rsidRPr="0030430E" w:rsidRDefault="0030430E" w:rsidP="0030430E">
      <w:r w:rsidRPr="00CE5183">
        <w:rPr>
          <w:i/>
        </w:rPr>
        <w:t xml:space="preserve">Příklad: </w:t>
      </w:r>
      <w:r w:rsidR="00CE5183">
        <w:rPr>
          <w:i/>
        </w:rPr>
        <w:t xml:space="preserve">0 </w:t>
      </w:r>
      <w:r w:rsidRPr="00CE5183">
        <w:rPr>
          <w:i/>
        </w:rPr>
        <w:t>Jaké dětské nemoci měla pacientka?</w:t>
      </w:r>
      <w:r w:rsidRPr="00CE5183">
        <w:rPr>
          <w:i/>
        </w:rPr>
        <w:br/>
      </w:r>
      <w:r w:rsidRPr="00CE5183">
        <w:rPr>
          <w:i/>
        </w:rPr>
        <w:tab/>
      </w:r>
      <w:r w:rsidRPr="00CE5183">
        <w:rPr>
          <w:i/>
          <w:u w:val="single"/>
        </w:rPr>
        <w:t>Měla běžné dětské nemoci</w:t>
      </w:r>
      <w:r>
        <w:t>.</w:t>
      </w:r>
    </w:p>
    <w:p w:rsidR="0030430E" w:rsidRPr="00CE5183" w:rsidRDefault="00E45157" w:rsidP="0030430E">
      <w:pPr>
        <w:pStyle w:val="Nadpis3"/>
        <w:rPr>
          <w:lang w:val="en-GB"/>
        </w:rPr>
      </w:pPr>
      <w:r>
        <w:rPr>
          <w:lang w:val="en-GB"/>
        </w:rPr>
        <w:t xml:space="preserve">8 </w:t>
      </w:r>
      <w:r w:rsidR="0030430E" w:rsidRPr="00CE5183">
        <w:rPr>
          <w:lang w:val="en-GB"/>
        </w:rPr>
        <w:t xml:space="preserve">b) Ask questions about the numbered </w:t>
      </w:r>
      <w:r w:rsidR="00CE5183" w:rsidRPr="00CE5183">
        <w:rPr>
          <w:lang w:val="en-GB"/>
        </w:rPr>
        <w:t>highlighted</w:t>
      </w:r>
      <w:r w:rsidR="0030430E" w:rsidRPr="00CE5183">
        <w:rPr>
          <w:lang w:val="en-GB"/>
        </w:rPr>
        <w:t xml:space="preserve"> phrases.</w:t>
      </w:r>
      <w:r w:rsidR="0030430E" w:rsidRPr="00CE5183">
        <w:rPr>
          <w:lang w:val="en-GB"/>
        </w:rPr>
        <w:tab/>
      </w:r>
      <w:r w:rsidR="0030430E" w:rsidRPr="00CE5183">
        <w:rPr>
          <w:lang w:val="en-GB"/>
        </w:rPr>
        <w:tab/>
      </w:r>
      <w:r w:rsidR="0030430E" w:rsidRPr="00CE5183">
        <w:rPr>
          <w:lang w:val="en-GB"/>
        </w:rPr>
        <w:tab/>
      </w:r>
      <w:r w:rsidR="0030430E" w:rsidRPr="00CE5183">
        <w:rPr>
          <w:lang w:val="en-GB"/>
        </w:rPr>
        <w:tab/>
      </w:r>
      <w:r w:rsidR="0030430E" w:rsidRPr="00CE5183">
        <w:rPr>
          <w:lang w:val="en-GB"/>
        </w:rPr>
        <w:tab/>
        <w:t>__/7</w:t>
      </w:r>
    </w:p>
    <w:p w:rsidR="0030430E" w:rsidRDefault="00CE5183" w:rsidP="0030430E">
      <w:r w:rsidRPr="00CE5183">
        <w:rPr>
          <w:i/>
        </w:rPr>
        <w:t xml:space="preserve">Příklad: 0 </w:t>
      </w:r>
      <w:r w:rsidRPr="00CE5183">
        <w:rPr>
          <w:i/>
          <w:u w:val="single"/>
        </w:rPr>
        <w:t xml:space="preserve">Jakou operaci měla v roce </w:t>
      </w:r>
      <w:r>
        <w:rPr>
          <w:i/>
          <w:u w:val="single"/>
        </w:rPr>
        <w:t>1958? / N</w:t>
      </w:r>
      <w:r w:rsidRPr="00CE5183">
        <w:rPr>
          <w:i/>
          <w:u w:val="single"/>
        </w:rPr>
        <w:t>a jaké operaci byla v roce 1958</w:t>
      </w:r>
      <w:r>
        <w:t>?</w:t>
      </w:r>
    </w:p>
    <w:p w:rsidR="0030430E" w:rsidRDefault="0030430E"/>
    <w:sectPr w:rsidR="00304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0E"/>
    <w:rsid w:val="00135E4A"/>
    <w:rsid w:val="0030430E"/>
    <w:rsid w:val="003F64F4"/>
    <w:rsid w:val="005B7F41"/>
    <w:rsid w:val="00CE5183"/>
    <w:rsid w:val="00E4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11712-9991-4C33-85AC-FB996848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430E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E51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E79" w:themeColor="accent1" w:themeShade="8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043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430E"/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Nadpis3Char">
    <w:name w:val="Nadpis 3 Char"/>
    <w:basedOn w:val="Standardnpsmoodstavce"/>
    <w:link w:val="Nadpis3"/>
    <w:uiPriority w:val="9"/>
    <w:rsid w:val="00CE5183"/>
    <w:rPr>
      <w:rFonts w:asciiTheme="majorHAnsi" w:eastAsiaTheme="majorEastAsia" w:hAnsiTheme="majorHAnsi" w:cstheme="majorBidi"/>
      <w:b/>
      <w:color w:val="1F4E79" w:themeColor="accent1" w:themeShade="8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0430E"/>
    <w:pPr>
      <w:ind w:left="720"/>
      <w:contextualSpacing/>
    </w:pPr>
  </w:style>
  <w:style w:type="table" w:styleId="Mkatabulky">
    <w:name w:val="Table Grid"/>
    <w:basedOn w:val="Normlntabulka"/>
    <w:uiPriority w:val="39"/>
    <w:rsid w:val="00CE5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Magdalena Pintarová</cp:lastModifiedBy>
  <cp:revision>3</cp:revision>
  <dcterms:created xsi:type="dcterms:W3CDTF">2021-04-28T08:17:00Z</dcterms:created>
  <dcterms:modified xsi:type="dcterms:W3CDTF">2021-04-28T08:45:00Z</dcterms:modified>
</cp:coreProperties>
</file>