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1A44" w14:textId="748D0412" w:rsidR="009C5222" w:rsidRDefault="005417F1" w:rsidP="009C5222">
      <w:pPr>
        <w:tabs>
          <w:tab w:val="center" w:pos="4819"/>
        </w:tabs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HW</w:t>
      </w:r>
    </w:p>
    <w:p w14:paraId="60E21BCD" w14:textId="7AB8D627" w:rsidR="005417F1" w:rsidRDefault="005417F1" w:rsidP="005417F1">
      <w:r>
        <w:t>Complete this HW if</w:t>
      </w:r>
    </w:p>
    <w:p w14:paraId="1FFC9553" w14:textId="616A4BAD" w:rsidR="005417F1" w:rsidRDefault="005417F1" w:rsidP="005417F1">
      <w:pPr>
        <w:pStyle w:val="Odstavecseseznamem"/>
        <w:numPr>
          <w:ilvl w:val="0"/>
          <w:numId w:val="18"/>
        </w:numPr>
      </w:pPr>
      <w:r>
        <w:t>you want to revise</w:t>
      </w:r>
    </w:p>
    <w:p w14:paraId="45E6196D" w14:textId="75F8A4B8" w:rsidR="005417F1" w:rsidRPr="001927DC" w:rsidRDefault="005417F1" w:rsidP="005417F1">
      <w:pPr>
        <w:pStyle w:val="Odstavecseseznamem"/>
        <w:numPr>
          <w:ilvl w:val="0"/>
          <w:numId w:val="18"/>
        </w:numPr>
      </w:pPr>
      <w:r>
        <w:t xml:space="preserve">you missed the oral test and you want </w:t>
      </w:r>
      <w:r w:rsidR="001D00E7">
        <w:t>to have your attendance</w:t>
      </w:r>
    </w:p>
    <w:p w14:paraId="467A6431" w14:textId="2020C9C8" w:rsidR="009C5222" w:rsidRPr="00374544" w:rsidRDefault="009C5222" w:rsidP="009C5222">
      <w:pPr>
        <w:rPr>
          <w:rFonts w:asciiTheme="minorHAnsi" w:hAnsiTheme="minorHAnsi" w:cstheme="minorHAnsi"/>
        </w:rPr>
      </w:pP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="004B273C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 xml:space="preserve"> </w:t>
      </w:r>
    </w:p>
    <w:p w14:paraId="33131302" w14:textId="7849DCE4" w:rsidR="00AF56EA" w:rsidRPr="00AF56EA" w:rsidRDefault="00971727" w:rsidP="00AF56EA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AF56EA" w:rsidRPr="00AF56EA">
        <w:rPr>
          <w:rFonts w:asciiTheme="minorHAnsi" w:hAnsiTheme="minorHAnsi" w:cstheme="minorHAnsi"/>
          <w:b/>
        </w:rPr>
        <w:t xml:space="preserve">. Fill in personal pronouns in the correct forms. </w:t>
      </w:r>
    </w:p>
    <w:p w14:paraId="7DCCF7C2" w14:textId="54C0FA68" w:rsidR="009C5222" w:rsidRPr="00CD7E99" w:rsidRDefault="00AF56EA" w:rsidP="00AF56EA">
      <w:pPr>
        <w:spacing w:line="360" w:lineRule="auto"/>
        <w:rPr>
          <w:rFonts w:asciiTheme="minorHAnsi" w:hAnsiTheme="minorHAnsi" w:cstheme="minorHAnsi"/>
          <w:i/>
          <w:highlight w:val="yellow"/>
        </w:rPr>
      </w:pPr>
      <w:r w:rsidRPr="00AF56EA">
        <w:rPr>
          <w:rFonts w:asciiTheme="minorHAnsi" w:hAnsiTheme="minorHAnsi" w:cstheme="minorHAnsi"/>
          <w:i/>
        </w:rPr>
        <w:t xml:space="preserve">Example: Znáš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</w:rPr>
        <w:t>_________</w:t>
      </w:r>
      <w:r w:rsidRPr="00AF56EA">
        <w:rPr>
          <w:rFonts w:asciiTheme="minorHAnsi" w:hAnsiTheme="minorHAnsi" w:cstheme="minorHAnsi"/>
          <w:i/>
        </w:rPr>
        <w:t xml:space="preserve">(on)? Znáš </w:t>
      </w:r>
      <w:r w:rsidRPr="0023394E">
        <w:rPr>
          <w:rFonts w:asciiTheme="minorHAnsi" w:hAnsiTheme="minorHAnsi" w:cstheme="minorHAnsi"/>
          <w:b/>
          <w:i/>
        </w:rPr>
        <w:t>ho</w:t>
      </w:r>
      <w:r w:rsidRPr="00AF56EA">
        <w:rPr>
          <w:rFonts w:asciiTheme="minorHAnsi" w:hAnsiTheme="minorHAnsi" w:cstheme="minorHAnsi"/>
          <w:i/>
        </w:rPr>
        <w:t>?</w:t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="004B273C">
        <w:rPr>
          <w:rFonts w:asciiTheme="minorHAnsi" w:hAnsiTheme="minorHAnsi" w:cstheme="minorHAnsi"/>
          <w:i/>
          <w:highlight w:val="yellow"/>
        </w:rPr>
        <w:t xml:space="preserve"> </w:t>
      </w:r>
    </w:p>
    <w:p w14:paraId="3B49CAFB" w14:textId="77777777" w:rsidR="00277FC8" w:rsidRDefault="00277FC8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  <w:sectPr w:rsidR="00277F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FCE29E" w14:textId="601E1234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Mluvili jste o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>mně</w:t>
      </w:r>
      <w:r w:rsidRPr="00FE7576">
        <w:rPr>
          <w:rFonts w:asciiTheme="minorHAnsi" w:hAnsiTheme="minorHAnsi" w:cstheme="minorHAnsi"/>
          <w:szCs w:val="22"/>
        </w:rPr>
        <w:t xml:space="preserve"> (já)?</w:t>
      </w:r>
      <w:r w:rsidR="007F6E35">
        <w:rPr>
          <w:rFonts w:asciiTheme="minorHAnsi" w:hAnsiTheme="minorHAnsi" w:cstheme="minorHAnsi"/>
          <w:szCs w:val="22"/>
        </w:rPr>
        <w:t xml:space="preserve"> </w:t>
      </w:r>
    </w:p>
    <w:p w14:paraId="388E7C4C" w14:textId="23F9AC80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>Pojedeme zítra k</w:t>
      </w:r>
      <w:r w:rsidR="002730EC">
        <w:rPr>
          <w:rFonts w:asciiTheme="minorHAnsi" w:hAnsiTheme="minorHAnsi" w:cstheme="minorHAnsi"/>
          <w:szCs w:val="22"/>
        </w:rPr>
        <w:t> 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němu </w:t>
      </w:r>
      <w:r w:rsidRPr="00FE7576">
        <w:rPr>
          <w:rFonts w:asciiTheme="minorHAnsi" w:hAnsiTheme="minorHAnsi" w:cstheme="minorHAnsi"/>
          <w:szCs w:val="22"/>
        </w:rPr>
        <w:t>(on)?</w:t>
      </w:r>
    </w:p>
    <w:p w14:paraId="4D435297" w14:textId="2B0CE398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Říkal, že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nám </w:t>
      </w:r>
      <w:r w:rsidRPr="00FE7576">
        <w:rPr>
          <w:rFonts w:asciiTheme="minorHAnsi" w:hAnsiTheme="minorHAnsi" w:cstheme="minorHAnsi"/>
          <w:szCs w:val="22"/>
        </w:rPr>
        <w:t>(my) pošle email.</w:t>
      </w:r>
    </w:p>
    <w:p w14:paraId="2AC442AC" w14:textId="4187EA59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Promiň, neviděl jsem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tě </w:t>
      </w:r>
      <w:r w:rsidRPr="00FE7576">
        <w:rPr>
          <w:rFonts w:asciiTheme="minorHAnsi" w:hAnsiTheme="minorHAnsi" w:cstheme="minorHAnsi"/>
          <w:szCs w:val="22"/>
        </w:rPr>
        <w:t>(ty)</w:t>
      </w:r>
    </w:p>
    <w:p w14:paraId="463E95D4" w14:textId="7468A6C2" w:rsidR="00FE7576" w:rsidRPr="00FE7576" w:rsidRDefault="00FC76CE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="00FE7576" w:rsidRPr="00FE7576">
        <w:rPr>
          <w:rFonts w:asciiTheme="minorHAnsi" w:hAnsiTheme="minorHAnsi" w:cstheme="minorHAnsi"/>
          <w:szCs w:val="22"/>
        </w:rPr>
        <w:t xml:space="preserve">ez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tebe </w:t>
      </w:r>
      <w:r w:rsidR="00FE7576" w:rsidRPr="00FE7576">
        <w:rPr>
          <w:rFonts w:asciiTheme="minorHAnsi" w:hAnsiTheme="minorHAnsi" w:cstheme="minorHAnsi"/>
          <w:szCs w:val="22"/>
        </w:rPr>
        <w:t>(ty) nemůžeme odejít.</w:t>
      </w:r>
    </w:p>
    <w:p w14:paraId="6A06BB95" w14:textId="67B3B080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>Půjdeme tam s</w:t>
      </w:r>
      <w:r w:rsidR="002730EC">
        <w:rPr>
          <w:rFonts w:asciiTheme="minorHAnsi" w:hAnsiTheme="minorHAnsi" w:cstheme="minorHAnsi"/>
          <w:szCs w:val="22"/>
        </w:rPr>
        <w:t> 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nimi </w:t>
      </w:r>
      <w:r w:rsidRPr="00FE7576">
        <w:rPr>
          <w:rFonts w:asciiTheme="minorHAnsi" w:hAnsiTheme="minorHAnsi" w:cstheme="minorHAnsi"/>
          <w:szCs w:val="22"/>
        </w:rPr>
        <w:t>(oni).</w:t>
      </w:r>
    </w:p>
    <w:p w14:paraId="1F572D9B" w14:textId="5C2A4874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Rád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vás </w:t>
      </w:r>
      <w:r w:rsidRPr="00FE7576">
        <w:rPr>
          <w:rFonts w:asciiTheme="minorHAnsi" w:hAnsiTheme="minorHAnsi" w:cstheme="minorHAnsi"/>
          <w:szCs w:val="22"/>
        </w:rPr>
        <w:t>(vy) vidím.</w:t>
      </w:r>
    </w:p>
    <w:p w14:paraId="6E7D4B0E" w14:textId="3FD04F38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>Zítra k</w:t>
      </w:r>
      <w:r w:rsidR="002730EC">
        <w:rPr>
          <w:rFonts w:asciiTheme="minorHAnsi" w:hAnsiTheme="minorHAnsi" w:cstheme="minorHAnsi"/>
          <w:szCs w:val="22"/>
        </w:rPr>
        <w:t> 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nám </w:t>
      </w:r>
      <w:r w:rsidRPr="00FE7576">
        <w:rPr>
          <w:rFonts w:asciiTheme="minorHAnsi" w:hAnsiTheme="minorHAnsi" w:cstheme="minorHAnsi"/>
          <w:szCs w:val="22"/>
        </w:rPr>
        <w:t>(my) přijedou moji rodiče.</w:t>
      </w:r>
    </w:p>
    <w:p w14:paraId="57B53752" w14:textId="1C459D74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>Nemluvím s</w:t>
      </w:r>
      <w:r w:rsidR="002730EC">
        <w:rPr>
          <w:rFonts w:asciiTheme="minorHAnsi" w:hAnsiTheme="minorHAnsi" w:cstheme="minorHAnsi"/>
          <w:szCs w:val="22"/>
        </w:rPr>
        <w:t> 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tebou </w:t>
      </w:r>
      <w:r w:rsidRPr="00FE7576">
        <w:rPr>
          <w:rFonts w:asciiTheme="minorHAnsi" w:hAnsiTheme="minorHAnsi" w:cstheme="minorHAnsi"/>
          <w:szCs w:val="22"/>
        </w:rPr>
        <w:t>(ty).</w:t>
      </w:r>
    </w:p>
    <w:p w14:paraId="5E181988" w14:textId="07357F57" w:rsidR="009C5222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Miluju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ji </w:t>
      </w:r>
      <w:r w:rsidRPr="00FE7576">
        <w:rPr>
          <w:rFonts w:asciiTheme="minorHAnsi" w:hAnsiTheme="minorHAnsi" w:cstheme="minorHAnsi"/>
          <w:szCs w:val="22"/>
        </w:rPr>
        <w:t>(ona).</w:t>
      </w:r>
    </w:p>
    <w:p w14:paraId="5D9860F4" w14:textId="77777777" w:rsidR="00277FC8" w:rsidRDefault="00277FC8" w:rsidP="009C5222">
      <w:pPr>
        <w:rPr>
          <w:rFonts w:asciiTheme="minorHAnsi" w:hAnsiTheme="minorHAnsi" w:cstheme="minorHAnsi"/>
          <w:b/>
          <w:szCs w:val="22"/>
        </w:rPr>
        <w:sectPr w:rsidR="00277FC8" w:rsidSect="001916A5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15014834" w14:textId="54A9FEB5" w:rsidR="009C5222" w:rsidRPr="009C4851" w:rsidRDefault="00971727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szCs w:val="22"/>
        </w:rPr>
        <w:t>2</w:t>
      </w:r>
      <w:r w:rsidR="009C5222" w:rsidRPr="009C4851">
        <w:rPr>
          <w:rFonts w:asciiTheme="minorHAnsi" w:hAnsiTheme="minorHAnsi" w:cstheme="minorHAnsi"/>
          <w:b/>
          <w:szCs w:val="22"/>
        </w:rPr>
        <w:t>.</w:t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Complete each sentence with a verb from the box in the correct form of present tense. There are two more words that you do not use.</w:t>
      </w:r>
      <w:r w:rsidR="009C5222" w:rsidRPr="009C4851">
        <w:rPr>
          <w:rFonts w:asciiTheme="minorHAnsi" w:hAnsiTheme="minorHAnsi" w:cstheme="minorHAnsi"/>
          <w:b/>
          <w:szCs w:val="22"/>
        </w:rPr>
        <w:tab/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  <w:r w:rsidR="009C5222" w:rsidRPr="009C4851">
        <w:rPr>
          <w:rFonts w:asciiTheme="minorHAnsi" w:hAnsiTheme="minorHAnsi" w:cstheme="minorHAnsi"/>
          <w:b/>
          <w:szCs w:val="22"/>
        </w:rPr>
        <w:tab/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</w:p>
    <w:p w14:paraId="6D3BB640" w14:textId="65DE6261" w:rsidR="009C5222" w:rsidRPr="009C4851" w:rsidRDefault="009C5222" w:rsidP="009C5222">
      <w:pPr>
        <w:rPr>
          <w:rFonts w:asciiTheme="minorHAnsi" w:hAnsiTheme="minorHAnsi" w:cstheme="minorHAnsi"/>
          <w:b/>
          <w:bCs/>
          <w:iCs/>
        </w:rPr>
      </w:pPr>
      <w:r w:rsidRPr="009C4851">
        <w:rPr>
          <w:rFonts w:asciiTheme="minorHAnsi" w:hAnsiTheme="minorHAnsi" w:cstheme="minorHAnsi"/>
          <w:i/>
          <w:szCs w:val="22"/>
        </w:rPr>
        <w:t xml:space="preserve">Example: Od rána mě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9C4851">
        <w:rPr>
          <w:rFonts w:asciiTheme="minorHAnsi" w:hAnsiTheme="minorHAnsi" w:cstheme="minorHAnsi"/>
          <w:i/>
          <w:szCs w:val="22"/>
        </w:rPr>
        <w:t xml:space="preserve"> hlava. Od rána mě </w:t>
      </w:r>
      <w:r w:rsidRPr="009C4851">
        <w:rPr>
          <w:rFonts w:asciiTheme="minorHAnsi" w:hAnsiTheme="minorHAnsi" w:cstheme="minorHAnsi"/>
          <w:b/>
          <w:i/>
          <w:szCs w:val="22"/>
          <w:u w:val="single"/>
        </w:rPr>
        <w:t>bolí</w:t>
      </w:r>
      <w:r w:rsidRPr="009C4851">
        <w:rPr>
          <w:rFonts w:asciiTheme="minorHAnsi" w:hAnsiTheme="minorHAnsi" w:cstheme="minorHAnsi"/>
          <w:i/>
          <w:szCs w:val="22"/>
        </w:rPr>
        <w:t xml:space="preserve"> hlava. </w:t>
      </w:r>
    </w:p>
    <w:p w14:paraId="26CB9A68" w14:textId="213D208E" w:rsidR="009C5222" w:rsidRPr="009C4851" w:rsidRDefault="004B273C" w:rsidP="009C5222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eastAsia="Liberation Serif" w:hAnsiTheme="minorHAnsi" w:cstheme="minorHAnsi"/>
          <w:i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222" w:rsidRPr="00374544" w14:paraId="5503162A" w14:textId="77777777" w:rsidTr="006D63A1">
        <w:tc>
          <w:tcPr>
            <w:tcW w:w="9062" w:type="dxa"/>
          </w:tcPr>
          <w:p w14:paraId="6BEF43A6" w14:textId="1CE6AB78" w:rsidR="009C5222" w:rsidRPr="00374544" w:rsidRDefault="009C5222" w:rsidP="00725A25">
            <w:pPr>
              <w:pStyle w:val="Odstavecseseznamem"/>
              <w:spacing w:after="0" w:line="30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4851">
              <w:rPr>
                <w:rFonts w:asciiTheme="minorHAnsi" w:hAnsiTheme="minorHAnsi" w:cstheme="minorHAnsi"/>
                <w:strike/>
              </w:rPr>
              <w:t>bolet</w:t>
            </w:r>
            <w:r w:rsidR="004B273C">
              <w:rPr>
                <w:rFonts w:asciiTheme="minorHAnsi" w:hAnsiTheme="minorHAnsi" w:cstheme="minorHAnsi"/>
                <w:b/>
                <w:strike/>
              </w:rPr>
              <w:t xml:space="preserve"> </w:t>
            </w:r>
            <w:r w:rsidR="00725A25" w:rsidRPr="009C4851">
              <w:rPr>
                <w:rFonts w:asciiTheme="minorHAnsi" w:hAnsiTheme="minorHAnsi" w:cstheme="minorHAnsi"/>
              </w:rPr>
              <w:t>být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hodit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chutnat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</w:t>
            </w:r>
            <w:r w:rsidR="00725A25" w:rsidRPr="009C4851">
              <w:rPr>
                <w:rFonts w:asciiTheme="minorHAnsi" w:hAnsiTheme="minorHAnsi" w:cstheme="minorHAnsi"/>
              </w:rPr>
              <w:t>— jít — líbit se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slušet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vadit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zdát se</w:t>
            </w:r>
          </w:p>
        </w:tc>
      </w:tr>
    </w:tbl>
    <w:p w14:paraId="72762198" w14:textId="77777777" w:rsidR="009C5222" w:rsidRDefault="009C5222" w:rsidP="009C5222">
      <w:pPr>
        <w:rPr>
          <w:rFonts w:asciiTheme="minorHAnsi" w:hAnsiTheme="minorHAnsi" w:cstheme="minorHAnsi"/>
          <w:b/>
          <w:bCs/>
          <w:iCs/>
        </w:rPr>
      </w:pPr>
    </w:p>
    <w:p w14:paraId="38F3CA57" w14:textId="217CF43F" w:rsidR="00725A25" w:rsidRDefault="00725A25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725A25">
        <w:rPr>
          <w:rFonts w:asciiTheme="minorHAnsi" w:hAnsiTheme="minorHAnsi" w:cstheme="minorHAnsi"/>
          <w:bCs/>
          <w:iCs/>
        </w:rPr>
        <w:t xml:space="preserve">Půjdeš se mnou na film? Zítra? </w:t>
      </w:r>
      <w:r w:rsidR="002730EC">
        <w:rPr>
          <w:rFonts w:asciiTheme="minorHAnsi" w:hAnsiTheme="minorHAnsi" w:cstheme="minorHAnsi"/>
          <w:b/>
          <w:bCs/>
          <w:iCs/>
          <w:caps/>
          <w:color w:val="0070C0"/>
        </w:rPr>
        <w:t xml:space="preserve">hodí </w:t>
      </w:r>
      <w:r w:rsidRPr="00725A25">
        <w:rPr>
          <w:rFonts w:asciiTheme="minorHAnsi" w:hAnsiTheme="minorHAnsi" w:cstheme="minorHAnsi"/>
          <w:bCs/>
          <w:iCs/>
        </w:rPr>
        <w:t>se ti to v 10?</w:t>
      </w:r>
    </w:p>
    <w:p w14:paraId="7BA64AD6" w14:textId="2C0B64ED" w:rsidR="00F9750B" w:rsidRDefault="002730EC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  <w:caps/>
          <w:color w:val="0070C0"/>
        </w:rPr>
        <w:t xml:space="preserve">zdá </w:t>
      </w:r>
      <w:r w:rsidR="004E3C57">
        <w:rPr>
          <w:rFonts w:asciiTheme="minorHAnsi" w:hAnsiTheme="minorHAnsi" w:cstheme="minorHAnsi"/>
          <w:bCs/>
          <w:iCs/>
        </w:rPr>
        <w:t>se mi, že moje čeština je lepší a lepší.</w:t>
      </w:r>
    </w:p>
    <w:p w14:paraId="3591EEC7" w14:textId="3D636E29" w:rsidR="00DD5686" w:rsidRPr="00725A25" w:rsidRDefault="002730EC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  <w:caps/>
          <w:color w:val="0070C0"/>
        </w:rPr>
        <w:t xml:space="preserve">vadí </w:t>
      </w:r>
      <w:r w:rsidR="00DD5686">
        <w:rPr>
          <w:rFonts w:asciiTheme="minorHAnsi" w:hAnsiTheme="minorHAnsi" w:cstheme="minorHAnsi"/>
          <w:bCs/>
          <w:iCs/>
        </w:rPr>
        <w:t>mi, když při testu někdo mluví.</w:t>
      </w:r>
    </w:p>
    <w:p w14:paraId="3A8205A9" w14:textId="4B46772C" w:rsidR="00EB4219" w:rsidRDefault="00EB4219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To tričko ti </w:t>
      </w:r>
      <w:r w:rsidR="002730EC">
        <w:rPr>
          <w:rFonts w:asciiTheme="minorHAnsi" w:hAnsiTheme="minorHAnsi" w:cstheme="minorHAnsi"/>
          <w:b/>
          <w:bCs/>
          <w:iCs/>
          <w:caps/>
          <w:color w:val="0070C0"/>
        </w:rPr>
        <w:t>sluší</w:t>
      </w:r>
      <w:r>
        <w:rPr>
          <w:rFonts w:asciiTheme="minorHAnsi" w:hAnsiTheme="minorHAnsi" w:cstheme="minorHAnsi"/>
          <w:bCs/>
          <w:iCs/>
        </w:rPr>
        <w:t>, červená je dobrá barva.</w:t>
      </w:r>
    </w:p>
    <w:p w14:paraId="291FF52B" w14:textId="7F9DEC70" w:rsidR="00725A25" w:rsidRDefault="00725A25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725A25">
        <w:rPr>
          <w:rFonts w:asciiTheme="minorHAnsi" w:hAnsiTheme="minorHAnsi" w:cstheme="minorHAnsi"/>
          <w:bCs/>
          <w:iCs/>
        </w:rPr>
        <w:t xml:space="preserve">Kolik </w:t>
      </w:r>
      <w:r w:rsidR="002730EC">
        <w:rPr>
          <w:rFonts w:asciiTheme="minorHAnsi" w:hAnsiTheme="minorHAnsi" w:cstheme="minorHAnsi"/>
          <w:b/>
          <w:bCs/>
          <w:iCs/>
          <w:caps/>
          <w:color w:val="0070C0"/>
        </w:rPr>
        <w:t xml:space="preserve">je </w:t>
      </w:r>
      <w:r w:rsidRPr="00725A25">
        <w:rPr>
          <w:rFonts w:asciiTheme="minorHAnsi" w:hAnsiTheme="minorHAnsi" w:cstheme="minorHAnsi"/>
          <w:bCs/>
          <w:iCs/>
        </w:rPr>
        <w:t>vám let? — 53.</w:t>
      </w:r>
    </w:p>
    <w:p w14:paraId="4A0D451E" w14:textId="131A6395" w:rsidR="00725A25" w:rsidRPr="00725A25" w:rsidRDefault="00725A25" w:rsidP="0011481E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Ty knedlíky mi </w:t>
      </w:r>
      <w:r w:rsidR="002730EC">
        <w:rPr>
          <w:rFonts w:asciiTheme="minorHAnsi" w:hAnsiTheme="minorHAnsi" w:cstheme="minorHAnsi"/>
          <w:b/>
          <w:bCs/>
          <w:iCs/>
          <w:caps/>
          <w:color w:val="0070C0"/>
        </w:rPr>
        <w:t>chutnají</w:t>
      </w:r>
      <w:r>
        <w:rPr>
          <w:rFonts w:asciiTheme="minorHAnsi" w:hAnsiTheme="minorHAnsi" w:cstheme="minorHAnsi"/>
          <w:bCs/>
          <w:iCs/>
        </w:rPr>
        <w:t>.</w:t>
      </w:r>
    </w:p>
    <w:p w14:paraId="7A216936" w14:textId="3D34FFFA" w:rsidR="009C5222" w:rsidRPr="002A3CBB" w:rsidRDefault="00971727" w:rsidP="002A3CBB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3</w:t>
      </w:r>
      <w:r w:rsidR="002A3CBB">
        <w:rPr>
          <w:rFonts w:asciiTheme="minorHAnsi" w:hAnsiTheme="minorHAnsi" w:cstheme="minorHAnsi"/>
          <w:b/>
          <w:bCs/>
          <w:iCs/>
          <w:szCs w:val="22"/>
        </w:rPr>
        <w:t xml:space="preserve">. </w:t>
      </w:r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Give an advice using “MĚL/A BY” in the </w:t>
      </w:r>
      <w:r w:rsidR="009C5222" w:rsidRPr="002A3CBB">
        <w:rPr>
          <w:rFonts w:asciiTheme="minorHAnsi" w:hAnsiTheme="minorHAnsi" w:cstheme="minorHAnsi"/>
          <w:b/>
          <w:bCs/>
          <w:iCs/>
          <w:szCs w:val="22"/>
          <w:u w:val="single"/>
        </w:rPr>
        <w:t xml:space="preserve">same </w:t>
      </w:r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person as in the first sentence. Don’t repeat words from the first sentence.</w:t>
      </w:r>
      <w:r w:rsidR="004B273C">
        <w:rPr>
          <w:rFonts w:asciiTheme="minorHAnsi" w:hAnsiTheme="minorHAnsi" w:cstheme="minorHAnsi"/>
          <w:b/>
          <w:bCs/>
          <w:iCs/>
          <w:szCs w:val="22"/>
        </w:rPr>
        <w:t xml:space="preserve"> </w:t>
      </w:r>
    </w:p>
    <w:p w14:paraId="6ECE2A3C" w14:textId="29511F2E" w:rsidR="009C5222" w:rsidRPr="00374544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374544">
        <w:rPr>
          <w:rFonts w:asciiTheme="minorHAnsi" w:hAnsiTheme="minorHAnsi" w:cstheme="minorHAnsi"/>
          <w:i/>
          <w:iCs/>
          <w:szCs w:val="22"/>
        </w:rPr>
        <w:t>Example: Nemají doma jídlo.</w:t>
      </w:r>
      <w:r w:rsidR="004B273C">
        <w:rPr>
          <w:rFonts w:asciiTheme="minorHAnsi" w:hAnsiTheme="minorHAnsi" w:cstheme="minorHAnsi"/>
          <w:i/>
          <w:iCs/>
          <w:szCs w:val="22"/>
        </w:rPr>
        <w:t xml:space="preserve"> </w:t>
      </w:r>
      <w:r w:rsidRPr="00374544">
        <w:rPr>
          <w:rFonts w:asciiTheme="minorHAnsi" w:hAnsiTheme="minorHAnsi" w:cstheme="minorHAnsi"/>
          <w:b/>
          <w:i/>
          <w:iCs/>
          <w:szCs w:val="22"/>
          <w:u w:val="single"/>
        </w:rPr>
        <w:t>Měli by jít nakupovat</w:t>
      </w:r>
      <w:r w:rsidRPr="00374544">
        <w:rPr>
          <w:rFonts w:asciiTheme="minorHAnsi" w:hAnsiTheme="minorHAnsi" w:cstheme="minorHAnsi"/>
          <w:i/>
          <w:iCs/>
          <w:szCs w:val="22"/>
        </w:rPr>
        <w:t>.</w:t>
      </w:r>
      <w:r w:rsidR="004B273C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7637361B" w14:textId="77777777" w:rsidR="009C5222" w:rsidRPr="00374544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</w:p>
    <w:p w14:paraId="3F23A2D1" w14:textId="163D2499" w:rsidR="009C5222" w:rsidRDefault="007C4413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 w:rsidRPr="007C4413">
        <w:rPr>
          <w:rFonts w:asciiTheme="minorHAnsi" w:hAnsiTheme="minorHAnsi" w:cstheme="minorHAnsi"/>
          <w:bCs/>
          <w:iCs/>
          <w:szCs w:val="22"/>
        </w:rPr>
        <w:t xml:space="preserve">Petr špatně vidí. </w:t>
      </w:r>
      <w:r w:rsidR="00D67F0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 by + jít k oftalmologovi, mít brýle…</w:t>
      </w:r>
    </w:p>
    <w:p w14:paraId="552A1340" w14:textId="6B295709" w:rsidR="007C4413" w:rsidRDefault="007C4413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>Já mám hlad.</w:t>
      </w:r>
      <w:r w:rsidRPr="007C4413">
        <w:rPr>
          <w:rFonts w:asciiTheme="minorHAnsi" w:hAnsiTheme="minorHAnsi" w:cstheme="minorHAnsi"/>
          <w:bCs/>
          <w:iCs/>
          <w:szCs w:val="22"/>
        </w:rPr>
        <w:t xml:space="preserve"> </w:t>
      </w:r>
      <w:r w:rsidR="00D67F0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 bych + jíst, něco sníst…</w:t>
      </w:r>
    </w:p>
    <w:p w14:paraId="4A316A99" w14:textId="7626EC74" w:rsidR="00894E26" w:rsidRDefault="00894E26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 xml:space="preserve">Zvedá se vám žaludek. </w:t>
      </w:r>
      <w:r w:rsidR="00D67F0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měl/a byste</w:t>
      </w:r>
      <w:r w:rsidR="005A0789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 xml:space="preserve"> + si vzít léky, nejíst moc</w:t>
      </w:r>
      <w:r w:rsidR="005A0789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…</w:t>
      </w:r>
      <w:r>
        <w:rPr>
          <w:rFonts w:asciiTheme="minorHAnsi" w:hAnsiTheme="minorHAnsi" w:cstheme="minorHAnsi"/>
          <w:bCs/>
          <w:iCs/>
          <w:szCs w:val="22"/>
        </w:rPr>
        <w:tab/>
      </w:r>
    </w:p>
    <w:p w14:paraId="64D33C15" w14:textId="60D8BF11" w:rsidR="007C4413" w:rsidRDefault="007C4413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 xml:space="preserve">Evu často bolí záda. </w:t>
      </w:r>
      <w:r w:rsidR="005A0789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 by + cvičit, jít k ortopedovi</w:t>
      </w:r>
      <w:r w:rsidR="005A0789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…</w:t>
      </w:r>
    </w:p>
    <w:p w14:paraId="16B4DCEE" w14:textId="1771EB36" w:rsidR="007C4413" w:rsidRPr="007C4413" w:rsidRDefault="007C4413" w:rsidP="0011481E">
      <w:pPr>
        <w:pStyle w:val="Odstavecseseznamem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>Vy jste nemocný.</w:t>
      </w:r>
      <w:r w:rsidRPr="007C4413">
        <w:rPr>
          <w:rFonts w:asciiTheme="minorHAnsi" w:hAnsiTheme="minorHAnsi" w:cstheme="minorHAnsi"/>
          <w:bCs/>
          <w:iCs/>
          <w:szCs w:val="22"/>
        </w:rPr>
        <w:t xml:space="preserve"> </w:t>
      </w:r>
      <w:r w:rsidR="005A0789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 byste + být doma, ležet v posteli…</w:t>
      </w:r>
    </w:p>
    <w:p w14:paraId="3517E69E" w14:textId="1E68CB68" w:rsidR="00F412BE" w:rsidRDefault="00971727" w:rsidP="009C5222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4</w:t>
      </w:r>
      <w:r w:rsidR="009C5222" w:rsidRPr="008B478D">
        <w:rPr>
          <w:rFonts w:asciiTheme="minorHAnsi" w:hAnsiTheme="minorHAnsi" w:cstheme="minorHAnsi"/>
          <w:b/>
          <w:szCs w:val="22"/>
        </w:rPr>
        <w:t>. Read</w:t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  <w:r w:rsidR="009C5222" w:rsidRPr="008B478D">
        <w:rPr>
          <w:rFonts w:asciiTheme="minorHAnsi" w:hAnsiTheme="minorHAnsi" w:cstheme="minorHAnsi"/>
          <w:b/>
          <w:szCs w:val="22"/>
        </w:rPr>
        <w:t>the answers and then complete the doctor’s questions</w:t>
      </w:r>
      <w:r w:rsidR="00F412BE">
        <w:rPr>
          <w:rFonts w:asciiTheme="minorHAnsi" w:hAnsiTheme="minorHAnsi" w:cstheme="minorHAnsi"/>
          <w:b/>
          <w:szCs w:val="22"/>
        </w:rPr>
        <w:t>.</w:t>
      </w:r>
    </w:p>
    <w:p w14:paraId="70F71CCD" w14:textId="3574C645" w:rsidR="009C5222" w:rsidRPr="008B478D" w:rsidRDefault="009C5222" w:rsidP="009C5222">
      <w:pPr>
        <w:rPr>
          <w:rFonts w:asciiTheme="minorHAnsi" w:hAnsiTheme="minorHAnsi" w:cstheme="minorHAnsi"/>
          <w:b/>
          <w:i/>
          <w:szCs w:val="22"/>
          <w:u w:val="single"/>
        </w:rPr>
      </w:pPr>
      <w:r w:rsidRPr="008B478D">
        <w:rPr>
          <w:rFonts w:asciiTheme="minorHAnsi" w:hAnsiTheme="minorHAnsi" w:cstheme="minorHAnsi"/>
          <w:i/>
          <w:szCs w:val="22"/>
        </w:rPr>
        <w:t xml:space="preserve">Example: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8B478D">
        <w:rPr>
          <w:rFonts w:asciiTheme="minorHAnsi" w:hAnsiTheme="minorHAnsi" w:cstheme="minorHAnsi"/>
          <w:i/>
          <w:szCs w:val="22"/>
        </w:rPr>
        <w:t>?</w:t>
      </w:r>
      <w:r w:rsidR="004B273C">
        <w:rPr>
          <w:rFonts w:asciiTheme="minorHAnsi" w:hAnsiTheme="minorHAnsi" w:cstheme="minorHAnsi"/>
          <w:i/>
          <w:szCs w:val="22"/>
        </w:rPr>
        <w:t xml:space="preserve"> </w:t>
      </w:r>
      <w:r w:rsidRPr="008B478D">
        <w:rPr>
          <w:rFonts w:asciiTheme="minorHAnsi" w:hAnsiTheme="minorHAnsi" w:cstheme="minorHAnsi"/>
          <w:i/>
          <w:szCs w:val="22"/>
        </w:rPr>
        <w:t xml:space="preserve">Špatně, jsem slabý. </w:t>
      </w:r>
      <w:r w:rsidRPr="008B478D">
        <w:rPr>
          <w:rFonts w:asciiTheme="minorHAnsi" w:hAnsiTheme="minorHAnsi" w:cstheme="minorHAnsi"/>
          <w:b/>
          <w:i/>
          <w:szCs w:val="22"/>
          <w:u w:val="single"/>
        </w:rPr>
        <w:t>Jak se cítíte?</w:t>
      </w:r>
      <w:r w:rsidR="004B273C">
        <w:rPr>
          <w:rFonts w:asciiTheme="minorHAnsi" w:hAnsiTheme="minorHAnsi" w:cstheme="minorHAnsi"/>
          <w:b/>
          <w:i/>
          <w:szCs w:val="22"/>
          <w:u w:val="single"/>
        </w:rPr>
        <w:t xml:space="preserve"> </w:t>
      </w:r>
    </w:p>
    <w:p w14:paraId="5318E9C5" w14:textId="77777777" w:rsidR="005A1D09" w:rsidRPr="008B478D" w:rsidRDefault="005A1D09" w:rsidP="009C5222">
      <w:pPr>
        <w:rPr>
          <w:rFonts w:asciiTheme="minorHAnsi" w:hAnsiTheme="minorHAnsi" w:cstheme="minorHAnsi"/>
          <w:b/>
          <w:i/>
          <w:szCs w:val="22"/>
          <w:u w:val="single"/>
        </w:rPr>
      </w:pPr>
    </w:p>
    <w:p w14:paraId="7DCD09CC" w14:textId="0D7EE546" w:rsidR="005A1D09" w:rsidRPr="008B478D" w:rsidRDefault="005A0789" w:rsidP="004D5010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ja</w:t>
      </w:r>
      <w:r w:rsidR="00FB2183">
        <w:rPr>
          <w:b/>
          <w:caps/>
          <w:color w:val="0070C0"/>
        </w:rPr>
        <w:t>k se cítíte</w:t>
      </w:r>
      <w:r w:rsidR="005A1D09" w:rsidRPr="008B478D">
        <w:t>? – Slabý a unavený.</w:t>
      </w:r>
    </w:p>
    <w:p w14:paraId="3DFDD224" w14:textId="2C37BF15" w:rsidR="005A1D09" w:rsidRPr="004D5010" w:rsidRDefault="00FB2183" w:rsidP="004D5010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iCs/>
          <w:szCs w:val="22"/>
          <w:u w:val="single"/>
        </w:rPr>
      </w:pPr>
      <w:r>
        <w:rPr>
          <w:b/>
          <w:caps/>
          <w:color w:val="0070C0"/>
        </w:rPr>
        <w:t>jak se to stalo</w:t>
      </w:r>
      <w:r w:rsidR="005A1D09" w:rsidRPr="004D5010">
        <w:t>? –</w:t>
      </w:r>
      <w:r w:rsidR="00D6630C" w:rsidRPr="004D5010">
        <w:t xml:space="preserve"> Vařil jsem oběd a krájel jsem maso.</w:t>
      </w:r>
    </w:p>
    <w:p w14:paraId="4D7392CF" w14:textId="1D41BFCB" w:rsidR="005A1D09" w:rsidRPr="004D5010" w:rsidRDefault="00FB2183" w:rsidP="004D5010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jaká je ta bolest</w:t>
      </w:r>
      <w:r w:rsidR="005A1D09" w:rsidRPr="004D5010">
        <w:t xml:space="preserve">? – </w:t>
      </w:r>
      <w:r w:rsidR="00D6630C" w:rsidRPr="004D5010">
        <w:t>Taková ostrá.</w:t>
      </w:r>
    </w:p>
    <w:p w14:paraId="65D3DFF8" w14:textId="27ABE28D" w:rsidR="00D6630C" w:rsidRPr="004D5010" w:rsidRDefault="00FB2183" w:rsidP="004D5010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je to lepší/horší v klidu nebo při námaze</w:t>
      </w:r>
      <w:r w:rsidR="00D6630C" w:rsidRPr="004D5010">
        <w:t>? –</w:t>
      </w:r>
      <w:r w:rsidR="00E71F1F" w:rsidRPr="004D5010">
        <w:t xml:space="preserve"> V klidu je to lepší.</w:t>
      </w:r>
    </w:p>
    <w:p w14:paraId="0C4425F5" w14:textId="0B871E6B" w:rsidR="005A1D09" w:rsidRPr="004D5010" w:rsidRDefault="00FB2183" w:rsidP="004D5010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kam se bolest šíří</w:t>
      </w:r>
      <w:r w:rsidR="00D6630C" w:rsidRPr="004D5010">
        <w:t>? –</w:t>
      </w:r>
      <w:r w:rsidR="004B273C">
        <w:t xml:space="preserve"> </w:t>
      </w:r>
      <w:r w:rsidR="001F4B73" w:rsidRPr="004D5010">
        <w:t>Do levé nohy.</w:t>
      </w:r>
    </w:p>
    <w:p w14:paraId="2D70DAF5" w14:textId="0F9D4679" w:rsidR="005A1D09" w:rsidRPr="004D5010" w:rsidRDefault="00FB2183" w:rsidP="004D5010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jak dlouho to trvá</w:t>
      </w:r>
      <w:r w:rsidR="00D6630C" w:rsidRPr="004D5010">
        <w:t>? –</w:t>
      </w:r>
      <w:r w:rsidR="00FB3873" w:rsidRPr="004D5010">
        <w:t xml:space="preserve"> Asi týden.</w:t>
      </w:r>
    </w:p>
    <w:p w14:paraId="528DFEC7" w14:textId="09C9B6CD" w:rsidR="009C5222" w:rsidRPr="00592C47" w:rsidRDefault="00971727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5</w:t>
      </w:r>
      <w:r w:rsidR="009C5222" w:rsidRPr="00592C47">
        <w:rPr>
          <w:rFonts w:asciiTheme="minorHAnsi" w:hAnsiTheme="minorHAnsi" w:cstheme="minorHAnsi"/>
          <w:b/>
          <w:bCs/>
          <w:iCs/>
          <w:szCs w:val="22"/>
        </w:rPr>
        <w:t xml:space="preserve">. INJURY. </w:t>
      </w:r>
    </w:p>
    <w:p w14:paraId="2C740C82" w14:textId="77777777" w:rsidR="009C5222" w:rsidRPr="00592C47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a) Complete the second sentence with a suitable adjective in the </w:t>
      </w:r>
      <w:r w:rsidRPr="00592C47">
        <w:rPr>
          <w:rFonts w:asciiTheme="minorHAnsi" w:hAnsiTheme="minorHAnsi" w:cstheme="minorHAnsi"/>
          <w:b/>
          <w:bCs/>
          <w:iCs/>
          <w:szCs w:val="22"/>
          <w:u w:val="single"/>
        </w:rPr>
        <w:t>correct form</w:t>
      </w:r>
      <w:r w:rsidRPr="00592C47">
        <w:rPr>
          <w:rFonts w:asciiTheme="minorHAnsi" w:hAnsiTheme="minorHAnsi" w:cstheme="minorHAnsi"/>
          <w:b/>
          <w:bCs/>
          <w:iCs/>
          <w:szCs w:val="22"/>
        </w:rPr>
        <w:t>.</w:t>
      </w:r>
    </w:p>
    <w:p w14:paraId="7B10A67F" w14:textId="4C741DA2" w:rsidR="009C5222" w:rsidRPr="00592C47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 xml:space="preserve">Example: Zlomil si nos. Má </w:t>
      </w:r>
      <w:r w:rsidR="004B273C" w:rsidRPr="004B273C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______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 xml:space="preserve"> nos. Má </w:t>
      </w:r>
      <w:r w:rsidRPr="00592C47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 xml:space="preserve">zlomený 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>nos.</w:t>
      </w:r>
      <w:r w:rsidR="004B273C">
        <w:rPr>
          <w:rFonts w:asciiTheme="minorHAnsi" w:hAnsiTheme="minorHAnsi" w:cstheme="minorHAnsi"/>
          <w:bCs/>
          <w:i/>
          <w:iCs/>
          <w:szCs w:val="22"/>
        </w:rPr>
        <w:t xml:space="preserve"> </w:t>
      </w:r>
    </w:p>
    <w:p w14:paraId="48D05D15" w14:textId="1B6EAE54" w:rsidR="0025622A" w:rsidRPr="00592C4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 w:rsidRPr="00592C47">
        <w:rPr>
          <w:rFonts w:asciiTheme="minorHAnsi" w:eastAsia="SimSun" w:hAnsiTheme="minorHAnsi" w:cs="Arial"/>
          <w:color w:val="auto"/>
          <w:sz w:val="22"/>
          <w:szCs w:val="24"/>
        </w:rPr>
        <w:t xml:space="preserve">Petr si vymknul kotník. Má </w:t>
      </w:r>
      <w:r w:rsidR="00305D7F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vymknutý</w:t>
      </w:r>
      <w:r w:rsidRPr="00592C47">
        <w:rPr>
          <w:rFonts w:asciiTheme="minorHAnsi" w:eastAsia="SimSun" w:hAnsiTheme="minorHAnsi" w:cs="Arial"/>
          <w:color w:val="auto"/>
          <w:sz w:val="22"/>
          <w:szCs w:val="24"/>
        </w:rPr>
        <w:t xml:space="preserve"> kotník.</w:t>
      </w:r>
    </w:p>
    <w:p w14:paraId="7C8FCDB6" w14:textId="0A78A57D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Karel si 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dřel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koleno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. Má </w:t>
      </w:r>
      <w:r w:rsidR="00305D7F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 xml:space="preserve">odřené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koleno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.</w:t>
      </w:r>
    </w:p>
    <w:p w14:paraId="33D3AC37" w14:textId="7296A28D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Eva si n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aštípnul</w:t>
      </w:r>
      <w:r>
        <w:rPr>
          <w:rFonts w:asciiTheme="minorHAnsi" w:eastAsia="SimSun" w:hAnsiTheme="minorHAnsi" w:cs="Arial"/>
          <w:color w:val="auto"/>
          <w:sz w:val="22"/>
          <w:szCs w:val="24"/>
        </w:rPr>
        <w:t>a žebro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. Má </w:t>
      </w:r>
      <w:r w:rsidR="00305D7F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 xml:space="preserve">naštípnuté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žebro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.</w:t>
      </w:r>
    </w:p>
    <w:p w14:paraId="5A827F70" w14:textId="03D193DC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Opařil jsem si nohu</w:t>
      </w:r>
      <w:r>
        <w:rPr>
          <w:rFonts w:asciiTheme="minorHAnsi" w:eastAsia="SimSun" w:hAnsiTheme="minorHAnsi" w:cs="Arial"/>
          <w:color w:val="auto"/>
          <w:sz w:val="22"/>
          <w:szCs w:val="24"/>
        </w:rPr>
        <w:t>. Má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 w:rsidR="00305D7F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 xml:space="preserve">opařenou 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nohu.</w:t>
      </w:r>
    </w:p>
    <w:p w14:paraId="5B5FD423" w14:textId="3CF81A26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Erik si popáli ruku. Má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 w:rsidR="00305D7F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 xml:space="preserve">popálenou 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ruku.</w:t>
      </w:r>
    </w:p>
    <w:p w14:paraId="065A2480" w14:textId="77777777" w:rsidR="009C5222" w:rsidRDefault="009C5222" w:rsidP="009C5222">
      <w:pPr>
        <w:rPr>
          <w:rFonts w:asciiTheme="minorHAnsi" w:hAnsiTheme="minorHAnsi" w:cstheme="minorHAnsi"/>
          <w:szCs w:val="22"/>
          <w:highlight w:val="yellow"/>
        </w:rPr>
      </w:pPr>
    </w:p>
    <w:p w14:paraId="4B36F78D" w14:textId="77777777" w:rsidR="0011481E" w:rsidRDefault="0011481E" w:rsidP="009C5222">
      <w:pPr>
        <w:rPr>
          <w:rFonts w:asciiTheme="minorHAnsi" w:hAnsiTheme="minorHAnsi" w:cstheme="minorHAnsi"/>
          <w:b/>
          <w:szCs w:val="22"/>
        </w:rPr>
      </w:pPr>
    </w:p>
    <w:p w14:paraId="16C3A6C7" w14:textId="50D7C0C7" w:rsidR="009C5222" w:rsidRPr="0020034D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20034D">
        <w:rPr>
          <w:rFonts w:asciiTheme="minorHAnsi" w:hAnsiTheme="minorHAnsi" w:cstheme="minorHAnsi"/>
          <w:b/>
          <w:szCs w:val="22"/>
        </w:rPr>
        <w:t xml:space="preserve">b) </w:t>
      </w:r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Complete the sentence with a suitable verb in the </w:t>
      </w:r>
      <w:r w:rsidRPr="0020034D">
        <w:rPr>
          <w:rFonts w:asciiTheme="minorHAnsi" w:hAnsiTheme="minorHAnsi" w:cstheme="minorHAnsi"/>
          <w:b/>
          <w:bCs/>
          <w:iCs/>
          <w:szCs w:val="22"/>
          <w:u w:val="single"/>
        </w:rPr>
        <w:t>correct form</w:t>
      </w:r>
      <w:r w:rsidRPr="0020034D">
        <w:rPr>
          <w:rFonts w:asciiTheme="minorHAnsi" w:hAnsiTheme="minorHAnsi" w:cstheme="minorHAnsi"/>
          <w:b/>
          <w:bCs/>
          <w:iCs/>
          <w:szCs w:val="22"/>
        </w:rPr>
        <w:t>.</w:t>
      </w:r>
      <w:r w:rsidR="004B273C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Pr="0020034D">
        <w:rPr>
          <w:rFonts w:asciiTheme="minorHAnsi" w:hAnsiTheme="minorHAnsi" w:cstheme="minorHAnsi"/>
          <w:b/>
          <w:bCs/>
          <w:iCs/>
          <w:szCs w:val="22"/>
        </w:rPr>
        <w:tab/>
      </w:r>
      <w:r w:rsidRPr="0020034D">
        <w:rPr>
          <w:rFonts w:asciiTheme="minorHAnsi" w:hAnsiTheme="minorHAnsi" w:cstheme="minorHAnsi"/>
          <w:b/>
          <w:bCs/>
          <w:iCs/>
          <w:szCs w:val="22"/>
        </w:rPr>
        <w:tab/>
      </w:r>
    </w:p>
    <w:p w14:paraId="6AE1EFDD" w14:textId="731A90D3" w:rsidR="009C5222" w:rsidRPr="0020034D" w:rsidRDefault="009C5222" w:rsidP="009C5222">
      <w:pPr>
        <w:rPr>
          <w:rFonts w:asciiTheme="minorHAnsi" w:hAnsiTheme="minorHAnsi" w:cstheme="minorHAnsi"/>
          <w:b/>
          <w:szCs w:val="22"/>
          <w:u w:val="single"/>
        </w:rPr>
      </w:pPr>
      <w:r w:rsidRPr="0020034D">
        <w:rPr>
          <w:rFonts w:asciiTheme="minorHAnsi" w:hAnsiTheme="minorHAnsi" w:cstheme="minorHAnsi"/>
          <w:i/>
          <w:szCs w:val="22"/>
        </w:rPr>
        <w:t xml:space="preserve">Example: Lékař mi musel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</w:t>
      </w:r>
      <w:r w:rsidRPr="0020034D">
        <w:rPr>
          <w:rFonts w:asciiTheme="minorHAnsi" w:hAnsiTheme="minorHAnsi" w:cstheme="minorHAnsi"/>
          <w:i/>
          <w:szCs w:val="22"/>
        </w:rPr>
        <w:t xml:space="preserve"> nohu do sádry. </w:t>
      </w:r>
      <w:r w:rsidRPr="0020034D">
        <w:rPr>
          <w:rFonts w:asciiTheme="minorHAnsi" w:hAnsiTheme="minorHAnsi" w:cstheme="minorHAnsi"/>
          <w:i/>
          <w:szCs w:val="22"/>
          <w:u w:val="single"/>
        </w:rPr>
        <w:t>Lékař mi</w:t>
      </w:r>
      <w:r w:rsidRPr="0020034D">
        <w:rPr>
          <w:rFonts w:asciiTheme="minorHAnsi" w:hAnsiTheme="minorHAnsi" w:cstheme="minorHAnsi"/>
          <w:b/>
          <w:i/>
          <w:szCs w:val="22"/>
          <w:u w:val="single"/>
        </w:rPr>
        <w:t xml:space="preserve"> </w:t>
      </w:r>
      <w:r w:rsidRPr="0020034D">
        <w:rPr>
          <w:rFonts w:asciiTheme="minorHAnsi" w:hAnsiTheme="minorHAnsi" w:cstheme="minorHAnsi"/>
          <w:i/>
          <w:szCs w:val="22"/>
          <w:u w:val="single"/>
        </w:rPr>
        <w:t xml:space="preserve">musel </w:t>
      </w:r>
      <w:r w:rsidRPr="0020034D">
        <w:rPr>
          <w:rFonts w:asciiTheme="minorHAnsi" w:hAnsiTheme="minorHAnsi" w:cstheme="minorHAnsi"/>
          <w:b/>
          <w:i/>
          <w:szCs w:val="22"/>
          <w:u w:val="single"/>
        </w:rPr>
        <w:t xml:space="preserve">dát </w:t>
      </w:r>
      <w:r w:rsidRPr="0020034D">
        <w:rPr>
          <w:rFonts w:asciiTheme="minorHAnsi" w:hAnsiTheme="minorHAnsi" w:cstheme="minorHAnsi"/>
          <w:i/>
          <w:szCs w:val="22"/>
          <w:u w:val="single"/>
        </w:rPr>
        <w:t>nohu do sádry</w:t>
      </w:r>
      <w:r w:rsidRPr="0020034D">
        <w:rPr>
          <w:rFonts w:asciiTheme="minorHAnsi" w:hAnsiTheme="minorHAnsi" w:cstheme="minorHAnsi"/>
          <w:szCs w:val="22"/>
          <w:u w:val="single"/>
        </w:rPr>
        <w:t>.</w:t>
      </w:r>
    </w:p>
    <w:p w14:paraId="53BBDCBD" w14:textId="77777777" w:rsidR="00971727" w:rsidRDefault="00971727" w:rsidP="007A0F68">
      <w:pPr>
        <w:spacing w:after="120" w:line="360" w:lineRule="auto"/>
      </w:pPr>
    </w:p>
    <w:p w14:paraId="78BBEDBD" w14:textId="42915ABD" w:rsidR="007A0F68" w:rsidRPr="004D4154" w:rsidRDefault="007A0F68" w:rsidP="0033187C">
      <w:pPr>
        <w:spacing w:after="120" w:line="360" w:lineRule="auto"/>
        <w:ind w:left="283" w:right="283"/>
      </w:pPr>
      <w:r w:rsidRPr="0020034D">
        <w:t xml:space="preserve">V létě jsem byl na dovolené na Kypru. Jednou jsem měl nehodu na kole. </w:t>
      </w:r>
      <w:r w:rsidR="00E96734">
        <w:rPr>
          <w:b/>
          <w:caps/>
          <w:color w:val="0070C0"/>
        </w:rPr>
        <w:t>spadnul</w:t>
      </w:r>
      <w:r w:rsidRPr="0020034D">
        <w:t xml:space="preserve"> jsem z kola a </w:t>
      </w:r>
      <w:r w:rsidR="00E96734">
        <w:rPr>
          <w:b/>
          <w:caps/>
          <w:color w:val="0070C0"/>
        </w:rPr>
        <w:t xml:space="preserve">praštil/uhodil </w:t>
      </w:r>
      <w:r w:rsidRPr="0020034D">
        <w:t xml:space="preserve">jsem se do hlavy. Myslím, že jsem byl chvíli v bezvědomí. Naštěstí tam byl </w:t>
      </w:r>
      <w:r w:rsidR="00F9075C">
        <w:t xml:space="preserve">nějaký turista. </w:t>
      </w:r>
      <w:r w:rsidR="00E96734">
        <w:rPr>
          <w:b/>
          <w:caps/>
          <w:color w:val="0070C0"/>
        </w:rPr>
        <w:t xml:space="preserve">ošetřil </w:t>
      </w:r>
      <w:r w:rsidR="00E96734">
        <w:t>mi</w:t>
      </w:r>
      <w:r w:rsidRPr="0020034D">
        <w:t xml:space="preserve"> zranění na hlavě a </w:t>
      </w:r>
      <w:r w:rsidR="00E96734">
        <w:rPr>
          <w:b/>
          <w:caps/>
          <w:color w:val="0070C0"/>
        </w:rPr>
        <w:t xml:space="preserve">zavolal </w:t>
      </w:r>
      <w:r w:rsidRPr="0020034D">
        <w:t>sanitku. V nemocnici mi</w:t>
      </w:r>
      <w:r>
        <w:t xml:space="preserve"> ránu </w:t>
      </w:r>
      <w:r w:rsidR="00E96734">
        <w:rPr>
          <w:b/>
          <w:caps/>
          <w:color w:val="0070C0"/>
        </w:rPr>
        <w:t>sešili</w:t>
      </w:r>
      <w:r>
        <w:t xml:space="preserve">, měl jsem celkem 10 stehů. Protože jsem byl dehydrovaný, </w:t>
      </w:r>
      <w:r w:rsidR="00E96734">
        <w:rPr>
          <w:b/>
          <w:caps/>
          <w:color w:val="0070C0"/>
        </w:rPr>
        <w:t>po/dali</w:t>
      </w:r>
      <w:r>
        <w:t xml:space="preserve"> mi infuzi. </w:t>
      </w:r>
    </w:p>
    <w:p w14:paraId="5C9C609F" w14:textId="17E09DD0" w:rsidR="009C5222" w:rsidRPr="004D33BD" w:rsidRDefault="0066106B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6</w:t>
      </w:r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. DISEASES AND PAINS. Put </w:t>
      </w:r>
      <w:r w:rsidR="009C5222" w:rsidRPr="004D33BD">
        <w:rPr>
          <w:rFonts w:asciiTheme="minorHAnsi" w:hAnsiTheme="minorHAnsi" w:cstheme="minorHAnsi"/>
          <w:b/>
          <w:bCs/>
          <w:iCs/>
          <w:szCs w:val="22"/>
          <w:u w:val="single"/>
        </w:rPr>
        <w:t>one</w:t>
      </w:r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suitable word in each gap. Start with the first letter.</w:t>
      </w:r>
    </w:p>
    <w:p w14:paraId="7633A26E" w14:textId="1CBACE66" w:rsidR="009C5222" w:rsidRPr="004D33BD" w:rsidRDefault="009C5222" w:rsidP="009C5222">
      <w:pPr>
        <w:rPr>
          <w:rFonts w:asciiTheme="minorHAnsi" w:hAnsiTheme="minorHAnsi" w:cstheme="minorHAnsi"/>
          <w:b/>
          <w:bCs/>
          <w:i/>
          <w:iCs/>
          <w:szCs w:val="22"/>
        </w:rPr>
      </w:pPr>
      <w:r w:rsidRPr="004D33BD">
        <w:rPr>
          <w:rFonts w:asciiTheme="minorHAnsi" w:hAnsiTheme="minorHAnsi" w:cstheme="minorHAnsi"/>
          <w:i/>
          <w:iCs/>
          <w:szCs w:val="22"/>
        </w:rPr>
        <w:t xml:space="preserve">Example: Jakou jste měl </w:t>
      </w:r>
      <w:r w:rsidRPr="004D33BD">
        <w:rPr>
          <w:rFonts w:asciiTheme="minorHAnsi" w:hAnsiTheme="minorHAnsi" w:cstheme="minorHAnsi"/>
          <w:b/>
          <w:i/>
          <w:iCs/>
          <w:szCs w:val="22"/>
        </w:rPr>
        <w:t>t</w:t>
      </w:r>
      <w:r w:rsidR="004B273C" w:rsidRPr="004B273C">
        <w:rPr>
          <w:rFonts w:asciiTheme="minorHAnsi" w:hAnsiTheme="minorHAnsi" w:cstheme="minorHAnsi"/>
          <w:b/>
          <w:i/>
          <w:iCs/>
          <w:caps/>
          <w:color w:val="0070C0"/>
          <w:szCs w:val="22"/>
        </w:rPr>
        <w:t>____________</w:t>
      </w:r>
      <w:r w:rsidRPr="004D33BD">
        <w:rPr>
          <w:rFonts w:asciiTheme="minorHAnsi" w:hAnsiTheme="minorHAnsi" w:cstheme="minorHAnsi"/>
          <w:i/>
          <w:iCs/>
          <w:szCs w:val="22"/>
        </w:rPr>
        <w:t xml:space="preserve"> ? – Měl jsem 38°C. Jakou jste měl </w:t>
      </w:r>
      <w:r w:rsidRPr="004D33BD">
        <w:rPr>
          <w:rFonts w:asciiTheme="minorHAnsi" w:hAnsiTheme="minorHAnsi" w:cstheme="minorHAnsi"/>
          <w:b/>
          <w:i/>
          <w:iCs/>
          <w:szCs w:val="22"/>
          <w:u w:val="single"/>
        </w:rPr>
        <w:t>teplotu</w:t>
      </w:r>
      <w:r w:rsidRPr="004D33BD">
        <w:rPr>
          <w:rFonts w:asciiTheme="minorHAnsi" w:hAnsiTheme="minorHAnsi" w:cstheme="minorHAnsi"/>
          <w:i/>
          <w:iCs/>
          <w:szCs w:val="22"/>
        </w:rPr>
        <w:t xml:space="preserve">? </w:t>
      </w:r>
    </w:p>
    <w:p w14:paraId="35EB3AAA" w14:textId="77777777" w:rsidR="009C5222" w:rsidRPr="004D33BD" w:rsidRDefault="009C5222" w:rsidP="009C5222">
      <w:pPr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1C366A65" w14:textId="158E7AC3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Je to horší v klidu nebo při </w:t>
      </w:r>
      <w:r w:rsidRPr="004B273C">
        <w:rPr>
          <w:rFonts w:eastAsia="Calibri" w:cs="Calibri"/>
          <w:b/>
          <w:color w:val="0070C0"/>
        </w:rPr>
        <w:t>N</w:t>
      </w:r>
      <w:r w:rsidR="00E96734">
        <w:rPr>
          <w:rFonts w:eastAsia="Calibri" w:cs="Calibri"/>
          <w:b/>
          <w:caps/>
          <w:color w:val="0070C0"/>
        </w:rPr>
        <w:t>ámaze</w:t>
      </w:r>
      <w:r>
        <w:rPr>
          <w:rFonts w:eastAsia="Calibri" w:cs="Calibri"/>
        </w:rPr>
        <w:t>?</w:t>
      </w:r>
    </w:p>
    <w:p w14:paraId="6E9C67F9" w14:textId="3C5DE19A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Bolesti mě úplně</w:t>
      </w:r>
      <w:r w:rsidR="004B273C">
        <w:rPr>
          <w:rFonts w:eastAsia="Calibri" w:cs="Calibri"/>
        </w:rPr>
        <w:t xml:space="preserve"> </w:t>
      </w:r>
      <w:r w:rsidRPr="004B273C">
        <w:rPr>
          <w:rFonts w:eastAsia="Calibri" w:cs="Calibri"/>
          <w:b/>
          <w:color w:val="0070C0"/>
        </w:rPr>
        <w:t>P</w:t>
      </w:r>
      <w:r w:rsidR="00E96734">
        <w:rPr>
          <w:rFonts w:eastAsia="Calibri" w:cs="Calibri"/>
          <w:b/>
          <w:caps/>
          <w:color w:val="0070C0"/>
        </w:rPr>
        <w:t>řešly</w:t>
      </w:r>
      <w:r>
        <w:rPr>
          <w:rFonts w:eastAsia="Calibri" w:cs="Calibri"/>
        </w:rPr>
        <w:t>, když jsem se vrátil z lázní.</w:t>
      </w:r>
    </w:p>
    <w:p w14:paraId="014DC002" w14:textId="1677A778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 w:rsidRPr="004B273C">
        <w:rPr>
          <w:rFonts w:eastAsia="Calibri" w:cs="Calibri"/>
          <w:b/>
          <w:color w:val="0070C0"/>
        </w:rPr>
        <w:t>Z</w:t>
      </w:r>
      <w:r w:rsidR="00E96734">
        <w:rPr>
          <w:rFonts w:eastAsia="Calibri" w:cs="Calibri"/>
          <w:b/>
          <w:caps/>
          <w:color w:val="0070C0"/>
        </w:rPr>
        <w:t xml:space="preserve">ačně </w:t>
      </w:r>
      <w:r>
        <w:rPr>
          <w:rFonts w:eastAsia="Calibri" w:cs="Calibri"/>
        </w:rPr>
        <w:t>to bolet po jídle a bolí to potom asi dvě hodiny.</w:t>
      </w:r>
    </w:p>
    <w:p w14:paraId="1ECBCCA5" w14:textId="79CE66E6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Když si vezmu léky proti bolesti, je to vždycky </w:t>
      </w:r>
      <w:r w:rsidR="00636F47" w:rsidRPr="004B273C">
        <w:rPr>
          <w:rFonts w:eastAsia="Calibri" w:cs="Calibri"/>
          <w:b/>
          <w:color w:val="0070C0"/>
        </w:rPr>
        <w:t>L</w:t>
      </w:r>
      <w:r w:rsidR="00E96734">
        <w:rPr>
          <w:rFonts w:eastAsia="Calibri" w:cs="Calibri"/>
          <w:b/>
          <w:caps/>
          <w:color w:val="0070C0"/>
        </w:rPr>
        <w:t>epší</w:t>
      </w:r>
      <w:r>
        <w:rPr>
          <w:rFonts w:eastAsia="Calibri" w:cs="Calibri"/>
        </w:rPr>
        <w:t>.</w:t>
      </w:r>
    </w:p>
    <w:p w14:paraId="0B768719" w14:textId="12866EE9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Objevila se ta bolest náhle nebo přicházela</w:t>
      </w:r>
      <w:r w:rsidR="00636F47">
        <w:rPr>
          <w:rFonts w:eastAsia="Calibri" w:cs="Calibri"/>
        </w:rPr>
        <w:t xml:space="preserve"> </w:t>
      </w:r>
      <w:r w:rsidR="00636F47" w:rsidRPr="004B273C">
        <w:rPr>
          <w:rFonts w:eastAsia="Calibri" w:cs="Calibri"/>
          <w:b/>
          <w:color w:val="0070C0"/>
        </w:rPr>
        <w:t>P</w:t>
      </w:r>
      <w:r w:rsidR="00E96734">
        <w:rPr>
          <w:rFonts w:eastAsia="Calibri" w:cs="Calibri"/>
          <w:b/>
          <w:caps/>
          <w:color w:val="0070C0"/>
        </w:rPr>
        <w:t>omalu</w:t>
      </w:r>
      <w:r>
        <w:rPr>
          <w:rFonts w:eastAsia="Calibri" w:cs="Calibri"/>
        </w:rPr>
        <w:t>?</w:t>
      </w:r>
    </w:p>
    <w:p w14:paraId="5D298F0D" w14:textId="3F747D2E" w:rsidR="00B97C59" w:rsidRDefault="00636F47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 w:rsidRPr="004B273C">
        <w:rPr>
          <w:rFonts w:eastAsia="Calibri" w:cs="Calibri"/>
          <w:b/>
          <w:color w:val="0070C0"/>
        </w:rPr>
        <w:t>P</w:t>
      </w:r>
      <w:r w:rsidR="00E96734">
        <w:rPr>
          <w:rFonts w:eastAsia="Calibri" w:cs="Calibri"/>
          <w:b/>
          <w:caps/>
          <w:color w:val="0070C0"/>
        </w:rPr>
        <w:t xml:space="preserve">ředepíšu / podám / přinesu </w:t>
      </w:r>
      <w:r w:rsidR="00B97C59">
        <w:rPr>
          <w:rFonts w:eastAsia="Calibri" w:cs="Calibri"/>
        </w:rPr>
        <w:t>vám nějaký lék proti bolesti.</w:t>
      </w:r>
    </w:p>
    <w:p w14:paraId="1E61DA6D" w14:textId="58258765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Matka zemřela na</w:t>
      </w:r>
      <w:r w:rsidRPr="00EE2370">
        <w:rPr>
          <w:rFonts w:eastAsia="Calibri" w:cs="Calibri"/>
          <w:b/>
        </w:rPr>
        <w:t xml:space="preserve"> </w:t>
      </w:r>
      <w:r w:rsidR="002B6B97" w:rsidRPr="004B273C">
        <w:rPr>
          <w:rFonts w:eastAsia="Calibri" w:cs="Calibri"/>
          <w:b/>
          <w:color w:val="0070C0"/>
        </w:rPr>
        <w:t>S</w:t>
      </w:r>
      <w:r w:rsidR="00E96734">
        <w:rPr>
          <w:rFonts w:eastAsia="Calibri" w:cs="Calibri"/>
          <w:b/>
          <w:caps/>
          <w:color w:val="0070C0"/>
        </w:rPr>
        <w:t xml:space="preserve">rdeční </w:t>
      </w:r>
      <w:r>
        <w:rPr>
          <w:rFonts w:eastAsia="Calibri" w:cs="Calibri"/>
        </w:rPr>
        <w:t>selhání.</w:t>
      </w:r>
    </w:p>
    <w:p w14:paraId="2B054A96" w14:textId="5858D2C0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Kam se ta bolest </w:t>
      </w:r>
      <w:r w:rsidR="002B6B97" w:rsidRPr="004B273C">
        <w:rPr>
          <w:rFonts w:eastAsia="Calibri" w:cs="Calibri"/>
          <w:b/>
          <w:color w:val="0070C0"/>
        </w:rPr>
        <w:t>Š</w:t>
      </w:r>
      <w:r w:rsidR="00E96734">
        <w:rPr>
          <w:rFonts w:eastAsia="Calibri" w:cs="Calibri"/>
          <w:b/>
          <w:caps/>
          <w:color w:val="0070C0"/>
        </w:rPr>
        <w:t>íří</w:t>
      </w:r>
      <w:r>
        <w:rPr>
          <w:rFonts w:eastAsia="Calibri" w:cs="Calibri"/>
        </w:rPr>
        <w:t>? – Do levého ramena a do zad.</w:t>
      </w:r>
    </w:p>
    <w:p w14:paraId="050B1ECF" w14:textId="23288F24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lastRenderedPageBreak/>
        <w:t>Lehněte si tady na lehátko a já vás</w:t>
      </w:r>
      <w:r w:rsidR="002B6B97">
        <w:rPr>
          <w:rFonts w:eastAsia="Calibri" w:cs="Calibri"/>
        </w:rPr>
        <w:t xml:space="preserve"> </w:t>
      </w:r>
      <w:r w:rsidR="002B6B97" w:rsidRPr="004B273C">
        <w:rPr>
          <w:rFonts w:eastAsia="Calibri" w:cs="Calibri"/>
          <w:b/>
          <w:color w:val="0070C0"/>
        </w:rPr>
        <w:t>V</w:t>
      </w:r>
      <w:r w:rsidR="00E96734">
        <w:rPr>
          <w:rFonts w:eastAsia="Calibri" w:cs="Calibri"/>
          <w:b/>
          <w:caps/>
          <w:color w:val="0070C0"/>
        </w:rPr>
        <w:t>yšetřím</w:t>
      </w:r>
      <w:r>
        <w:rPr>
          <w:rFonts w:eastAsia="Calibri" w:cs="Calibri"/>
        </w:rPr>
        <w:t xml:space="preserve"> .</w:t>
      </w:r>
    </w:p>
    <w:p w14:paraId="16A99529" w14:textId="2E3746C7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Můžete tu bolest </w:t>
      </w:r>
      <w:r w:rsidR="002B6B97" w:rsidRPr="004B273C">
        <w:rPr>
          <w:rFonts w:eastAsia="Calibri" w:cs="Calibri"/>
          <w:b/>
          <w:color w:val="0070C0"/>
        </w:rPr>
        <w:t>P</w:t>
      </w:r>
      <w:r w:rsidR="00E96734">
        <w:rPr>
          <w:rFonts w:eastAsia="Calibri" w:cs="Calibri"/>
          <w:b/>
          <w:caps/>
          <w:color w:val="0070C0"/>
        </w:rPr>
        <w:t>opsat</w:t>
      </w:r>
      <w:r>
        <w:rPr>
          <w:rFonts w:eastAsia="Calibri" w:cs="Calibri"/>
        </w:rPr>
        <w:t>.</w:t>
      </w:r>
    </w:p>
    <w:p w14:paraId="02CC14F3" w14:textId="1268F3FF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Nemůžu v noci spát, bolest mě </w:t>
      </w:r>
      <w:r w:rsidR="002B6B97" w:rsidRPr="004B273C">
        <w:rPr>
          <w:rFonts w:eastAsia="Calibri" w:cs="Calibri"/>
          <w:b/>
          <w:color w:val="0070C0"/>
        </w:rPr>
        <w:t>B</w:t>
      </w:r>
      <w:r w:rsidR="00E96734">
        <w:rPr>
          <w:rFonts w:eastAsia="Calibri" w:cs="Calibri"/>
          <w:b/>
          <w:caps/>
          <w:color w:val="0070C0"/>
        </w:rPr>
        <w:t xml:space="preserve">udí </w:t>
      </w:r>
      <w:r>
        <w:rPr>
          <w:rFonts w:eastAsia="Calibri" w:cs="Calibri"/>
        </w:rPr>
        <w:t>každou hodinu.</w:t>
      </w:r>
    </w:p>
    <w:sectPr w:rsidR="00B97C59" w:rsidSect="00277F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5760" w:hanging="180"/>
      </w:pPr>
    </w:lvl>
  </w:abstractNum>
  <w:abstractNum w:abstractNumId="1" w15:restartNumberingAfterBreak="0">
    <w:nsid w:val="1CC313A1"/>
    <w:multiLevelType w:val="hybridMultilevel"/>
    <w:tmpl w:val="5846F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02950"/>
    <w:multiLevelType w:val="hybridMultilevel"/>
    <w:tmpl w:val="8FC05E32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D7EB5"/>
    <w:multiLevelType w:val="hybridMultilevel"/>
    <w:tmpl w:val="5B22B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EE1"/>
    <w:multiLevelType w:val="hybridMultilevel"/>
    <w:tmpl w:val="505AF4F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87233"/>
    <w:multiLevelType w:val="hybridMultilevel"/>
    <w:tmpl w:val="DFF8C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044A9"/>
    <w:multiLevelType w:val="hybridMultilevel"/>
    <w:tmpl w:val="1F0A1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3784"/>
    <w:multiLevelType w:val="hybridMultilevel"/>
    <w:tmpl w:val="1DFCA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06D"/>
    <w:multiLevelType w:val="multilevel"/>
    <w:tmpl w:val="4D783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41D8"/>
    <w:multiLevelType w:val="hybridMultilevel"/>
    <w:tmpl w:val="68145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82DB3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F31E9"/>
    <w:multiLevelType w:val="hybridMultilevel"/>
    <w:tmpl w:val="EF3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3127"/>
    <w:multiLevelType w:val="hybridMultilevel"/>
    <w:tmpl w:val="BC48B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866BB"/>
    <w:multiLevelType w:val="multilevel"/>
    <w:tmpl w:val="BC3864A6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729F00A9"/>
    <w:multiLevelType w:val="hybridMultilevel"/>
    <w:tmpl w:val="1F30F6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A5D7B"/>
    <w:multiLevelType w:val="hybridMultilevel"/>
    <w:tmpl w:val="EF3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3B66"/>
    <w:multiLevelType w:val="hybridMultilevel"/>
    <w:tmpl w:val="F12C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E739A"/>
    <w:multiLevelType w:val="hybridMultilevel"/>
    <w:tmpl w:val="BA58483A"/>
    <w:lvl w:ilvl="0" w:tplc="14E61B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6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7"/>
  </w:num>
  <w:num w:numId="13">
    <w:abstractNumId w:val="5"/>
  </w:num>
  <w:num w:numId="14">
    <w:abstractNumId w:val="8"/>
  </w:num>
  <w:num w:numId="15">
    <w:abstractNumId w:val="13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22"/>
    <w:rsid w:val="000D00EE"/>
    <w:rsid w:val="000D2931"/>
    <w:rsid w:val="000E6F30"/>
    <w:rsid w:val="000E7B70"/>
    <w:rsid w:val="0011481E"/>
    <w:rsid w:val="00117BF0"/>
    <w:rsid w:val="00133450"/>
    <w:rsid w:val="0017083B"/>
    <w:rsid w:val="001916A5"/>
    <w:rsid w:val="001927DC"/>
    <w:rsid w:val="00193124"/>
    <w:rsid w:val="001B1522"/>
    <w:rsid w:val="001D00E7"/>
    <w:rsid w:val="001F4B73"/>
    <w:rsid w:val="001F7E5D"/>
    <w:rsid w:val="0020034D"/>
    <w:rsid w:val="00233688"/>
    <w:rsid w:val="0023394E"/>
    <w:rsid w:val="0024017C"/>
    <w:rsid w:val="00244F1A"/>
    <w:rsid w:val="00252C89"/>
    <w:rsid w:val="0025622A"/>
    <w:rsid w:val="0027034C"/>
    <w:rsid w:val="002722B6"/>
    <w:rsid w:val="002730EC"/>
    <w:rsid w:val="00274520"/>
    <w:rsid w:val="00277FC8"/>
    <w:rsid w:val="002A3CBB"/>
    <w:rsid w:val="002A6E26"/>
    <w:rsid w:val="002B6B97"/>
    <w:rsid w:val="002C071D"/>
    <w:rsid w:val="00305D7F"/>
    <w:rsid w:val="0033187C"/>
    <w:rsid w:val="00353D8A"/>
    <w:rsid w:val="00374544"/>
    <w:rsid w:val="00422E73"/>
    <w:rsid w:val="00427B88"/>
    <w:rsid w:val="00433C1E"/>
    <w:rsid w:val="00434F7C"/>
    <w:rsid w:val="00444B5F"/>
    <w:rsid w:val="004464FF"/>
    <w:rsid w:val="00480D98"/>
    <w:rsid w:val="0049190B"/>
    <w:rsid w:val="004B273C"/>
    <w:rsid w:val="004C603D"/>
    <w:rsid w:val="004D14D6"/>
    <w:rsid w:val="004D33BD"/>
    <w:rsid w:val="004D5010"/>
    <w:rsid w:val="004E3C57"/>
    <w:rsid w:val="0052427F"/>
    <w:rsid w:val="005417F1"/>
    <w:rsid w:val="00555E11"/>
    <w:rsid w:val="00592C47"/>
    <w:rsid w:val="005A0789"/>
    <w:rsid w:val="005A0BBB"/>
    <w:rsid w:val="005A1D09"/>
    <w:rsid w:val="005B646B"/>
    <w:rsid w:val="00636F47"/>
    <w:rsid w:val="0066106B"/>
    <w:rsid w:val="00722622"/>
    <w:rsid w:val="00725A25"/>
    <w:rsid w:val="0073334E"/>
    <w:rsid w:val="00771B3A"/>
    <w:rsid w:val="007A0F68"/>
    <w:rsid w:val="007B453E"/>
    <w:rsid w:val="007C4413"/>
    <w:rsid w:val="007D721B"/>
    <w:rsid w:val="007E0291"/>
    <w:rsid w:val="007F6E35"/>
    <w:rsid w:val="00801439"/>
    <w:rsid w:val="008866E0"/>
    <w:rsid w:val="00894E26"/>
    <w:rsid w:val="008B4467"/>
    <w:rsid w:val="008B478D"/>
    <w:rsid w:val="008B6AC3"/>
    <w:rsid w:val="008E3C01"/>
    <w:rsid w:val="0095625E"/>
    <w:rsid w:val="00971727"/>
    <w:rsid w:val="009C4851"/>
    <w:rsid w:val="009C5222"/>
    <w:rsid w:val="009E6ABC"/>
    <w:rsid w:val="00A40587"/>
    <w:rsid w:val="00A711A7"/>
    <w:rsid w:val="00A721DE"/>
    <w:rsid w:val="00A83722"/>
    <w:rsid w:val="00AB2A94"/>
    <w:rsid w:val="00AE5091"/>
    <w:rsid w:val="00AE7F1E"/>
    <w:rsid w:val="00AF56EA"/>
    <w:rsid w:val="00B3557A"/>
    <w:rsid w:val="00B90C31"/>
    <w:rsid w:val="00B97C59"/>
    <w:rsid w:val="00BD5AB5"/>
    <w:rsid w:val="00BD5F1E"/>
    <w:rsid w:val="00BE67F3"/>
    <w:rsid w:val="00C258D3"/>
    <w:rsid w:val="00C40B9C"/>
    <w:rsid w:val="00C729F4"/>
    <w:rsid w:val="00C87E95"/>
    <w:rsid w:val="00C914CB"/>
    <w:rsid w:val="00CD7E99"/>
    <w:rsid w:val="00D03C3D"/>
    <w:rsid w:val="00D12E75"/>
    <w:rsid w:val="00D62EFE"/>
    <w:rsid w:val="00D6630C"/>
    <w:rsid w:val="00D67F0C"/>
    <w:rsid w:val="00DA4E45"/>
    <w:rsid w:val="00DD5686"/>
    <w:rsid w:val="00DE7972"/>
    <w:rsid w:val="00E15767"/>
    <w:rsid w:val="00E24DED"/>
    <w:rsid w:val="00E71F1F"/>
    <w:rsid w:val="00E86C1F"/>
    <w:rsid w:val="00E96734"/>
    <w:rsid w:val="00EA592D"/>
    <w:rsid w:val="00EB4219"/>
    <w:rsid w:val="00ED3002"/>
    <w:rsid w:val="00EE2370"/>
    <w:rsid w:val="00F06325"/>
    <w:rsid w:val="00F412BE"/>
    <w:rsid w:val="00F566AC"/>
    <w:rsid w:val="00F86351"/>
    <w:rsid w:val="00F8785C"/>
    <w:rsid w:val="00F9075C"/>
    <w:rsid w:val="00F920AA"/>
    <w:rsid w:val="00F9750B"/>
    <w:rsid w:val="00FB2183"/>
    <w:rsid w:val="00FB3873"/>
    <w:rsid w:val="00FC0854"/>
    <w:rsid w:val="00FC5FE8"/>
    <w:rsid w:val="00FC76CE"/>
    <w:rsid w:val="00FD1F8F"/>
    <w:rsid w:val="00FE757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9F6"/>
  <w15:chartTrackingRefBased/>
  <w15:docId w15:val="{B47AB415-D2C3-499D-8174-B1712AA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90B"/>
    <w:pPr>
      <w:widowControl w:val="0"/>
      <w:suppressAutoHyphens/>
      <w:spacing w:after="0" w:line="240" w:lineRule="auto"/>
    </w:pPr>
    <w:rPr>
      <w:rFonts w:ascii="Calibri" w:eastAsia="SimSun" w:hAnsi="Calibri" w:cs="Arial"/>
      <w:kern w:val="1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622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222"/>
    <w:pPr>
      <w:spacing w:after="200"/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9C5222"/>
    <w:pPr>
      <w:spacing w:after="160"/>
      <w:ind w:left="720"/>
      <w:contextualSpacing/>
    </w:pPr>
  </w:style>
  <w:style w:type="table" w:styleId="Mkatabulky">
    <w:name w:val="Table Grid"/>
    <w:basedOn w:val="Normlntabulka"/>
    <w:uiPriority w:val="39"/>
    <w:rsid w:val="009C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D3002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5622A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8</cp:revision>
  <dcterms:created xsi:type="dcterms:W3CDTF">2021-05-18T19:42:00Z</dcterms:created>
  <dcterms:modified xsi:type="dcterms:W3CDTF">2021-05-18T19:46:00Z</dcterms:modified>
</cp:coreProperties>
</file>