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8C103" w14:textId="77777777" w:rsidR="00DE6021" w:rsidRPr="00CD7A05" w:rsidRDefault="00DE6021" w:rsidP="00DE6021">
      <w:pPr>
        <w:rPr>
          <w:rFonts w:ascii="Arial Black" w:hAnsi="Arial Black"/>
          <w:sz w:val="24"/>
          <w:szCs w:val="24"/>
        </w:rPr>
      </w:pPr>
      <w:r w:rsidRPr="00CD7A05">
        <w:rPr>
          <w:rFonts w:ascii="Arial Black" w:hAnsi="Arial Black"/>
          <w:sz w:val="24"/>
          <w:szCs w:val="24"/>
        </w:rPr>
        <w:t>COMPARISON OF ADVERBS</w:t>
      </w:r>
    </w:p>
    <w:p w14:paraId="4B9C6A0E" w14:textId="4A89E245" w:rsidR="00A03F3A" w:rsidRDefault="00DE6021" w:rsidP="00DE6021">
      <w:r>
        <w:t xml:space="preserve">JAK se cítí pacientka? Pacientka se dnes cítí </w:t>
      </w:r>
      <w:r w:rsidRPr="00CD7A05">
        <w:rPr>
          <w:b/>
        </w:rPr>
        <w:t>LÍP</w:t>
      </w:r>
      <w:r>
        <w:t xml:space="preserve"> než včera.</w:t>
      </w:r>
    </w:p>
    <w:p w14:paraId="7571376E" w14:textId="77777777" w:rsidR="00DE6021" w:rsidRDefault="00DE6021" w:rsidP="00DE6021">
      <w:r>
        <w:t xml:space="preserve">Bydlím v Brně. Vídeň je odtud </w:t>
      </w:r>
      <w:r w:rsidRPr="00CD7A05">
        <w:rPr>
          <w:b/>
        </w:rPr>
        <w:t xml:space="preserve">BLÍŽ </w:t>
      </w:r>
      <w:r>
        <w:t>než Praha.</w:t>
      </w:r>
    </w:p>
    <w:p w14:paraId="1368748B" w14:textId="6F069226" w:rsidR="00DE6021" w:rsidRDefault="00DE6021" w:rsidP="00DE6021">
      <w:r>
        <w:t xml:space="preserve">V květnu bude </w:t>
      </w:r>
      <w:r w:rsidRPr="00CD7A05">
        <w:rPr>
          <w:b/>
        </w:rPr>
        <w:t xml:space="preserve">tepleji </w:t>
      </w:r>
      <w:r>
        <w:t>než v dubnu.</w:t>
      </w:r>
    </w:p>
    <w:p w14:paraId="6A219D22" w14:textId="2156F5EF" w:rsidR="00A03F3A" w:rsidRDefault="00A03F3A" w:rsidP="00A03F3A">
      <w:pPr>
        <w:pStyle w:val="Nadpis2"/>
      </w:pPr>
      <w:proofErr w:type="spellStart"/>
      <w:r>
        <w:t>Work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textbook</w:t>
      </w:r>
      <w:proofErr w:type="spellEnd"/>
      <w:r>
        <w:t xml:space="preserve">, </w:t>
      </w:r>
      <w:proofErr w:type="spellStart"/>
      <w:r>
        <w:t>page</w:t>
      </w:r>
      <w:proofErr w:type="spellEnd"/>
      <w:r>
        <w:t xml:space="preserve"> 182 (</w:t>
      </w:r>
      <w:proofErr w:type="spellStart"/>
      <w:r>
        <w:t>grey</w:t>
      </w:r>
      <w:proofErr w:type="spellEnd"/>
      <w:r>
        <w:t xml:space="preserve"> box).</w:t>
      </w:r>
    </w:p>
    <w:p w14:paraId="20259124" w14:textId="77777777" w:rsidR="00A03F3A" w:rsidRPr="00A03F3A" w:rsidRDefault="00A03F3A" w:rsidP="00A03F3A"/>
    <w:p w14:paraId="294BBC75" w14:textId="77777777" w:rsidR="00DE6021" w:rsidRPr="00A16B99" w:rsidRDefault="00DE6021" w:rsidP="00DE6021">
      <w:pPr>
        <w:rPr>
          <w:rFonts w:ascii="Arial Black" w:hAnsi="Arial Black"/>
          <w:b/>
        </w:rPr>
      </w:pPr>
      <w:r w:rsidRPr="00A16B99">
        <w:rPr>
          <w:rFonts w:ascii="Arial Black" w:hAnsi="Arial Black"/>
          <w:b/>
        </w:rPr>
        <w:t>IRREGULAR FORMS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6021" w14:paraId="4F25F929" w14:textId="77777777" w:rsidTr="0016363A">
        <w:tc>
          <w:tcPr>
            <w:tcW w:w="3020" w:type="dxa"/>
          </w:tcPr>
          <w:p w14:paraId="5989A4AD" w14:textId="77777777" w:rsidR="00DE6021" w:rsidRDefault="00DE6021" w:rsidP="0016363A">
            <w:pPr>
              <w:spacing w:line="360" w:lineRule="auto"/>
            </w:pPr>
          </w:p>
        </w:tc>
        <w:tc>
          <w:tcPr>
            <w:tcW w:w="3021" w:type="dxa"/>
          </w:tcPr>
          <w:p w14:paraId="107F6854" w14:textId="77777777" w:rsidR="00DE6021" w:rsidRPr="002311FA" w:rsidRDefault="00DE6021" w:rsidP="0016363A">
            <w:pPr>
              <w:spacing w:line="360" w:lineRule="auto"/>
              <w:rPr>
                <w:i/>
              </w:rPr>
            </w:pPr>
            <w:r w:rsidRPr="002311FA">
              <w:rPr>
                <w:i/>
              </w:rPr>
              <w:t>COMPARATIVE</w:t>
            </w:r>
          </w:p>
        </w:tc>
        <w:tc>
          <w:tcPr>
            <w:tcW w:w="3021" w:type="dxa"/>
          </w:tcPr>
          <w:p w14:paraId="02D20C13" w14:textId="77777777" w:rsidR="00DE6021" w:rsidRPr="002311FA" w:rsidRDefault="00DE6021" w:rsidP="0016363A">
            <w:pPr>
              <w:spacing w:line="360" w:lineRule="auto"/>
              <w:rPr>
                <w:i/>
              </w:rPr>
            </w:pPr>
            <w:r w:rsidRPr="002311FA">
              <w:rPr>
                <w:i/>
              </w:rPr>
              <w:t>SUPERLATIVE</w:t>
            </w:r>
          </w:p>
        </w:tc>
      </w:tr>
      <w:tr w:rsidR="00DE6021" w14:paraId="5E937BFA" w14:textId="77777777" w:rsidTr="0016363A">
        <w:tc>
          <w:tcPr>
            <w:tcW w:w="3020" w:type="dxa"/>
          </w:tcPr>
          <w:p w14:paraId="7ED485F1" w14:textId="77777777" w:rsidR="00DE6021" w:rsidRDefault="00DE6021" w:rsidP="0016363A">
            <w:pPr>
              <w:spacing w:line="360" w:lineRule="auto"/>
            </w:pPr>
            <w:r>
              <w:t>DOBŘE</w:t>
            </w:r>
          </w:p>
        </w:tc>
        <w:tc>
          <w:tcPr>
            <w:tcW w:w="3021" w:type="dxa"/>
          </w:tcPr>
          <w:p w14:paraId="3A235C8C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LÉPE/LÍP</w:t>
            </w:r>
          </w:p>
        </w:tc>
        <w:tc>
          <w:tcPr>
            <w:tcW w:w="3021" w:type="dxa"/>
          </w:tcPr>
          <w:p w14:paraId="79A23335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LÉPE/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LÍP</w:t>
            </w:r>
          </w:p>
        </w:tc>
      </w:tr>
      <w:tr w:rsidR="00DE6021" w14:paraId="2B70E3F8" w14:textId="77777777" w:rsidTr="0016363A">
        <w:tc>
          <w:tcPr>
            <w:tcW w:w="3020" w:type="dxa"/>
          </w:tcPr>
          <w:p w14:paraId="5B080C3F" w14:textId="77777777" w:rsidR="00DE6021" w:rsidRDefault="00DE6021" w:rsidP="0016363A">
            <w:pPr>
              <w:spacing w:line="360" w:lineRule="auto"/>
            </w:pPr>
            <w:r>
              <w:t>ŠPATNĚ</w:t>
            </w:r>
          </w:p>
        </w:tc>
        <w:tc>
          <w:tcPr>
            <w:tcW w:w="3021" w:type="dxa"/>
          </w:tcPr>
          <w:p w14:paraId="5ECAB257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HŮŘE/HŮŘ</w:t>
            </w:r>
          </w:p>
        </w:tc>
        <w:tc>
          <w:tcPr>
            <w:tcW w:w="3021" w:type="dxa"/>
          </w:tcPr>
          <w:p w14:paraId="21288B33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HŮŘE/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HŮŘ</w:t>
            </w:r>
          </w:p>
        </w:tc>
      </w:tr>
      <w:tr w:rsidR="00DE6021" w14:paraId="7146C859" w14:textId="77777777" w:rsidTr="0016363A">
        <w:tc>
          <w:tcPr>
            <w:tcW w:w="3020" w:type="dxa"/>
          </w:tcPr>
          <w:p w14:paraId="24E65CAA" w14:textId="77777777" w:rsidR="00DE6021" w:rsidRDefault="00DE6021" w:rsidP="0016363A">
            <w:pPr>
              <w:spacing w:line="360" w:lineRule="auto"/>
            </w:pPr>
            <w:r>
              <w:t>HODNĚ, MNOHO</w:t>
            </w:r>
          </w:p>
        </w:tc>
        <w:tc>
          <w:tcPr>
            <w:tcW w:w="3021" w:type="dxa"/>
          </w:tcPr>
          <w:p w14:paraId="347DA8B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VÍCE/VÍC</w:t>
            </w:r>
          </w:p>
        </w:tc>
        <w:tc>
          <w:tcPr>
            <w:tcW w:w="3021" w:type="dxa"/>
          </w:tcPr>
          <w:p w14:paraId="53BF69B3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VÍCE/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VÍC</w:t>
            </w:r>
          </w:p>
        </w:tc>
      </w:tr>
      <w:tr w:rsidR="00DE6021" w14:paraId="38D188F8" w14:textId="77777777" w:rsidTr="0016363A">
        <w:tc>
          <w:tcPr>
            <w:tcW w:w="3020" w:type="dxa"/>
          </w:tcPr>
          <w:p w14:paraId="4380F3BF" w14:textId="77777777" w:rsidR="00DE6021" w:rsidRDefault="00DE6021" w:rsidP="0016363A">
            <w:pPr>
              <w:spacing w:line="360" w:lineRule="auto"/>
            </w:pPr>
            <w:r>
              <w:t>MÁLO</w:t>
            </w:r>
          </w:p>
        </w:tc>
        <w:tc>
          <w:tcPr>
            <w:tcW w:w="3021" w:type="dxa"/>
          </w:tcPr>
          <w:p w14:paraId="4513B224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MÉNĚ/MÍŇ</w:t>
            </w:r>
          </w:p>
        </w:tc>
        <w:tc>
          <w:tcPr>
            <w:tcW w:w="3021" w:type="dxa"/>
          </w:tcPr>
          <w:p w14:paraId="1FA5DB0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MÉNĚ/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MÍŇ</w:t>
            </w:r>
          </w:p>
        </w:tc>
      </w:tr>
      <w:tr w:rsidR="00DE6021" w14:paraId="29D4D0E0" w14:textId="77777777" w:rsidTr="0016363A">
        <w:tc>
          <w:tcPr>
            <w:tcW w:w="3020" w:type="dxa"/>
          </w:tcPr>
          <w:p w14:paraId="5980669D" w14:textId="77777777" w:rsidR="00DE6021" w:rsidRDefault="00DE6021" w:rsidP="0016363A">
            <w:pPr>
              <w:spacing w:line="360" w:lineRule="auto"/>
            </w:pPr>
            <w:r>
              <w:t>DALEKO</w:t>
            </w:r>
          </w:p>
        </w:tc>
        <w:tc>
          <w:tcPr>
            <w:tcW w:w="3021" w:type="dxa"/>
          </w:tcPr>
          <w:p w14:paraId="2DED6AAE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DÁLE/DÁL</w:t>
            </w:r>
          </w:p>
        </w:tc>
        <w:tc>
          <w:tcPr>
            <w:tcW w:w="3021" w:type="dxa"/>
          </w:tcPr>
          <w:p w14:paraId="0822604B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DÁLE/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DÁL</w:t>
            </w:r>
          </w:p>
        </w:tc>
      </w:tr>
      <w:tr w:rsidR="00DE6021" w14:paraId="3FEED39F" w14:textId="77777777" w:rsidTr="0016363A">
        <w:tc>
          <w:tcPr>
            <w:tcW w:w="3020" w:type="dxa"/>
          </w:tcPr>
          <w:p w14:paraId="645DDA9E" w14:textId="77777777" w:rsidR="00DE6021" w:rsidRDefault="00DE6021" w:rsidP="0016363A">
            <w:pPr>
              <w:spacing w:line="360" w:lineRule="auto"/>
            </w:pPr>
            <w:r>
              <w:t>BLÍZKO</w:t>
            </w:r>
          </w:p>
        </w:tc>
        <w:tc>
          <w:tcPr>
            <w:tcW w:w="3021" w:type="dxa"/>
          </w:tcPr>
          <w:p w14:paraId="7F98D6E8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BLÍŽE/BLÍŽ</w:t>
            </w:r>
          </w:p>
        </w:tc>
        <w:tc>
          <w:tcPr>
            <w:tcW w:w="3021" w:type="dxa"/>
          </w:tcPr>
          <w:p w14:paraId="2579779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BLÍŽE/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BLÍŽ</w:t>
            </w:r>
          </w:p>
        </w:tc>
      </w:tr>
      <w:tr w:rsidR="00DE6021" w14:paraId="024A9B1C" w14:textId="77777777" w:rsidTr="0016363A">
        <w:tc>
          <w:tcPr>
            <w:tcW w:w="3020" w:type="dxa"/>
          </w:tcPr>
          <w:p w14:paraId="483951D4" w14:textId="77777777" w:rsidR="00DE6021" w:rsidRDefault="00DE6021" w:rsidP="0016363A">
            <w:pPr>
              <w:spacing w:line="360" w:lineRule="auto"/>
            </w:pPr>
            <w:r>
              <w:t>DLOUHO</w:t>
            </w:r>
          </w:p>
        </w:tc>
        <w:tc>
          <w:tcPr>
            <w:tcW w:w="3021" w:type="dxa"/>
          </w:tcPr>
          <w:p w14:paraId="5A050E67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D</w:t>
            </w:r>
            <w:r>
              <w:rPr>
                <w:b/>
                <w:color w:val="002060"/>
              </w:rPr>
              <w:t>É</w:t>
            </w:r>
            <w:r w:rsidRPr="002311FA">
              <w:rPr>
                <w:b/>
                <w:color w:val="002060"/>
              </w:rPr>
              <w:t>LE/D</w:t>
            </w:r>
            <w:r>
              <w:rPr>
                <w:b/>
                <w:color w:val="002060"/>
              </w:rPr>
              <w:t xml:space="preserve">ÝL </w:t>
            </w:r>
            <w:proofErr w:type="spellStart"/>
            <w:r w:rsidRPr="002311FA">
              <w:rPr>
                <w:i/>
                <w:color w:val="002060"/>
              </w:rPr>
              <w:t>coll</w:t>
            </w:r>
            <w:proofErr w:type="spellEnd"/>
            <w:r w:rsidRPr="002311FA">
              <w:rPr>
                <w:i/>
                <w:color w:val="002060"/>
              </w:rPr>
              <w:t>.</w:t>
            </w:r>
          </w:p>
        </w:tc>
        <w:tc>
          <w:tcPr>
            <w:tcW w:w="3021" w:type="dxa"/>
          </w:tcPr>
          <w:p w14:paraId="0F065DD6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</w:t>
            </w:r>
            <w:r>
              <w:rPr>
                <w:b/>
                <w:color w:val="002060"/>
              </w:rPr>
              <w:t>É</w:t>
            </w:r>
            <w:r w:rsidRPr="002311FA">
              <w:rPr>
                <w:b/>
                <w:color w:val="002060"/>
              </w:rPr>
              <w:t>LE/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</w:t>
            </w:r>
            <w:r>
              <w:rPr>
                <w:b/>
                <w:color w:val="002060"/>
              </w:rPr>
              <w:t xml:space="preserve">ÝL </w:t>
            </w:r>
            <w:proofErr w:type="spellStart"/>
            <w:r w:rsidRPr="00F01ABA">
              <w:rPr>
                <w:i/>
                <w:color w:val="002060"/>
              </w:rPr>
              <w:t>coll</w:t>
            </w:r>
            <w:proofErr w:type="spellEnd"/>
            <w:r w:rsidRPr="00F01ABA">
              <w:rPr>
                <w:i/>
                <w:color w:val="002060"/>
              </w:rPr>
              <w:t>.</w:t>
            </w:r>
          </w:p>
        </w:tc>
      </w:tr>
      <w:tr w:rsidR="00DE6021" w14:paraId="18EDF041" w14:textId="77777777" w:rsidTr="0016363A">
        <w:tc>
          <w:tcPr>
            <w:tcW w:w="3020" w:type="dxa"/>
          </w:tcPr>
          <w:p w14:paraId="032D35C7" w14:textId="77777777" w:rsidR="00DE6021" w:rsidRDefault="00DE6021" w:rsidP="0016363A">
            <w:pPr>
              <w:spacing w:line="360" w:lineRule="auto"/>
            </w:pPr>
            <w:r>
              <w:t>VYSOKO</w:t>
            </w:r>
          </w:p>
        </w:tc>
        <w:tc>
          <w:tcPr>
            <w:tcW w:w="3021" w:type="dxa"/>
          </w:tcPr>
          <w:p w14:paraId="7874B409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VÝŠE/VÝŠ</w:t>
            </w:r>
          </w:p>
        </w:tc>
        <w:tc>
          <w:tcPr>
            <w:tcW w:w="3021" w:type="dxa"/>
          </w:tcPr>
          <w:p w14:paraId="302BBC92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NEJVÝŠE/NEJVÝŠ</w:t>
            </w:r>
          </w:p>
        </w:tc>
      </w:tr>
      <w:tr w:rsidR="00DE6021" w14:paraId="525141D3" w14:textId="77777777" w:rsidTr="0016363A">
        <w:tc>
          <w:tcPr>
            <w:tcW w:w="3020" w:type="dxa"/>
          </w:tcPr>
          <w:p w14:paraId="7B269E77" w14:textId="77777777" w:rsidR="00DE6021" w:rsidRDefault="00DE6021" w:rsidP="0016363A">
            <w:pPr>
              <w:spacing w:line="360" w:lineRule="auto"/>
            </w:pPr>
            <w:r>
              <w:t>NÍZKO</w:t>
            </w:r>
          </w:p>
        </w:tc>
        <w:tc>
          <w:tcPr>
            <w:tcW w:w="3021" w:type="dxa"/>
          </w:tcPr>
          <w:p w14:paraId="139A258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NÍŽE/NÍŽ</w:t>
            </w:r>
          </w:p>
        </w:tc>
        <w:tc>
          <w:tcPr>
            <w:tcW w:w="3021" w:type="dxa"/>
          </w:tcPr>
          <w:p w14:paraId="1B9F88D6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NEJNÍŽE/NEJNÍŽ</w:t>
            </w:r>
          </w:p>
        </w:tc>
      </w:tr>
      <w:tr w:rsidR="00DE6021" w14:paraId="1F931BE5" w14:textId="77777777" w:rsidTr="0016363A">
        <w:tc>
          <w:tcPr>
            <w:tcW w:w="3020" w:type="dxa"/>
          </w:tcPr>
          <w:p w14:paraId="12570B74" w14:textId="77777777" w:rsidR="00DE6021" w:rsidRDefault="00DE6021" w:rsidP="0016363A">
            <w:pPr>
              <w:spacing w:line="360" w:lineRule="auto"/>
            </w:pPr>
            <w:r>
              <w:t>BRZY/BRZO</w:t>
            </w:r>
          </w:p>
        </w:tc>
        <w:tc>
          <w:tcPr>
            <w:tcW w:w="3021" w:type="dxa"/>
          </w:tcPr>
          <w:p w14:paraId="305F25C7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DŘÍVE/DŘ</w:t>
            </w:r>
            <w:r>
              <w:rPr>
                <w:b/>
                <w:color w:val="002060"/>
              </w:rPr>
              <w:t>Í</w:t>
            </w:r>
            <w:r w:rsidRPr="002311FA">
              <w:rPr>
                <w:b/>
                <w:color w:val="002060"/>
              </w:rPr>
              <w:t>V</w:t>
            </w:r>
          </w:p>
        </w:tc>
        <w:tc>
          <w:tcPr>
            <w:tcW w:w="3021" w:type="dxa"/>
          </w:tcPr>
          <w:p w14:paraId="4D390574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DŘÍVE/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DŘ</w:t>
            </w:r>
            <w:r>
              <w:rPr>
                <w:b/>
                <w:color w:val="002060"/>
              </w:rPr>
              <w:t>Í</w:t>
            </w:r>
            <w:r w:rsidRPr="002311FA">
              <w:rPr>
                <w:b/>
                <w:color w:val="002060"/>
              </w:rPr>
              <w:t>V</w:t>
            </w:r>
          </w:p>
        </w:tc>
      </w:tr>
    </w:tbl>
    <w:p w14:paraId="69A1D11E" w14:textId="77777777" w:rsidR="00DE6021" w:rsidRDefault="00DE6021" w:rsidP="00DE6021"/>
    <w:p w14:paraId="7FE05D30" w14:textId="77777777" w:rsidR="00DE6021" w:rsidRDefault="00DE6021" w:rsidP="00DE6021"/>
    <w:p w14:paraId="5D63ECDA" w14:textId="77777777" w:rsidR="00DE6021" w:rsidRPr="00A16B99" w:rsidRDefault="00DE6021" w:rsidP="00DE6021">
      <w:pPr>
        <w:rPr>
          <w:rFonts w:ascii="Arial Black" w:hAnsi="Arial Black"/>
        </w:rPr>
      </w:pPr>
      <w:r w:rsidRPr="00A16B99">
        <w:rPr>
          <w:rFonts w:ascii="Arial Black" w:hAnsi="Arial Black"/>
        </w:rPr>
        <w:t>REGULAR FORMS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6021" w14:paraId="5EFD6EF8" w14:textId="77777777" w:rsidTr="0016363A">
        <w:tc>
          <w:tcPr>
            <w:tcW w:w="3020" w:type="dxa"/>
          </w:tcPr>
          <w:p w14:paraId="5D824F1F" w14:textId="77777777" w:rsidR="00DE6021" w:rsidRDefault="00DE6021" w:rsidP="0016363A"/>
        </w:tc>
        <w:tc>
          <w:tcPr>
            <w:tcW w:w="3021" w:type="dxa"/>
          </w:tcPr>
          <w:p w14:paraId="6B222FA0" w14:textId="77777777" w:rsidR="00DE6021" w:rsidRDefault="00DE6021" w:rsidP="0016363A">
            <w:r>
              <w:t>-</w:t>
            </w:r>
            <w:r w:rsidRPr="00A16B99">
              <w:rPr>
                <w:b/>
                <w:color w:val="FF0000"/>
              </w:rPr>
              <w:t>EJI</w:t>
            </w:r>
          </w:p>
        </w:tc>
        <w:tc>
          <w:tcPr>
            <w:tcW w:w="3021" w:type="dxa"/>
          </w:tcPr>
          <w:p w14:paraId="198A0563" w14:textId="77777777" w:rsidR="00DE6021" w:rsidRDefault="00DE6021" w:rsidP="0016363A"/>
        </w:tc>
      </w:tr>
      <w:tr w:rsidR="00DE6021" w14:paraId="53551F0E" w14:textId="77777777" w:rsidTr="0016363A">
        <w:tc>
          <w:tcPr>
            <w:tcW w:w="3020" w:type="dxa"/>
          </w:tcPr>
          <w:p w14:paraId="3B970F4A" w14:textId="77777777" w:rsidR="00DE6021" w:rsidRDefault="00DE6021" w:rsidP="0016363A">
            <w:pPr>
              <w:spacing w:line="360" w:lineRule="auto"/>
            </w:pPr>
            <w:r>
              <w:t>POMALU</w:t>
            </w:r>
          </w:p>
        </w:tc>
        <w:tc>
          <w:tcPr>
            <w:tcW w:w="3021" w:type="dxa"/>
          </w:tcPr>
          <w:p w14:paraId="2D3252A4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POMALEJI</w:t>
            </w:r>
          </w:p>
        </w:tc>
        <w:tc>
          <w:tcPr>
            <w:tcW w:w="3021" w:type="dxa"/>
          </w:tcPr>
          <w:p w14:paraId="7E991F5D" w14:textId="77777777" w:rsidR="00DE6021" w:rsidRPr="002311FA" w:rsidRDefault="00DE6021" w:rsidP="0016363A">
            <w:pPr>
              <w:rPr>
                <w:b/>
              </w:rPr>
            </w:pPr>
            <w:r w:rsidRPr="002311FA">
              <w:rPr>
                <w:b/>
              </w:rPr>
              <w:t>NEJPOMALEJI</w:t>
            </w:r>
          </w:p>
        </w:tc>
      </w:tr>
      <w:tr w:rsidR="00DE6021" w14:paraId="26B3424D" w14:textId="77777777" w:rsidTr="0016363A">
        <w:tc>
          <w:tcPr>
            <w:tcW w:w="3020" w:type="dxa"/>
          </w:tcPr>
          <w:p w14:paraId="03954810" w14:textId="77777777" w:rsidR="00DE6021" w:rsidRDefault="00DE6021" w:rsidP="0016363A">
            <w:pPr>
              <w:spacing w:line="360" w:lineRule="auto"/>
            </w:pPr>
            <w:r>
              <w:t>RYCHLE</w:t>
            </w:r>
          </w:p>
        </w:tc>
        <w:tc>
          <w:tcPr>
            <w:tcW w:w="3021" w:type="dxa"/>
          </w:tcPr>
          <w:p w14:paraId="10FA377A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RYCHLEJI</w:t>
            </w:r>
          </w:p>
        </w:tc>
        <w:tc>
          <w:tcPr>
            <w:tcW w:w="3021" w:type="dxa"/>
          </w:tcPr>
          <w:p w14:paraId="6A2EF67E" w14:textId="77777777" w:rsidR="00DE6021" w:rsidRPr="002311FA" w:rsidRDefault="00DE6021" w:rsidP="0016363A">
            <w:pPr>
              <w:rPr>
                <w:b/>
              </w:rPr>
            </w:pPr>
            <w:r w:rsidRPr="002311FA">
              <w:rPr>
                <w:b/>
              </w:rPr>
              <w:t>NEJRYCHLEJI</w:t>
            </w:r>
          </w:p>
        </w:tc>
      </w:tr>
      <w:tr w:rsidR="00DE6021" w14:paraId="1123343E" w14:textId="77777777" w:rsidTr="0016363A">
        <w:tc>
          <w:tcPr>
            <w:tcW w:w="3020" w:type="dxa"/>
          </w:tcPr>
          <w:p w14:paraId="4603477C" w14:textId="77777777" w:rsidR="00DE6021" w:rsidRDefault="00DE6021" w:rsidP="0016363A">
            <w:pPr>
              <w:spacing w:line="360" w:lineRule="auto"/>
            </w:pPr>
            <w:r>
              <w:t>TEPLO</w:t>
            </w:r>
          </w:p>
        </w:tc>
        <w:tc>
          <w:tcPr>
            <w:tcW w:w="3021" w:type="dxa"/>
          </w:tcPr>
          <w:p w14:paraId="06DA2CC7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TEPLEJI</w:t>
            </w:r>
          </w:p>
        </w:tc>
        <w:tc>
          <w:tcPr>
            <w:tcW w:w="3021" w:type="dxa"/>
          </w:tcPr>
          <w:p w14:paraId="7AF481C4" w14:textId="77777777" w:rsidR="00DE6021" w:rsidRPr="002311FA" w:rsidRDefault="00DE6021" w:rsidP="0016363A">
            <w:pPr>
              <w:rPr>
                <w:b/>
              </w:rPr>
            </w:pPr>
            <w:r w:rsidRPr="002311FA">
              <w:rPr>
                <w:b/>
              </w:rPr>
              <w:t>NEJTEPLEJI</w:t>
            </w:r>
          </w:p>
        </w:tc>
      </w:tr>
      <w:tr w:rsidR="00DE6021" w14:paraId="51D5574F" w14:textId="77777777" w:rsidTr="0016363A">
        <w:tc>
          <w:tcPr>
            <w:tcW w:w="3020" w:type="dxa"/>
          </w:tcPr>
          <w:p w14:paraId="0E97E1B4" w14:textId="77777777" w:rsidR="00DE6021" w:rsidRDefault="00DE6021" w:rsidP="0016363A"/>
        </w:tc>
        <w:tc>
          <w:tcPr>
            <w:tcW w:w="6042" w:type="dxa"/>
            <w:gridSpan w:val="2"/>
          </w:tcPr>
          <w:p w14:paraId="73BA6C30" w14:textId="77777777" w:rsidR="00DE6021" w:rsidRDefault="00DE6021" w:rsidP="0016363A">
            <w:r>
              <w:t>-</w:t>
            </w:r>
            <w:r w:rsidRPr="00A16B99">
              <w:rPr>
                <w:color w:val="FF0000"/>
              </w:rPr>
              <w:t xml:space="preserve">ĚJI </w:t>
            </w:r>
            <w:r>
              <w:t>(</w:t>
            </w:r>
            <w:proofErr w:type="spellStart"/>
            <w:r>
              <w:t>after</w:t>
            </w:r>
            <w:proofErr w:type="spellEnd"/>
            <w:r>
              <w:t xml:space="preserve"> d, t, n, b, p, v, m, f)</w:t>
            </w:r>
          </w:p>
        </w:tc>
      </w:tr>
      <w:tr w:rsidR="00DE6021" w14:paraId="0141754C" w14:textId="77777777" w:rsidTr="0016363A">
        <w:tc>
          <w:tcPr>
            <w:tcW w:w="3020" w:type="dxa"/>
          </w:tcPr>
          <w:p w14:paraId="008364DE" w14:textId="77777777" w:rsidR="00DE6021" w:rsidRDefault="00DE6021" w:rsidP="0016363A">
            <w:pPr>
              <w:spacing w:line="360" w:lineRule="auto"/>
            </w:pPr>
            <w:r>
              <w:t>POZDĚ</w:t>
            </w:r>
          </w:p>
        </w:tc>
        <w:tc>
          <w:tcPr>
            <w:tcW w:w="3021" w:type="dxa"/>
          </w:tcPr>
          <w:p w14:paraId="4BC15318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POZDĚJI</w:t>
            </w:r>
          </w:p>
        </w:tc>
        <w:tc>
          <w:tcPr>
            <w:tcW w:w="3021" w:type="dxa"/>
          </w:tcPr>
          <w:p w14:paraId="529D8D45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NEJPOZDĚJI</w:t>
            </w:r>
          </w:p>
        </w:tc>
      </w:tr>
      <w:tr w:rsidR="00DE6021" w14:paraId="5A8FC967" w14:textId="77777777" w:rsidTr="0016363A">
        <w:tc>
          <w:tcPr>
            <w:tcW w:w="3020" w:type="dxa"/>
          </w:tcPr>
          <w:p w14:paraId="473DA74C" w14:textId="77777777" w:rsidR="00DE6021" w:rsidRDefault="00DE6021" w:rsidP="0016363A">
            <w:pPr>
              <w:spacing w:line="360" w:lineRule="auto"/>
            </w:pPr>
            <w:r>
              <w:t>ZAJÍMAVĚ</w:t>
            </w:r>
          </w:p>
        </w:tc>
        <w:tc>
          <w:tcPr>
            <w:tcW w:w="3021" w:type="dxa"/>
          </w:tcPr>
          <w:p w14:paraId="2347DB6A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ZAJÍMAVĚJI</w:t>
            </w:r>
          </w:p>
        </w:tc>
        <w:tc>
          <w:tcPr>
            <w:tcW w:w="3021" w:type="dxa"/>
          </w:tcPr>
          <w:p w14:paraId="16B9376B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NEJZAJÍMAVĚJI</w:t>
            </w:r>
          </w:p>
        </w:tc>
      </w:tr>
      <w:tr w:rsidR="00DE6021" w14:paraId="0F788D4A" w14:textId="77777777" w:rsidTr="0016363A">
        <w:tc>
          <w:tcPr>
            <w:tcW w:w="3020" w:type="dxa"/>
          </w:tcPr>
          <w:p w14:paraId="592E63D6" w14:textId="77777777" w:rsidR="00DE6021" w:rsidRDefault="00DE6021" w:rsidP="0016363A">
            <w:pPr>
              <w:spacing w:line="360" w:lineRule="auto"/>
            </w:pPr>
            <w:r>
              <w:t>HLASITĚ</w:t>
            </w:r>
          </w:p>
        </w:tc>
        <w:tc>
          <w:tcPr>
            <w:tcW w:w="3021" w:type="dxa"/>
          </w:tcPr>
          <w:p w14:paraId="63B8E667" w14:textId="77777777" w:rsidR="00DE6021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HLASITĚJI</w:t>
            </w:r>
          </w:p>
        </w:tc>
        <w:tc>
          <w:tcPr>
            <w:tcW w:w="3021" w:type="dxa"/>
          </w:tcPr>
          <w:p w14:paraId="476BD934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NEJHLASITĚJI</w:t>
            </w:r>
          </w:p>
        </w:tc>
      </w:tr>
      <w:tr w:rsidR="00DE6021" w14:paraId="198580AD" w14:textId="77777777" w:rsidTr="0016363A">
        <w:tc>
          <w:tcPr>
            <w:tcW w:w="3020" w:type="dxa"/>
          </w:tcPr>
          <w:p w14:paraId="1ED10ADB" w14:textId="77777777" w:rsidR="00DE6021" w:rsidRDefault="00DE6021" w:rsidP="0016363A">
            <w:pPr>
              <w:spacing w:line="360" w:lineRule="auto"/>
            </w:pPr>
            <w:r>
              <w:t>ČASTO</w:t>
            </w:r>
          </w:p>
        </w:tc>
        <w:tc>
          <w:tcPr>
            <w:tcW w:w="3021" w:type="dxa"/>
          </w:tcPr>
          <w:p w14:paraId="549A2529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ČASTĚJI</w:t>
            </w:r>
          </w:p>
        </w:tc>
        <w:tc>
          <w:tcPr>
            <w:tcW w:w="3021" w:type="dxa"/>
          </w:tcPr>
          <w:p w14:paraId="3890792D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NEJČASTĚJI</w:t>
            </w:r>
          </w:p>
        </w:tc>
      </w:tr>
      <w:tr w:rsidR="00DE6021" w14:paraId="1D3E6444" w14:textId="77777777" w:rsidTr="0016363A">
        <w:tc>
          <w:tcPr>
            <w:tcW w:w="3020" w:type="dxa"/>
          </w:tcPr>
          <w:p w14:paraId="31A631B5" w14:textId="77777777" w:rsidR="00DE6021" w:rsidRDefault="00DE6021" w:rsidP="0016363A">
            <w:pPr>
              <w:spacing w:line="360" w:lineRule="auto"/>
            </w:pPr>
            <w:r>
              <w:t>CHLADNO</w:t>
            </w:r>
          </w:p>
        </w:tc>
        <w:tc>
          <w:tcPr>
            <w:tcW w:w="3021" w:type="dxa"/>
          </w:tcPr>
          <w:p w14:paraId="4FCDC3D2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CHLADNĚJI</w:t>
            </w:r>
          </w:p>
        </w:tc>
        <w:tc>
          <w:tcPr>
            <w:tcW w:w="3021" w:type="dxa"/>
          </w:tcPr>
          <w:p w14:paraId="23DE2BAD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NEJCHLADNĚJI</w:t>
            </w:r>
          </w:p>
        </w:tc>
      </w:tr>
    </w:tbl>
    <w:p w14:paraId="7D994510" w14:textId="77777777" w:rsidR="00DE6021" w:rsidRDefault="00DE6021" w:rsidP="00DE6021"/>
    <w:p w14:paraId="7BFB7823" w14:textId="77777777" w:rsidR="00DE6021" w:rsidRPr="002311FA" w:rsidRDefault="00DE6021" w:rsidP="00DE6021">
      <w:pPr>
        <w:rPr>
          <w:i/>
        </w:rPr>
      </w:pPr>
    </w:p>
    <w:p w14:paraId="793CC455" w14:textId="77777777" w:rsidR="00DE6021" w:rsidRDefault="00DE6021"/>
    <w:p w14:paraId="2B44E731" w14:textId="77777777" w:rsidR="00EB633C" w:rsidRDefault="00DE6021" w:rsidP="00DE6021">
      <w:pPr>
        <w:pStyle w:val="Nadpis2"/>
      </w:pPr>
      <w:r>
        <w:t>Pracujte s Pracovním sešitem:</w:t>
      </w:r>
    </w:p>
    <w:p w14:paraId="0D661573" w14:textId="77777777" w:rsidR="00DE6021" w:rsidRDefault="00DE6021">
      <w:r>
        <w:t>121/36, 37, 38; 122/41</w:t>
      </w:r>
    </w:p>
    <w:p w14:paraId="20519DAB" w14:textId="77777777" w:rsidR="00DE6021" w:rsidRDefault="00DE6021">
      <w:r w:rsidRPr="00DE6021">
        <w:rPr>
          <w:noProof/>
        </w:rPr>
        <w:drawing>
          <wp:inline distT="0" distB="0" distL="0" distR="0" wp14:anchorId="6E19D756" wp14:editId="7066E92A">
            <wp:extent cx="5760720" cy="63919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6822" w14:textId="72ECC9FD" w:rsidR="000507B9" w:rsidRDefault="00DE6021">
      <w:r w:rsidRPr="00DE6021">
        <w:rPr>
          <w:noProof/>
        </w:rPr>
        <w:lastRenderedPageBreak/>
        <w:drawing>
          <wp:inline distT="0" distB="0" distL="0" distR="0" wp14:anchorId="370BD1E4" wp14:editId="5B7FE561">
            <wp:extent cx="5760720" cy="21482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D4AB" w14:textId="77777777" w:rsidR="000507B9" w:rsidRDefault="000507B9">
      <w:r>
        <w:br w:type="page"/>
      </w:r>
    </w:p>
    <w:p w14:paraId="269213B6" w14:textId="77777777" w:rsidR="000507B9" w:rsidRPr="00F6443B" w:rsidRDefault="000507B9" w:rsidP="000507B9">
      <w:pPr>
        <w:pStyle w:val="Nadpis1"/>
        <w:rPr>
          <w:rFonts w:ascii="Arial Black" w:hAnsi="Arial Black"/>
        </w:rPr>
      </w:pPr>
      <w:r w:rsidRPr="00F6443B">
        <w:rPr>
          <w:rFonts w:ascii="Arial Black" w:hAnsi="Arial Black"/>
        </w:rPr>
        <w:lastRenderedPageBreak/>
        <w:t>GIT 2+ Mluvíme o práci</w:t>
      </w:r>
    </w:p>
    <w:p w14:paraId="4D0AF9C5" w14:textId="77777777" w:rsidR="000507B9" w:rsidRPr="006162F7" w:rsidRDefault="000507B9" w:rsidP="000507B9">
      <w:pPr>
        <w:pStyle w:val="Nadpis1"/>
        <w:rPr>
          <w:b/>
        </w:rPr>
      </w:pPr>
      <w:r w:rsidRPr="006162F7">
        <w:rPr>
          <w:b/>
        </w:rPr>
        <w:t>Mluvíme o práci</w:t>
      </w:r>
      <w:r>
        <w:rPr>
          <w:b/>
        </w:rPr>
        <w:t xml:space="preserve"> </w:t>
      </w:r>
    </w:p>
    <w:p w14:paraId="391CCD70" w14:textId="1D5B76E2" w:rsidR="000507B9" w:rsidRDefault="000507B9" w:rsidP="000507B9">
      <w:pPr>
        <w:pStyle w:val="Nadpis2"/>
      </w:pPr>
      <w:r>
        <w:t xml:space="preserve">1 </w:t>
      </w:r>
      <w:r w:rsidRPr="00BB7D83">
        <w:t>Nejdříve udělejte cvičení z</w:t>
      </w:r>
      <w:r>
        <w:t> </w:t>
      </w:r>
      <w:r w:rsidRPr="00BB7D83">
        <w:t>učebnice</w:t>
      </w:r>
      <w:r>
        <w:t xml:space="preserve"> (WEEK 4): 177/1, 4 + WORDBANK </w:t>
      </w:r>
    </w:p>
    <w:p w14:paraId="58EC7678" w14:textId="163A03A2" w:rsidR="00BD1193" w:rsidRDefault="00CF75C4" w:rsidP="00BD1193">
      <w:r w:rsidRPr="00CF75C4">
        <w:drawing>
          <wp:inline distT="0" distB="0" distL="0" distR="0" wp14:anchorId="0E87CFD8" wp14:editId="76174A63">
            <wp:extent cx="5760720" cy="180467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0AF5" w14:textId="070D8D1B" w:rsidR="00EC63C4" w:rsidRPr="00BD1193" w:rsidRDefault="00EC63C4" w:rsidP="00BD1193">
      <w:r w:rsidRPr="00EC63C4">
        <w:drawing>
          <wp:inline distT="0" distB="0" distL="0" distR="0" wp14:anchorId="2DEB059F" wp14:editId="488420FA">
            <wp:extent cx="5760720" cy="2059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177C" w14:textId="77777777" w:rsidR="000507B9" w:rsidRDefault="000507B9" w:rsidP="000507B9">
      <w:pPr>
        <w:pStyle w:val="Nadpis2"/>
      </w:pPr>
      <w:r>
        <w:t xml:space="preserve">2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 and </w:t>
      </w:r>
      <w:proofErr w:type="spellStart"/>
      <w:r>
        <w:t>discuss</w:t>
      </w:r>
      <w:proofErr w:type="spellEnd"/>
      <w:r>
        <w:t>:</w:t>
      </w:r>
    </w:p>
    <w:p w14:paraId="684BA2B2" w14:textId="2DAEF906" w:rsidR="000507B9" w:rsidRDefault="000507B9" w:rsidP="000507B9">
      <w:r>
        <w:t>Byl/a jste někdy zaměstnaný/á? Kde? Co přesně jste dělal/a?</w:t>
      </w:r>
      <w:r w:rsidR="003B2946">
        <w:t xml:space="preserve"> </w:t>
      </w:r>
      <w:r w:rsidR="00BA4533" w:rsidRPr="00BA4533">
        <w:rPr>
          <w:b/>
          <w:caps/>
          <w:color w:val="0070C0"/>
        </w:rPr>
        <w:t>________________________________</w:t>
      </w:r>
    </w:p>
    <w:p w14:paraId="38AD7EC6" w14:textId="3A54392D" w:rsidR="000507B9" w:rsidRDefault="000507B9" w:rsidP="000507B9">
      <w:r>
        <w:t>Byl/a jste někdy na brigádě?</w:t>
      </w:r>
      <w:r w:rsidR="003B2946">
        <w:t xml:space="preserve"> </w:t>
      </w:r>
      <w:r w:rsidR="00BA4533" w:rsidRPr="00BA4533">
        <w:rPr>
          <w:b/>
          <w:caps/>
          <w:color w:val="0070C0"/>
        </w:rPr>
        <w:t>________________________________</w:t>
      </w:r>
    </w:p>
    <w:p w14:paraId="72E55249" w14:textId="1EBA395C" w:rsidR="000507B9" w:rsidRPr="0001023D" w:rsidRDefault="000507B9" w:rsidP="000507B9">
      <w:r>
        <w:t>Co dělají vaši rodiče?</w:t>
      </w:r>
      <w:r w:rsidR="003B2946">
        <w:t xml:space="preserve"> </w:t>
      </w:r>
      <w:r w:rsidR="00BA4533" w:rsidRPr="00BA4533">
        <w:rPr>
          <w:b/>
          <w:caps/>
          <w:color w:val="0070C0"/>
        </w:rPr>
        <w:t>________________________________</w:t>
      </w:r>
    </w:p>
    <w:p w14:paraId="6292AAFC" w14:textId="77777777" w:rsidR="000507B9" w:rsidRPr="00BB7D83" w:rsidRDefault="000507B9" w:rsidP="000507B9">
      <w:pPr>
        <w:pStyle w:val="Nadpis2"/>
      </w:pPr>
      <w:r>
        <w:t xml:space="preserve">3 </w:t>
      </w:r>
      <w:r w:rsidRPr="00BB7D83">
        <w:t xml:space="preserve">Podívejte se na fotografie. </w:t>
      </w:r>
    </w:p>
    <w:p w14:paraId="2FB6781D" w14:textId="77777777" w:rsidR="000507B9" w:rsidRDefault="000507B9" w:rsidP="000507B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BB7D83">
        <w:rPr>
          <w:rFonts w:cstheme="minorHAnsi"/>
        </w:rPr>
        <w:t>Doplňte slova k fotografiím.</w:t>
      </w:r>
      <w:r w:rsidRPr="003F5549">
        <w:rPr>
          <w:rFonts w:cstheme="minorHAnsi"/>
        </w:rPr>
        <w:t xml:space="preserve"> </w:t>
      </w:r>
      <w:r w:rsidRPr="00BB7D83">
        <w:rPr>
          <w:rFonts w:cstheme="minorHAnsi"/>
          <w:noProof/>
        </w:rPr>
        <w:drawing>
          <wp:inline distT="0" distB="0" distL="0" distR="0" wp14:anchorId="285F8B6F" wp14:editId="7474E761">
            <wp:extent cx="5760720" cy="23012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BFF7" w14:textId="77777777" w:rsidR="000507B9" w:rsidRPr="00BB7D83" w:rsidRDefault="000507B9" w:rsidP="000507B9">
      <w:pPr>
        <w:pStyle w:val="Odstavecseseznamem"/>
        <w:rPr>
          <w:rFonts w:cstheme="minorHAnsi"/>
        </w:rPr>
      </w:pPr>
    </w:p>
    <w:p w14:paraId="31130886" w14:textId="77777777" w:rsidR="000507B9" w:rsidRDefault="000507B9" w:rsidP="000507B9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Odpovězte na otázku: Kdo </w:t>
      </w:r>
      <w:proofErr w:type="gramStart"/>
      <w:r>
        <w:rPr>
          <w:rFonts w:cstheme="minorHAnsi"/>
        </w:rPr>
        <w:t>asi….</w:t>
      </w:r>
      <w:proofErr w:type="gramEnd"/>
      <w:r>
        <w:rPr>
          <w:rFonts w:cstheme="minorHAnsi"/>
        </w:rPr>
        <w:t>.?</w:t>
      </w:r>
    </w:p>
    <w:p w14:paraId="423AD372" w14:textId="77777777" w:rsidR="000507B9" w:rsidRPr="003F5549" w:rsidRDefault="000507B9" w:rsidP="000507B9">
      <w:pPr>
        <w:pStyle w:val="Odstavecseseznamem"/>
        <w:rPr>
          <w:rFonts w:cstheme="minorHAnsi"/>
        </w:rPr>
      </w:pPr>
    </w:p>
    <w:p w14:paraId="65CEA34A" w14:textId="77777777" w:rsidR="000507B9" w:rsidRDefault="000507B9" w:rsidP="000507B9">
      <w:pPr>
        <w:pStyle w:val="Odstavecseseznamem"/>
        <w:ind w:left="360"/>
        <w:rPr>
          <w:rFonts w:cstheme="minorHAnsi"/>
        </w:rPr>
      </w:pPr>
    </w:p>
    <w:p w14:paraId="435B36C8" w14:textId="77777777" w:rsidR="000507B9" w:rsidRDefault="000507B9" w:rsidP="000507B9">
      <w:pPr>
        <w:pStyle w:val="Odstavecseseznamem"/>
        <w:ind w:left="360"/>
        <w:rPr>
          <w:rFonts w:cstheme="minorHAnsi"/>
        </w:rPr>
      </w:pPr>
      <w:r w:rsidRPr="003F5549">
        <w:rPr>
          <w:rFonts w:cstheme="minorHAnsi"/>
          <w:noProof/>
        </w:rPr>
        <w:drawing>
          <wp:inline distT="0" distB="0" distL="0" distR="0" wp14:anchorId="43DD6E12" wp14:editId="20D48FDE">
            <wp:extent cx="3560400" cy="181440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7BE3" w14:textId="77777777" w:rsidR="000507B9" w:rsidRDefault="000507B9" w:rsidP="000507B9">
      <w:pPr>
        <w:pStyle w:val="Nadpis1"/>
        <w:rPr>
          <w:rFonts w:asciiTheme="minorHAnsi" w:hAnsiTheme="minorHAnsi" w:cstheme="minorHAnsi"/>
          <w:sz w:val="22"/>
          <w:szCs w:val="22"/>
        </w:rPr>
      </w:pPr>
      <w:r w:rsidRPr="003F5549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59FFDA2" wp14:editId="35D1FC5B">
            <wp:extent cx="5760720" cy="55854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0C2B" w14:textId="77777777" w:rsidR="00C37869" w:rsidRDefault="00C37869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b/>
        </w:rPr>
        <w:lastRenderedPageBreak/>
        <w:br w:type="page"/>
      </w:r>
    </w:p>
    <w:p w14:paraId="5C49C22C" w14:textId="0A5F6B1B" w:rsidR="00C37869" w:rsidRDefault="00C37869" w:rsidP="00EC2AA0">
      <w:pPr>
        <w:pStyle w:val="Nadpis1"/>
      </w:pPr>
      <w:r w:rsidRPr="000507B9">
        <w:rPr>
          <w:rFonts w:asciiTheme="minorHAnsi" w:eastAsiaTheme="minorHAnsi" w:hAnsiTheme="minorHAnsi" w:cstheme="minorBidi"/>
          <w:color w:val="auto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CA5183F" wp14:editId="7E0C7193">
            <wp:simplePos x="0" y="0"/>
            <wp:positionH relativeFrom="margin">
              <wp:align>right</wp:align>
            </wp:positionH>
            <wp:positionV relativeFrom="paragraph">
              <wp:posOffset>343715</wp:posOffset>
            </wp:positionV>
            <wp:extent cx="5760720" cy="2964180"/>
            <wp:effectExtent l="0" t="0" r="0" b="762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7B9" w:rsidRPr="006162F7">
        <w:rPr>
          <w:b/>
        </w:rPr>
        <w:t>GIT 2</w:t>
      </w:r>
      <w:r w:rsidR="000507B9">
        <w:t>Listening 1</w:t>
      </w:r>
      <w:r w:rsidR="000507B9">
        <w:t xml:space="preserve"> (TM </w:t>
      </w:r>
      <w:r w:rsidR="00EC2AA0">
        <w:t>172/3)</w:t>
      </w:r>
      <w:r w:rsidR="000507B9">
        <w:t xml:space="preserve">: </w:t>
      </w:r>
      <w:hyperlink r:id="rId15" w:history="1">
        <w:r w:rsidR="000507B9" w:rsidRPr="00C37869">
          <w:rPr>
            <w:rStyle w:val="Hypertextovodkaz"/>
          </w:rPr>
          <w:t>link</w:t>
        </w:r>
      </w:hyperlink>
    </w:p>
    <w:p w14:paraId="7AF41F77" w14:textId="3ABF1BBC" w:rsidR="000507B9" w:rsidRDefault="000507B9" w:rsidP="00EC2AA0">
      <w:pPr>
        <w:pStyle w:val="Nadpis1"/>
      </w:pPr>
      <w:proofErr w:type="spellStart"/>
      <w:r>
        <w:t>Listening</w:t>
      </w:r>
      <w:proofErr w:type="spellEnd"/>
      <w:r>
        <w:t xml:space="preserve"> 2: V nemocnici na interním oddělení</w:t>
      </w:r>
      <w:r w:rsidR="00C37869">
        <w:t xml:space="preserve"> (</w:t>
      </w:r>
      <w:hyperlink r:id="rId16" w:history="1">
        <w:r w:rsidR="00BD1193" w:rsidRPr="00BD1193">
          <w:rPr>
            <w:rStyle w:val="Hypertextovodkaz"/>
          </w:rPr>
          <w:t>link</w:t>
        </w:r>
      </w:hyperlink>
      <w:r w:rsidR="00BD1193">
        <w:t>)</w:t>
      </w:r>
    </w:p>
    <w:p w14:paraId="0268185D" w14:textId="184D17BF" w:rsidR="000507B9" w:rsidRPr="0001023D" w:rsidRDefault="000507B9" w:rsidP="000507B9"/>
    <w:p w14:paraId="6E7B4C46" w14:textId="3148AB86" w:rsidR="000507B9" w:rsidRDefault="000507B9" w:rsidP="000507B9">
      <w:r>
        <w:t>1. S čím měla pacientka problémy?</w:t>
      </w:r>
      <w:r w:rsidR="00BD1193"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0B2A04E2" w14:textId="61A3F644" w:rsidR="000507B9" w:rsidRDefault="000507B9" w:rsidP="000507B9">
      <w:r>
        <w:t>2. Kam šla?</w:t>
      </w:r>
      <w:r w:rsidR="00BD1193"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660A086C" w14:textId="3F8A445E" w:rsidR="000507B9" w:rsidRDefault="000507B9" w:rsidP="000507B9">
      <w:r>
        <w:t>3. Proč si musela jít často lehnout, když přišla z práce?</w:t>
      </w:r>
      <w:r w:rsidR="00BD1193"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29F20B86" w14:textId="57F61D0D" w:rsidR="000507B9" w:rsidRDefault="000507B9" w:rsidP="000507B9">
      <w:r>
        <w:t>4. Kdy poprvé pozorovala krev ve stolici?</w:t>
      </w:r>
      <w:r w:rsidR="00BD1193"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45B0E9EC" w14:textId="21BAB071" w:rsidR="000507B9" w:rsidRDefault="000507B9" w:rsidP="000507B9">
      <w:r>
        <w:t>5. Jaký charakter měly bolesti břicha?</w:t>
      </w:r>
      <w:r w:rsidR="00BD1193"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2F0ADF32" w14:textId="0A3BE5A5" w:rsidR="000507B9" w:rsidRDefault="000507B9" w:rsidP="000507B9">
      <w:r>
        <w:t>6. Kolik kilo zhubla?</w:t>
      </w:r>
      <w:r w:rsidR="00BD1193" w:rsidRPr="00BD1193"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4F21608C" w14:textId="77777777" w:rsidR="000507B9" w:rsidRPr="006162F7" w:rsidRDefault="000507B9" w:rsidP="000507B9">
      <w:pPr>
        <w:pStyle w:val="Nadpis1"/>
      </w:pPr>
      <w:proofErr w:type="spellStart"/>
      <w:r w:rsidRPr="006162F7">
        <w:t>Reading</w:t>
      </w:r>
      <w:proofErr w:type="spellEnd"/>
    </w:p>
    <w:p w14:paraId="4E81BD77" w14:textId="77777777" w:rsidR="000507B9" w:rsidRDefault="000507B9" w:rsidP="000507B9">
      <w:pPr>
        <w:pStyle w:val="Nadpis2"/>
      </w:pPr>
      <w:r>
        <w:t>Přečtěte si kazuistiku a odpovězte na otázky.</w:t>
      </w:r>
    </w:p>
    <w:p w14:paraId="624E5991" w14:textId="77777777" w:rsidR="000507B9" w:rsidRPr="000B1CB1" w:rsidRDefault="000507B9" w:rsidP="000507B9"/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5"/>
        <w:gridCol w:w="2141"/>
        <w:gridCol w:w="2076"/>
      </w:tblGrid>
      <w:tr w:rsidR="000507B9" w:rsidRPr="00BB7D83" w14:paraId="094B42D3" w14:textId="77777777" w:rsidTr="0000262C">
        <w:trPr>
          <w:gridAfter w:val="1"/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72CEF99F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Pacientka, 21 let, svobodná, bezdětná. Přijata na chirurgickou kliniku v dopoledních hodinách s anamnézou 10 hodin trvajících bolestí břicha, které začaly večer před přijetím, byly zpočátku lokalizované v epigastriu a poté se za několik hodin přesunuly do pravého podbřišku. Od té doby bolesti trvají, zhoršují se při otřesech břicha a chůzi. Zvracela 1x, plyny přestaly odcházet, teplotu si měřila, v den přijetí ráno měla 37,3◦ C. Gynekologické obtíže popírá.</w:t>
            </w:r>
          </w:p>
        </w:tc>
      </w:tr>
      <w:tr w:rsidR="000507B9" w:rsidRPr="00BB7D83" w14:paraId="278D26A5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274F4815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66654EDC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D1059B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OA: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74D954C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Nikdy vážněji nestonala</w:t>
            </w:r>
          </w:p>
        </w:tc>
      </w:tr>
      <w:tr w:rsidR="000507B9" w:rsidRPr="00BB7D83" w14:paraId="2FBD92E9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578F4E59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2CA47CEE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6B9C1A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proofErr w:type="spellStart"/>
            <w:r w:rsidRPr="00BB7D83">
              <w:rPr>
                <w:rFonts w:eastAsia="Times New Roman" w:cstheme="minorHAnsi"/>
                <w:lang w:eastAsia="cs-CZ"/>
              </w:rPr>
              <w:t>Abuzús</w:t>
            </w:r>
            <w:proofErr w:type="spellEnd"/>
            <w:r w:rsidRPr="00BB7D83">
              <w:rPr>
                <w:rFonts w:eastAsia="Times New Roman" w:cstheme="minorHAnsi"/>
                <w:lang w:eastAsia="cs-CZ"/>
              </w:rPr>
              <w:t>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F47B2D5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nekouří, alkohol jen příležitostně</w:t>
            </w:r>
          </w:p>
        </w:tc>
      </w:tr>
      <w:tr w:rsidR="000507B9" w:rsidRPr="00BB7D83" w14:paraId="302FA994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3D59918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11AF8E78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F895095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lastRenderedPageBreak/>
              <w:t>RA: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1E53859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otec i matka žijí, otec má léčenou hypertenzi, matka je po apendektomii</w:t>
            </w:r>
          </w:p>
        </w:tc>
      </w:tr>
      <w:tr w:rsidR="000507B9" w:rsidRPr="00BB7D83" w14:paraId="741DB23C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16F946C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205349E2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24B957E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FA: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8B2D99E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léky žádné neužívá</w:t>
            </w:r>
          </w:p>
        </w:tc>
      </w:tr>
      <w:tr w:rsidR="000507B9" w:rsidRPr="00BB7D83" w14:paraId="3B80AA8E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36462185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66DD1D66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21BEF1D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</w:t>
            </w:r>
            <w:r w:rsidRPr="00BB7D83">
              <w:rPr>
                <w:rFonts w:eastAsia="Times New Roman" w:cstheme="minorHAnsi"/>
                <w:lang w:eastAsia="cs-CZ"/>
              </w:rPr>
              <w:t>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4B10A19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učitelka v MŠ</w:t>
            </w:r>
          </w:p>
        </w:tc>
      </w:tr>
      <w:tr w:rsidR="000507B9" w:rsidRPr="00BB7D83" w14:paraId="47BD1340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4BBDB45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1A75D85B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B985252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AA: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D9AE5F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pyly, včelí štípnutí</w:t>
            </w:r>
          </w:p>
        </w:tc>
      </w:tr>
      <w:tr w:rsidR="000507B9" w:rsidRPr="00BB7D83" w14:paraId="4B24B310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35F9CC7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67677D36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9F6468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Fyzikální vyšetření: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7FB8699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 xml:space="preserve">Na ambulanci přichází v předklonu, nakloněna doprava. P 98/ min., TK 120/85, T 37,6◦ C. Břicho v </w:t>
            </w:r>
            <w:proofErr w:type="spellStart"/>
            <w:r w:rsidRPr="00BB7D83">
              <w:rPr>
                <w:rFonts w:eastAsia="Times New Roman" w:cstheme="minorHAnsi"/>
                <w:lang w:eastAsia="cs-CZ"/>
              </w:rPr>
              <w:t>niveau</w:t>
            </w:r>
            <w:proofErr w:type="spellEnd"/>
            <w:r w:rsidRPr="00BB7D83">
              <w:rPr>
                <w:rFonts w:eastAsia="Times New Roman" w:cstheme="minorHAnsi"/>
                <w:lang w:eastAsia="cs-CZ"/>
              </w:rPr>
              <w:t xml:space="preserve">, palpační bolestivost v podbřišku vpravo, naznačeno ohraničené dráždění peritonea, </w:t>
            </w:r>
            <w:proofErr w:type="spellStart"/>
            <w:r w:rsidRPr="00BB7D83">
              <w:rPr>
                <w:rFonts w:eastAsia="Times New Roman" w:cstheme="minorHAnsi"/>
                <w:lang w:eastAsia="cs-CZ"/>
              </w:rPr>
              <w:t>Blumbergův</w:t>
            </w:r>
            <w:proofErr w:type="spellEnd"/>
            <w:r w:rsidRPr="00BB7D83">
              <w:rPr>
                <w:rFonts w:eastAsia="Times New Roman" w:cstheme="minorHAnsi"/>
                <w:lang w:eastAsia="cs-CZ"/>
              </w:rPr>
              <w:t xml:space="preserve"> příznak pozitivní, </w:t>
            </w:r>
            <w:proofErr w:type="spellStart"/>
            <w:r w:rsidRPr="00BB7D83">
              <w:rPr>
                <w:rFonts w:eastAsia="Times New Roman" w:cstheme="minorHAnsi"/>
                <w:lang w:eastAsia="cs-CZ"/>
              </w:rPr>
              <w:t>Rowsing</w:t>
            </w:r>
            <w:proofErr w:type="spellEnd"/>
            <w:r w:rsidRPr="00BB7D83">
              <w:rPr>
                <w:rFonts w:eastAsia="Times New Roman" w:cstheme="minorHAnsi"/>
                <w:lang w:eastAsia="cs-CZ"/>
              </w:rPr>
              <w:t xml:space="preserve"> ±, </w:t>
            </w:r>
            <w:proofErr w:type="spellStart"/>
            <w:r w:rsidRPr="00BB7D83">
              <w:rPr>
                <w:rFonts w:eastAsia="Times New Roman" w:cstheme="minorHAnsi"/>
                <w:lang w:eastAsia="cs-CZ"/>
              </w:rPr>
              <w:t>Plenies</w:t>
            </w:r>
            <w:proofErr w:type="spellEnd"/>
            <w:r w:rsidRPr="00BB7D83">
              <w:rPr>
                <w:rFonts w:eastAsia="Times New Roman" w:cstheme="minorHAnsi"/>
                <w:lang w:eastAsia="cs-CZ"/>
              </w:rPr>
              <w:t xml:space="preserve"> -. Vlevo je břicho zcela měkké, prohmatné a nebolestivé. </w:t>
            </w:r>
          </w:p>
        </w:tc>
      </w:tr>
    </w:tbl>
    <w:p w14:paraId="083B7476" w14:textId="77777777" w:rsidR="000507B9" w:rsidRDefault="000507B9" w:rsidP="000507B9">
      <w:pPr>
        <w:spacing w:line="240" w:lineRule="auto"/>
        <w:contextualSpacing/>
        <w:rPr>
          <w:rFonts w:cstheme="minorHAnsi"/>
        </w:rPr>
      </w:pPr>
    </w:p>
    <w:p w14:paraId="6BEF7F4C" w14:textId="6C65EB4E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Kolik let je pacientce?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5DF37BCC" w14:textId="24B55B28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Má manžela?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60E11E3E" w14:textId="7488328F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Má děti?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37522842" w14:textId="26052D47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Kde je hospitalizovaná?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65DF4FDB" w14:textId="5B553E81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Odkdy a jak dlouho měla bolesti?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43076345" w14:textId="5D247C3A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Kde cítila bolesti?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0D781853" w14:textId="3E3AD8D3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Co zhoršuje bolesti?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5349DBDA" w14:textId="2BE1A458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Jaké další potíže má? 1. </w:t>
      </w:r>
      <w:r w:rsidR="00BA4533" w:rsidRPr="00BA4533">
        <w:rPr>
          <w:rFonts w:cstheme="minorHAnsi"/>
          <w:b/>
          <w:caps/>
          <w:color w:val="0070C0"/>
        </w:rPr>
        <w:t>________</w:t>
      </w:r>
      <w:r>
        <w:rPr>
          <w:rFonts w:cstheme="minorHAnsi"/>
        </w:rPr>
        <w:t xml:space="preserve">, 2. </w:t>
      </w:r>
      <w:r w:rsidR="00BA4533" w:rsidRPr="00BA4533">
        <w:rPr>
          <w:rFonts w:cstheme="minorHAnsi"/>
          <w:b/>
          <w:caps/>
          <w:color w:val="0070C0"/>
        </w:rPr>
        <w:t>_________</w:t>
      </w:r>
    </w:p>
    <w:p w14:paraId="538420C5" w14:textId="346A3051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Jaké má zaměstnání?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0EEA18F6" w14:textId="086097E8" w:rsidR="000507B9" w:rsidRPr="00525D0A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N co je alergická?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45CC3E5A" w14:textId="74A3A35C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Má nějaké omezení pohybu?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4780EA3F" w14:textId="311159A1" w:rsidR="000507B9" w:rsidRPr="003F554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Jaké vyšetření udělal lékař?</w:t>
      </w:r>
      <w:r w:rsidR="00BD1193">
        <w:rPr>
          <w:rFonts w:cstheme="minorHAnsi"/>
        </w:rPr>
        <w:t xml:space="preserve"> </w:t>
      </w:r>
      <w:r w:rsidR="00BA4533" w:rsidRPr="00BA4533">
        <w:rPr>
          <w:b/>
          <w:caps/>
          <w:color w:val="0070C0"/>
        </w:rPr>
        <w:t>__________________________________</w:t>
      </w:r>
    </w:p>
    <w:p w14:paraId="37A74DC7" w14:textId="77777777" w:rsidR="000507B9" w:rsidRDefault="000507B9" w:rsidP="000507B9"/>
    <w:p w14:paraId="1EEFDC8D" w14:textId="77777777" w:rsidR="00DE6021" w:rsidRDefault="00DE6021"/>
    <w:sectPr w:rsidR="00DE6021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17331" w14:textId="77777777" w:rsidR="00A9654D" w:rsidRDefault="00A9654D">
      <w:pPr>
        <w:spacing w:after="0" w:line="240" w:lineRule="auto"/>
      </w:pPr>
      <w:r>
        <w:separator/>
      </w:r>
    </w:p>
  </w:endnote>
  <w:endnote w:type="continuationSeparator" w:id="0">
    <w:p w14:paraId="4CE8EE3F" w14:textId="77777777" w:rsidR="00A9654D" w:rsidRDefault="00A96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0DDD7" w14:textId="77777777" w:rsidR="00A9654D" w:rsidRDefault="00A9654D">
      <w:pPr>
        <w:spacing w:after="0" w:line="240" w:lineRule="auto"/>
      </w:pPr>
      <w:r>
        <w:separator/>
      </w:r>
    </w:p>
  </w:footnote>
  <w:footnote w:type="continuationSeparator" w:id="0">
    <w:p w14:paraId="26AC59DD" w14:textId="77777777" w:rsidR="00A9654D" w:rsidRDefault="00A96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EDF48" w14:textId="77777777" w:rsidR="009611CC" w:rsidRDefault="00BA45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C1771"/>
    <w:multiLevelType w:val="hybridMultilevel"/>
    <w:tmpl w:val="B63CCDA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E73568"/>
    <w:multiLevelType w:val="hybridMultilevel"/>
    <w:tmpl w:val="5E72CE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21"/>
    <w:rsid w:val="000507B9"/>
    <w:rsid w:val="003B2946"/>
    <w:rsid w:val="00A03F3A"/>
    <w:rsid w:val="00A61441"/>
    <w:rsid w:val="00A9654D"/>
    <w:rsid w:val="00BA4533"/>
    <w:rsid w:val="00BD1193"/>
    <w:rsid w:val="00C37869"/>
    <w:rsid w:val="00CF75C4"/>
    <w:rsid w:val="00D301FD"/>
    <w:rsid w:val="00DE6021"/>
    <w:rsid w:val="00EB633C"/>
    <w:rsid w:val="00EC2AA0"/>
    <w:rsid w:val="00EC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BD806"/>
  <w15:chartTrackingRefBased/>
  <w15:docId w15:val="{1D487B8F-76A6-4188-924F-7837D54F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6021"/>
  </w:style>
  <w:style w:type="paragraph" w:styleId="Nadpis1">
    <w:name w:val="heading 1"/>
    <w:basedOn w:val="Normln"/>
    <w:next w:val="Normln"/>
    <w:link w:val="Nadpis1Char"/>
    <w:uiPriority w:val="9"/>
    <w:qFormat/>
    <w:rsid w:val="00DE6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60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E6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E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6021"/>
  </w:style>
  <w:style w:type="character" w:customStyle="1" w:styleId="Nadpis1Char">
    <w:name w:val="Nadpis 1 Char"/>
    <w:basedOn w:val="Standardnpsmoodstavce"/>
    <w:link w:val="Nadpis1"/>
    <w:uiPriority w:val="9"/>
    <w:rsid w:val="00DE60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E60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99"/>
    <w:qFormat/>
    <w:rsid w:val="000507B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3786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37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is.muni.cz/auth/el/med/jaro2021/aVLCJ0686/110873952/17_6_1_Na_internim_oddeleni.mp3?predmet=133245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soundcloud.com/karolinum-press/cd2-10-1?in=karolinum-press/sets/cermakova-iveta-talking-medicine-cd2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568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10</cp:revision>
  <dcterms:created xsi:type="dcterms:W3CDTF">2021-03-30T19:05:00Z</dcterms:created>
  <dcterms:modified xsi:type="dcterms:W3CDTF">2021-03-30T19:12:00Z</dcterms:modified>
</cp:coreProperties>
</file>