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429F" w14:textId="77777777" w:rsidR="005B7F41" w:rsidRDefault="00C3400C" w:rsidP="00D30BE4">
      <w:pPr>
        <w:pStyle w:val="Nadpis1"/>
      </w:pPr>
      <w:r>
        <w:t>Pediatrický pacient</w:t>
      </w:r>
    </w:p>
    <w:p w14:paraId="3E2098EA" w14:textId="77777777" w:rsidR="00C3400C" w:rsidRDefault="00C3400C">
      <w:r w:rsidRPr="00D30BE4">
        <w:rPr>
          <w:b/>
        </w:rPr>
        <w:t>TM U10</w:t>
      </w:r>
      <w:r>
        <w:t>, p. 63 (</w:t>
      </w:r>
      <w:proofErr w:type="spellStart"/>
      <w:r>
        <w:t>new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p. </w:t>
      </w:r>
      <w:r w:rsidR="00161039">
        <w:t>72</w:t>
      </w:r>
      <w:r w:rsidR="00671650">
        <w:t>)</w:t>
      </w:r>
    </w:p>
    <w:p w14:paraId="039729F8" w14:textId="15E5552B" w:rsidR="00915B75" w:rsidRDefault="00915B75" w:rsidP="00915B75">
      <w:pPr>
        <w:pStyle w:val="Nadpis3"/>
      </w:pPr>
      <w:r w:rsidRPr="00915B75">
        <w:rPr>
          <w:lang w:val="en-GB"/>
        </w:rPr>
        <w:t>Work with a pa</w:t>
      </w:r>
      <w:proofErr w:type="spellStart"/>
      <w:r>
        <w:t>rtner</w:t>
      </w:r>
      <w:proofErr w:type="spellEnd"/>
      <w:r>
        <w:t>(s).</w:t>
      </w:r>
    </w:p>
    <w:p w14:paraId="5BD540F0" w14:textId="2C6716DA" w:rsidR="00FF3288" w:rsidRPr="00FF3288" w:rsidRDefault="00FF3288" w:rsidP="00FF3288">
      <w:r w:rsidRPr="00FF3288">
        <w:drawing>
          <wp:inline distT="0" distB="0" distL="0" distR="0" wp14:anchorId="09E47241" wp14:editId="157F7565">
            <wp:extent cx="5760720" cy="53765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1C437" w14:textId="77777777" w:rsidR="00671650" w:rsidRPr="00915B75" w:rsidRDefault="00161039" w:rsidP="00D30BE4">
      <w:pPr>
        <w:pStyle w:val="Odstavecseseznamem"/>
        <w:numPr>
          <w:ilvl w:val="0"/>
          <w:numId w:val="1"/>
        </w:numPr>
        <w:rPr>
          <w:lang w:val="en-GB"/>
        </w:rPr>
      </w:pPr>
      <w:r w:rsidRPr="00915B75">
        <w:rPr>
          <w:lang w:val="en-GB"/>
        </w:rPr>
        <w:t xml:space="preserve">Read a dialogue </w:t>
      </w:r>
      <w:r w:rsidR="00915B75">
        <w:rPr>
          <w:lang w:val="en-GB"/>
        </w:rPr>
        <w:t>1/23 and analyse the text.</w:t>
      </w:r>
    </w:p>
    <w:p w14:paraId="654169DD" w14:textId="77777777" w:rsidR="00161039" w:rsidRPr="00915B75" w:rsidRDefault="00D30BE4" w:rsidP="00161039">
      <w:pPr>
        <w:pStyle w:val="Odstavecseseznamem"/>
        <w:numPr>
          <w:ilvl w:val="0"/>
          <w:numId w:val="2"/>
        </w:numPr>
        <w:rPr>
          <w:lang w:val="en-GB"/>
        </w:rPr>
      </w:pPr>
      <w:r w:rsidRPr="00915B75">
        <w:rPr>
          <w:lang w:val="en-GB"/>
        </w:rPr>
        <w:t>Find and highlight all parts of the body. Note that body parts are not in the usual form. They are in a form that means "small one" and we use it when we talk to very young children.</w:t>
      </w:r>
    </w:p>
    <w:p w14:paraId="1987351B" w14:textId="77777777" w:rsidR="00161039" w:rsidRDefault="00D30BE4" w:rsidP="00161039">
      <w:pPr>
        <w:pStyle w:val="Odstavecseseznamem"/>
        <w:numPr>
          <w:ilvl w:val="0"/>
          <w:numId w:val="2"/>
        </w:numPr>
        <w:rPr>
          <w:lang w:val="en-GB"/>
        </w:rPr>
      </w:pPr>
      <w:r w:rsidRPr="00915B75">
        <w:rPr>
          <w:lang w:val="en-GB"/>
        </w:rPr>
        <w:t>Find and highlight all the phrases the student uses 1. to calm and 2. praise the little patient.</w:t>
      </w:r>
    </w:p>
    <w:p w14:paraId="730CFCE9" w14:textId="77777777" w:rsidR="00915B75" w:rsidRDefault="00915B75" w:rsidP="00915B7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What does the doctor say to distract the</w:t>
      </w:r>
      <w:r w:rsidRPr="00915B75">
        <w:rPr>
          <w:lang w:val="en-GB"/>
        </w:rPr>
        <w:t xml:space="preserve"> small patient?</w:t>
      </w:r>
      <w:r>
        <w:rPr>
          <w:lang w:val="en-GB"/>
        </w:rPr>
        <w:t xml:space="preserve"> Find the example in the dialogue.</w:t>
      </w:r>
    </w:p>
    <w:p w14:paraId="544F6803" w14:textId="77777777" w:rsidR="00915B75" w:rsidRPr="00915B75" w:rsidRDefault="00915B75" w:rsidP="00915B75">
      <w:pPr>
        <w:pStyle w:val="Odstavecseseznamem"/>
        <w:numPr>
          <w:ilvl w:val="0"/>
          <w:numId w:val="2"/>
        </w:numPr>
        <w:rPr>
          <w:lang w:val="en-GB"/>
        </w:rPr>
      </w:pPr>
      <w:r w:rsidRPr="00915B75">
        <w:rPr>
          <w:lang w:val="en-GB"/>
        </w:rPr>
        <w:t>What is Martin afraid of?</w:t>
      </w:r>
    </w:p>
    <w:p w14:paraId="05560E30" w14:textId="77777777" w:rsidR="00D30BE4" w:rsidRPr="00915B75" w:rsidRDefault="00D30BE4" w:rsidP="00161039">
      <w:pPr>
        <w:pStyle w:val="Odstavecseseznamem"/>
        <w:numPr>
          <w:ilvl w:val="0"/>
          <w:numId w:val="2"/>
        </w:numPr>
        <w:rPr>
          <w:lang w:val="en-GB"/>
        </w:rPr>
      </w:pPr>
      <w:r w:rsidRPr="00915B75">
        <w:rPr>
          <w:lang w:val="en-GB"/>
        </w:rPr>
        <w:t xml:space="preserve">Write which TY instructions are in the dialog. </w:t>
      </w:r>
    </w:p>
    <w:p w14:paraId="516B0BC5" w14:textId="77777777" w:rsidR="00161039" w:rsidRPr="00915B75" w:rsidRDefault="00D30BE4" w:rsidP="00161039">
      <w:pPr>
        <w:pStyle w:val="Odstavecseseznamem"/>
        <w:ind w:firstLine="360"/>
        <w:rPr>
          <w:lang w:val="en-GB"/>
        </w:rPr>
      </w:pPr>
      <w:r w:rsidRPr="00915B75">
        <w:rPr>
          <w:lang w:val="en-GB"/>
        </w:rPr>
        <w:t>Example: SEDNI</w:t>
      </w:r>
    </w:p>
    <w:p w14:paraId="12AF7796" w14:textId="77777777" w:rsidR="00161039" w:rsidRPr="00915B75" w:rsidRDefault="00161039" w:rsidP="00161039">
      <w:pPr>
        <w:pStyle w:val="Odstavecseseznamem"/>
        <w:numPr>
          <w:ilvl w:val="0"/>
          <w:numId w:val="1"/>
        </w:numPr>
        <w:rPr>
          <w:lang w:val="en-GB"/>
        </w:rPr>
      </w:pPr>
      <w:r w:rsidRPr="00915B75">
        <w:rPr>
          <w:lang w:val="en-GB"/>
        </w:rPr>
        <w:t>TM p. 65-66 (new edition p. 74-75), exercise 1, 2, 3, + 4.</w:t>
      </w:r>
    </w:p>
    <w:p w14:paraId="708B61FF" w14:textId="77777777" w:rsidR="00040639" w:rsidRDefault="00040639" w:rsidP="00915B75">
      <w:pPr>
        <w:pStyle w:val="Nadpis3"/>
        <w:numPr>
          <w:ilvl w:val="0"/>
          <w:numId w:val="1"/>
        </w:numPr>
      </w:pPr>
      <w:r w:rsidRPr="00915B75">
        <w:rPr>
          <w:b/>
          <w:lang w:val="en-GB"/>
        </w:rPr>
        <w:lastRenderedPageBreak/>
        <w:t>Pictures</w:t>
      </w:r>
      <w:r w:rsidRPr="00915B75">
        <w:rPr>
          <w:lang w:val="en-GB"/>
        </w:rPr>
        <w:t>. Work with a pa</w:t>
      </w:r>
      <w:proofErr w:type="spellStart"/>
      <w:r>
        <w:t>rtner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5"/>
        <w:gridCol w:w="4697"/>
      </w:tblGrid>
      <w:tr w:rsidR="00040639" w14:paraId="6499C575" w14:textId="77777777" w:rsidTr="006D1D5D">
        <w:tc>
          <w:tcPr>
            <w:tcW w:w="0" w:type="auto"/>
          </w:tcPr>
          <w:p w14:paraId="2E3B6FCB" w14:textId="77777777" w:rsidR="00040639" w:rsidRDefault="00040639" w:rsidP="006D1D5D">
            <w:r>
              <w:rPr>
                <w:noProof/>
                <w:lang w:eastAsia="cs-CZ"/>
              </w:rPr>
              <w:drawing>
                <wp:inline distT="0" distB="0" distL="0" distR="0" wp14:anchorId="6CAF55B5" wp14:editId="1D77FCEA">
                  <wp:extent cx="2649600" cy="1933200"/>
                  <wp:effectExtent l="0" t="0" r="0" b="0"/>
                  <wp:docPr id="1" name="Obrázek 1" descr="Pediatr se stetoskopem naslouchající plicnímu a srdečnímu zvuku dítěte —  Stock Fotografie © fizkes #325689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diatr se stetoskopem naslouchající plicnímu a srdečnímu zvuku dítěte —  Stock Fotografie © fizkes #325689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600" cy="193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93C97D6" w14:textId="77777777" w:rsidR="00040639" w:rsidRDefault="00040639" w:rsidP="006D1D5D">
            <w:r>
              <w:rPr>
                <w:noProof/>
                <w:lang w:eastAsia="cs-CZ"/>
              </w:rPr>
              <w:t xml:space="preserve">   </w:t>
            </w:r>
            <w:r>
              <w:rPr>
                <w:noProof/>
                <w:lang w:eastAsia="cs-CZ"/>
              </w:rPr>
              <w:drawing>
                <wp:inline distT="0" distB="0" distL="0" distR="0" wp14:anchorId="1F2E4FBD" wp14:editId="4EB5B803">
                  <wp:extent cx="3085200" cy="1735200"/>
                  <wp:effectExtent l="0" t="0" r="1270" b="0"/>
                  <wp:docPr id="2" name="Obrázek 2" descr="Doprovod dítěte k lékaři je překážkou v práci na straně zaměstnance |  Hospodářské noviny (iHNed.cz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provod dítěte k lékaři je překážkou v práci na straně zaměstnance |  Hospodářské noviny (iHNed.cz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200" cy="17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9" w14:paraId="3F05DA70" w14:textId="77777777" w:rsidTr="006D1D5D">
        <w:tc>
          <w:tcPr>
            <w:tcW w:w="0" w:type="auto"/>
          </w:tcPr>
          <w:p w14:paraId="7A38F5BD" w14:textId="77777777" w:rsidR="00040639" w:rsidRDefault="00040639" w:rsidP="006D1D5D">
            <w:r w:rsidRPr="0080594D">
              <w:rPr>
                <w:b/>
              </w:rPr>
              <w:t>Co říká lékařka</w:t>
            </w:r>
            <w:r>
              <w:t>?</w:t>
            </w:r>
          </w:p>
          <w:p w14:paraId="76384480" w14:textId="77777777" w:rsidR="00040639" w:rsidRPr="00915B75" w:rsidRDefault="00040639" w:rsidP="006D1D5D">
            <w:pPr>
              <w:rPr>
                <w:lang w:val="en-GB"/>
              </w:rPr>
            </w:pPr>
            <w:r w:rsidRPr="00915B75">
              <w:rPr>
                <w:lang w:val="en-GB"/>
              </w:rPr>
              <w:t>Write 5 sentences.</w:t>
            </w:r>
          </w:p>
          <w:p w14:paraId="67A8D19E" w14:textId="77777777" w:rsidR="00040639" w:rsidRDefault="00040639" w:rsidP="006D1D5D">
            <w:pPr>
              <w:rPr>
                <w:lang w:val="en-GB"/>
              </w:rPr>
            </w:pPr>
            <w:r w:rsidRPr="00915B75">
              <w:rPr>
                <w:lang w:val="en-GB"/>
              </w:rPr>
              <w:t>Explain what you are doing. Calm the patient. Praise the patient.</w:t>
            </w:r>
          </w:p>
          <w:p w14:paraId="527E829F" w14:textId="77777777" w:rsidR="0080594D" w:rsidRPr="0080594D" w:rsidRDefault="0080594D" w:rsidP="006D1D5D">
            <w:r w:rsidRPr="0080594D">
              <w:t>Lékařka:</w:t>
            </w:r>
          </w:p>
          <w:p w14:paraId="5A660100" w14:textId="77777777" w:rsidR="0080594D" w:rsidRPr="0080594D" w:rsidRDefault="0080594D" w:rsidP="006D1D5D">
            <w:r w:rsidRPr="0080594D">
              <w:t>Holčička:</w:t>
            </w:r>
          </w:p>
          <w:p w14:paraId="164144C7" w14:textId="77777777" w:rsidR="0080594D" w:rsidRPr="0080594D" w:rsidRDefault="0080594D" w:rsidP="006D1D5D">
            <w:r w:rsidRPr="0080594D">
              <w:t>Lékařka:</w:t>
            </w:r>
          </w:p>
          <w:p w14:paraId="60F84FB9" w14:textId="77777777" w:rsidR="0080594D" w:rsidRDefault="0080594D" w:rsidP="006D1D5D">
            <w:pPr>
              <w:rPr>
                <w:lang w:val="en-GB"/>
              </w:rPr>
            </w:pPr>
            <w:r w:rsidRPr="0080594D">
              <w:t>Holčička</w:t>
            </w:r>
            <w:r>
              <w:rPr>
                <w:lang w:val="en-GB"/>
              </w:rPr>
              <w:t>:</w:t>
            </w:r>
          </w:p>
          <w:p w14:paraId="31174659" w14:textId="77777777" w:rsidR="0080594D" w:rsidRDefault="0080594D" w:rsidP="006D1D5D">
            <w:r w:rsidRPr="0080594D">
              <w:t>Lékařka</w:t>
            </w:r>
            <w:r>
              <w:rPr>
                <w:lang w:val="en-GB"/>
              </w:rPr>
              <w:t>:</w:t>
            </w:r>
          </w:p>
        </w:tc>
        <w:tc>
          <w:tcPr>
            <w:tcW w:w="0" w:type="auto"/>
          </w:tcPr>
          <w:p w14:paraId="64F28B83" w14:textId="77777777" w:rsidR="00040639" w:rsidRDefault="00040639" w:rsidP="006D1D5D">
            <w:r w:rsidRPr="0080594D">
              <w:rPr>
                <w:b/>
              </w:rPr>
              <w:t>Napište rozhovor: Co říká maminka, holčička, lékař</w:t>
            </w:r>
            <w:r>
              <w:t>?</w:t>
            </w:r>
          </w:p>
          <w:p w14:paraId="47DF0FDC" w14:textId="77777777" w:rsidR="00C04367" w:rsidRDefault="00C04367" w:rsidP="006D1D5D">
            <w:r>
              <w:t xml:space="preserve">Maminka: </w:t>
            </w:r>
          </w:p>
          <w:p w14:paraId="53703AA5" w14:textId="77777777" w:rsidR="00C04367" w:rsidRDefault="00C04367" w:rsidP="006D1D5D">
            <w:r>
              <w:t>Holčička:</w:t>
            </w:r>
          </w:p>
          <w:p w14:paraId="1386AFF9" w14:textId="77777777" w:rsidR="00C04367" w:rsidRDefault="00C04367" w:rsidP="006D1D5D">
            <w:r>
              <w:t>Lékař:</w:t>
            </w:r>
          </w:p>
          <w:p w14:paraId="3119A9BE" w14:textId="77777777" w:rsidR="00C04367" w:rsidRDefault="00C04367" w:rsidP="006D1D5D">
            <w:r>
              <w:t>Holčička:</w:t>
            </w:r>
          </w:p>
          <w:p w14:paraId="4091A009" w14:textId="77777777" w:rsidR="00C04367" w:rsidRDefault="00C04367" w:rsidP="006D1D5D">
            <w:r>
              <w:t>Lékař:</w:t>
            </w:r>
          </w:p>
          <w:p w14:paraId="2DB55416" w14:textId="77777777" w:rsidR="00C04367" w:rsidRDefault="00C04367" w:rsidP="006D1D5D">
            <w:r>
              <w:t>Holčička:</w:t>
            </w:r>
          </w:p>
          <w:p w14:paraId="2067892A" w14:textId="77777777" w:rsidR="00C04367" w:rsidRDefault="00C04367" w:rsidP="006D1D5D">
            <w:r>
              <w:t>Lékař:</w:t>
            </w:r>
          </w:p>
        </w:tc>
      </w:tr>
      <w:tr w:rsidR="00C04367" w14:paraId="1D7BDBB6" w14:textId="77777777" w:rsidTr="006D1D5D">
        <w:tc>
          <w:tcPr>
            <w:tcW w:w="0" w:type="auto"/>
          </w:tcPr>
          <w:p w14:paraId="5E99CDC8" w14:textId="77777777" w:rsidR="00C04367" w:rsidRDefault="00C04367" w:rsidP="006D1D5D">
            <w:r>
              <w:rPr>
                <w:noProof/>
                <w:lang w:eastAsia="cs-CZ"/>
              </w:rPr>
              <w:drawing>
                <wp:inline distT="0" distB="0" distL="0" distR="0" wp14:anchorId="2C612754" wp14:editId="262E8BFF">
                  <wp:extent cx="2848610" cy="1600200"/>
                  <wp:effectExtent l="0" t="0" r="8890" b="0"/>
                  <wp:docPr id="6" name="Obrázek 6" descr="Doprovod rodinného příslušníka k lékaři je překážkou v práci na straně  zaměstnance | Hospodářské noviny (iHNed.cz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oprovod rodinného příslušníka k lékaři je překážkou v práci na straně  zaměstnance | Hospodářské noviny (iHNed.cz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61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D785C5B" w14:textId="77777777" w:rsidR="00C04367" w:rsidRDefault="00C04367" w:rsidP="006D1D5D">
            <w:r>
              <w:rPr>
                <w:noProof/>
                <w:lang w:eastAsia="cs-CZ"/>
              </w:rPr>
              <w:drawing>
                <wp:inline distT="0" distB="0" distL="0" distR="0" wp14:anchorId="62BD7E3E" wp14:editId="1AA0EABD">
                  <wp:extent cx="2102400" cy="1184400"/>
                  <wp:effectExtent l="0" t="0" r="0" b="0"/>
                  <wp:docPr id="5" name="Obrázek 5" descr="Musí s dítětem k lékaři. Má nárok na placené volno s náhradou mzdy? -  Podnikate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í s dítětem k lékaři. Má nárok na placené volno s náhradou mzdy? -  Podnikatel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400" cy="11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367" w14:paraId="71B646C0" w14:textId="77777777" w:rsidTr="006D1D5D">
        <w:tc>
          <w:tcPr>
            <w:tcW w:w="0" w:type="auto"/>
          </w:tcPr>
          <w:p w14:paraId="33A8A7FD" w14:textId="77777777" w:rsidR="00C04367" w:rsidRDefault="00C04367" w:rsidP="006D1D5D">
            <w:r w:rsidRPr="0080594D">
              <w:rPr>
                <w:b/>
              </w:rPr>
              <w:t>Co říkají</w:t>
            </w:r>
            <w:r>
              <w:t>?</w:t>
            </w:r>
          </w:p>
          <w:p w14:paraId="68416AB3" w14:textId="77777777" w:rsidR="00C04367" w:rsidRDefault="00C04367" w:rsidP="006D1D5D">
            <w:r>
              <w:t>Studentka:</w:t>
            </w:r>
          </w:p>
          <w:p w14:paraId="30A75468" w14:textId="77777777" w:rsidR="00C04367" w:rsidRDefault="00C04367" w:rsidP="006D1D5D">
            <w:r>
              <w:t>Holčička:</w:t>
            </w:r>
          </w:p>
          <w:p w14:paraId="1E5DEB88" w14:textId="77777777" w:rsidR="00C04367" w:rsidRDefault="00C04367" w:rsidP="006D1D5D">
            <w:r>
              <w:t>Studentka:</w:t>
            </w:r>
          </w:p>
          <w:p w14:paraId="14217A67" w14:textId="77777777" w:rsidR="00C04367" w:rsidRDefault="00C04367" w:rsidP="006D1D5D">
            <w:r>
              <w:t>Holčička:</w:t>
            </w:r>
          </w:p>
          <w:p w14:paraId="63618B85" w14:textId="77777777" w:rsidR="00C04367" w:rsidRDefault="00C04367" w:rsidP="006D1D5D">
            <w:r>
              <w:t>Studentka:</w:t>
            </w:r>
          </w:p>
        </w:tc>
        <w:tc>
          <w:tcPr>
            <w:tcW w:w="0" w:type="auto"/>
          </w:tcPr>
          <w:p w14:paraId="30325FCF" w14:textId="77777777" w:rsidR="00C04367" w:rsidRDefault="00C04367" w:rsidP="006D1D5D">
            <w:r w:rsidRPr="0080594D">
              <w:rPr>
                <w:b/>
              </w:rPr>
              <w:t>Co říká lékař, co říká holčička</w:t>
            </w:r>
            <w:r>
              <w:t>?</w:t>
            </w:r>
          </w:p>
          <w:p w14:paraId="179250A8" w14:textId="429591C7" w:rsidR="00C04367" w:rsidRDefault="00C04367" w:rsidP="006D1D5D">
            <w:r>
              <w:t>Lékař: Co se ti</w:t>
            </w:r>
            <w:r w:rsidR="00A8326A" w:rsidRPr="00A8326A">
              <w:rPr>
                <w:b/>
                <w:caps/>
                <w:color w:val="0070C0"/>
              </w:rPr>
              <w:t>_____</w:t>
            </w:r>
            <w:r>
              <w:t>?</w:t>
            </w:r>
          </w:p>
          <w:p w14:paraId="632D094E" w14:textId="77777777" w:rsidR="00C04367" w:rsidRPr="00915B75" w:rsidRDefault="00C04367" w:rsidP="006D1D5D">
            <w:pPr>
              <w:rPr>
                <w:lang w:val="en-GB"/>
              </w:rPr>
            </w:pPr>
            <w:r>
              <w:t xml:space="preserve">Holčička: </w:t>
            </w:r>
            <w:r w:rsidRPr="00915B75">
              <w:rPr>
                <w:lang w:val="en-GB"/>
              </w:rPr>
              <w:t>(explains what happened))</w:t>
            </w:r>
          </w:p>
          <w:p w14:paraId="51CAF217" w14:textId="77777777" w:rsidR="00C04367" w:rsidRDefault="00C04367" w:rsidP="006D1D5D">
            <w:r>
              <w:t xml:space="preserve">Lékař: </w:t>
            </w:r>
            <w:r w:rsidRPr="00915B75">
              <w:rPr>
                <w:lang w:val="en-GB"/>
              </w:rPr>
              <w:t xml:space="preserve">(explains the necessary treatment, calms and </w:t>
            </w:r>
            <w:r w:rsidR="007555F1" w:rsidRPr="00915B75">
              <w:rPr>
                <w:lang w:val="en-GB"/>
              </w:rPr>
              <w:t>praises)</w:t>
            </w:r>
          </w:p>
        </w:tc>
      </w:tr>
    </w:tbl>
    <w:p w14:paraId="78C53140" w14:textId="77777777" w:rsidR="00040639" w:rsidRDefault="00040639" w:rsidP="00C04367">
      <w:pPr>
        <w:pStyle w:val="Odstavecseseznamem"/>
      </w:pPr>
    </w:p>
    <w:p w14:paraId="3FFF6E0B" w14:textId="77777777" w:rsidR="00040639" w:rsidRDefault="00040639" w:rsidP="00C04367">
      <w:pPr>
        <w:pStyle w:val="Odstavecseseznamem"/>
      </w:pPr>
    </w:p>
    <w:p w14:paraId="452D7755" w14:textId="443CB390" w:rsidR="00161039" w:rsidRDefault="00F8454F" w:rsidP="00F8454F">
      <w:pPr>
        <w:pStyle w:val="Nadpis2"/>
      </w:pPr>
      <w:r>
        <w:t xml:space="preserve"> Mluvíme s dítětem: realita.</w:t>
      </w:r>
    </w:p>
    <w:p w14:paraId="3FE3F44E" w14:textId="2DAA40BE" w:rsidR="00F8454F" w:rsidRDefault="00F8454F" w:rsidP="00F8454F">
      <w:pPr>
        <w:pStyle w:val="Odstavecseseznamem"/>
        <w:numPr>
          <w:ilvl w:val="0"/>
          <w:numId w:val="5"/>
        </w:numPr>
      </w:pPr>
      <w:proofErr w:type="spellStart"/>
      <w:r>
        <w:t>ask</w:t>
      </w:r>
      <w:proofErr w:type="spellEnd"/>
      <w:r>
        <w:t xml:space="preserve"> Štěpán (5 let) as many q</w:t>
      </w:r>
      <w:proofErr w:type="spellStart"/>
      <w:r>
        <w:t>uestions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, </w:t>
      </w:r>
      <w:proofErr w:type="spellStart"/>
      <w:r>
        <w:t>get</w:t>
      </w:r>
      <w:proofErr w:type="spellEnd"/>
      <w:r>
        <w:t xml:space="preserve"> his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5 </w:t>
      </w:r>
      <w:proofErr w:type="spellStart"/>
      <w:r>
        <w:t>minutes</w:t>
      </w:r>
      <w:proofErr w:type="spellEnd"/>
      <w:r>
        <w:t>…</w:t>
      </w:r>
    </w:p>
    <w:p w14:paraId="7C47E1D3" w14:textId="31592174" w:rsidR="00E2723C" w:rsidRDefault="00F8454F" w:rsidP="00F8454F">
      <w:pPr>
        <w:pStyle w:val="Odstavecseseznamem"/>
        <w:numPr>
          <w:ilvl w:val="0"/>
          <w:numId w:val="5"/>
        </w:numPr>
      </w:pPr>
      <w:proofErr w:type="spellStart"/>
      <w:r>
        <w:t>prepare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Johana (1 rok)</w:t>
      </w:r>
      <w:r w:rsidR="00CC50E5">
        <w:t xml:space="preserve">, </w:t>
      </w:r>
      <w:proofErr w:type="spellStart"/>
      <w:r w:rsidR="00CC50E5">
        <w:t>anything</w:t>
      </w:r>
      <w:proofErr w:type="spellEnd"/>
      <w:r w:rsidR="00CC50E5">
        <w:t xml:space="preserve"> </w:t>
      </w:r>
      <w:proofErr w:type="spellStart"/>
      <w:r w:rsidR="00CC50E5">
        <w:t>you</w:t>
      </w:r>
      <w:proofErr w:type="spellEnd"/>
      <w:r w:rsidR="00CC50E5">
        <w:t xml:space="preserve"> </w:t>
      </w:r>
      <w:proofErr w:type="spellStart"/>
      <w:r w:rsidR="00CC50E5">
        <w:t>can</w:t>
      </w:r>
      <w:proofErr w:type="spellEnd"/>
      <w:r w:rsidR="00CC50E5">
        <w:t xml:space="preserve"> </w:t>
      </w:r>
      <w:proofErr w:type="spellStart"/>
      <w:r w:rsidR="00CC50E5">
        <w:t>imagine</w:t>
      </w:r>
      <w:proofErr w:type="spellEnd"/>
      <w:r w:rsidR="00E2723C">
        <w:br w:type="page"/>
      </w:r>
    </w:p>
    <w:p w14:paraId="33FDA060" w14:textId="77777777" w:rsidR="00E2723C" w:rsidRDefault="00E2723C" w:rsidP="00E2723C">
      <w:pPr>
        <w:pStyle w:val="Nadpis1"/>
      </w:pPr>
      <w:r>
        <w:lastRenderedPageBreak/>
        <w:t>KDYBY – PRACTICE</w:t>
      </w:r>
    </w:p>
    <w:p w14:paraId="23FE59F2" w14:textId="77777777" w:rsidR="00E2723C" w:rsidRDefault="00E2723C" w:rsidP="00E2723C">
      <w:pPr>
        <w:rPr>
          <w:rStyle w:val="Nadpis3Char"/>
          <w:lang w:val="en-GB"/>
        </w:rPr>
      </w:pPr>
      <w:r>
        <w:rPr>
          <w:rStyle w:val="Nadpis3Char"/>
          <w:lang w:val="en-GB"/>
        </w:rPr>
        <w:t xml:space="preserve">1 </w:t>
      </w:r>
      <w:r w:rsidRPr="00273F2F">
        <w:rPr>
          <w:rStyle w:val="Nadpis3Char"/>
          <w:lang w:val="en-GB"/>
        </w:rPr>
        <w:t>Complete the</w:t>
      </w:r>
      <w:r>
        <w:rPr>
          <w:rStyle w:val="Nadpis3Char"/>
          <w:lang w:val="en-GB"/>
        </w:rPr>
        <w:t xml:space="preserve"> clause 1</w:t>
      </w:r>
      <w:r w:rsidRPr="00273F2F">
        <w:rPr>
          <w:rStyle w:val="Nadpis3Char"/>
          <w:lang w:val="en-GB"/>
        </w:rPr>
        <w:t>.</w:t>
      </w:r>
      <w:r w:rsidRPr="00273F2F">
        <w:rPr>
          <w:rStyle w:val="Nadpis3Char"/>
          <w:lang w:val="en-GB"/>
        </w:rPr>
        <w:br/>
        <w:t>Choose from the box and use in the correct forms</w:t>
      </w:r>
      <w:r w:rsidRPr="0091665D">
        <w:rPr>
          <w:rStyle w:val="Nadpis3Char"/>
          <w:lang w:val="en-GB"/>
        </w:rPr>
        <w:t>. One phrase is extra.</w:t>
      </w:r>
    </w:p>
    <w:p w14:paraId="6FCD4EEF" w14:textId="77777777" w:rsidR="00E2723C" w:rsidRPr="002428D6" w:rsidRDefault="00E2723C" w:rsidP="00E2723C">
      <w:pPr>
        <w:rPr>
          <w:rStyle w:val="Nadpis3Char"/>
          <w:i/>
          <w:color w:val="auto"/>
          <w:sz w:val="22"/>
          <w:szCs w:val="22"/>
          <w:lang w:val="en-GB"/>
        </w:rPr>
      </w:pPr>
      <w:r w:rsidRPr="002428D6">
        <w:rPr>
          <w:rStyle w:val="Nadpis3Char"/>
          <w:i/>
          <w:color w:val="auto"/>
          <w:sz w:val="22"/>
          <w:szCs w:val="22"/>
          <w:lang w:val="en-GB"/>
        </w:rPr>
        <w:t xml:space="preserve">Note: a </w:t>
      </w:r>
      <w:proofErr w:type="gramStart"/>
      <w:r w:rsidRPr="002428D6">
        <w:rPr>
          <w:rStyle w:val="Nadpis3Char"/>
          <w:i/>
          <w:color w:val="auto"/>
          <w:sz w:val="22"/>
          <w:szCs w:val="22"/>
          <w:lang w:val="en-GB"/>
        </w:rPr>
        <w:t>different subjects</w:t>
      </w:r>
      <w:proofErr w:type="gramEnd"/>
      <w:r w:rsidRPr="002428D6">
        <w:rPr>
          <w:rStyle w:val="Nadpis3Char"/>
          <w:i/>
          <w:color w:val="auto"/>
          <w:sz w:val="22"/>
          <w:szCs w:val="22"/>
          <w:lang w:val="en-GB"/>
        </w:rPr>
        <w:t xml:space="preserve"> = DS; the same subjects = SS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723C" w14:paraId="5370763D" w14:textId="77777777" w:rsidTr="00280756">
        <w:tc>
          <w:tcPr>
            <w:tcW w:w="9062" w:type="dxa"/>
          </w:tcPr>
          <w:p w14:paraId="325A259B" w14:textId="77777777" w:rsidR="00E2723C" w:rsidRPr="00AD4ADF" w:rsidRDefault="00E2723C" w:rsidP="00280756">
            <w:r w:rsidRPr="002428D6">
              <w:t xml:space="preserve">(JÁ) </w:t>
            </w:r>
            <w:r w:rsidRPr="00AD4ADF">
              <w:t>DÁT VÁM DOPORUČENÍ NA VYŠETŘENÍ U GASTROENTEROLOGA</w:t>
            </w:r>
          </w:p>
          <w:p w14:paraId="47616BAC" w14:textId="77777777" w:rsidR="00E2723C" w:rsidRPr="00AD4ADF" w:rsidRDefault="00E2723C" w:rsidP="00280756">
            <w:r w:rsidRPr="00AD4ADF">
              <w:t>(ON) OMEZIT SŮL V DIETĚ</w:t>
            </w:r>
          </w:p>
          <w:p w14:paraId="7F6C8072" w14:textId="77777777" w:rsidR="00E2723C" w:rsidRPr="00AD4ADF" w:rsidRDefault="00E2723C" w:rsidP="00280756">
            <w:r w:rsidRPr="00AD4ADF">
              <w:t>(MY) ZHUBNOUT</w:t>
            </w:r>
          </w:p>
          <w:p w14:paraId="008882E3" w14:textId="77777777" w:rsidR="00E2723C" w:rsidRPr="00AD4ADF" w:rsidRDefault="00E2723C" w:rsidP="00280756">
            <w:r w:rsidRPr="00AD4ADF">
              <w:t>(VY) NEMOCT OTĚHOTNĚT</w:t>
            </w:r>
          </w:p>
          <w:p w14:paraId="1012007B" w14:textId="77777777" w:rsidR="00E2723C" w:rsidRPr="00AD4ADF" w:rsidRDefault="00E2723C" w:rsidP="00280756">
            <w:r w:rsidRPr="00AD4ADF">
              <w:t>(TY) OBJEDNAT K UŠNÍMU LÉKAŘI</w:t>
            </w:r>
          </w:p>
          <w:p w14:paraId="1DA92323" w14:textId="77777777" w:rsidR="00E2723C" w:rsidRPr="00AD4ADF" w:rsidRDefault="00E2723C" w:rsidP="00280756">
            <w:r w:rsidRPr="00AD4ADF">
              <w:t xml:space="preserve">(VY) </w:t>
            </w:r>
            <w:r w:rsidRPr="00AD4ADF">
              <w:rPr>
                <w:caps/>
              </w:rPr>
              <w:t>muset okamžitě volat sanitku</w:t>
            </w:r>
          </w:p>
          <w:p w14:paraId="7CB5BA62" w14:textId="77777777" w:rsidR="00E2723C" w:rsidRPr="00AD4ADF" w:rsidRDefault="00E2723C" w:rsidP="00280756">
            <w:r w:rsidRPr="00AD4ADF">
              <w:t>MUSET MĚ VYŠETŘIT ENDOKRINOLOG</w:t>
            </w:r>
          </w:p>
          <w:p w14:paraId="62BC40CA" w14:textId="77777777" w:rsidR="00E2723C" w:rsidRPr="00AD4ADF" w:rsidRDefault="00E2723C" w:rsidP="00280756">
            <w:r w:rsidRPr="00AD4ADF">
              <w:t>(MY) MUSET PŘEMÝŠLET O ENDOPROTÉZE KYČELNÍHO KLOUBU</w:t>
            </w:r>
          </w:p>
          <w:p w14:paraId="6B0E7F4A" w14:textId="77777777" w:rsidR="00E2723C" w:rsidRPr="00AD4ADF" w:rsidRDefault="00E2723C" w:rsidP="00280756">
            <w:r w:rsidRPr="00AD4ADF">
              <w:t>LÉKAŘ VÁM DOPORUČIT ŽÁDNOU NÁMAHU A HODNĚ ODPOČÍVAT</w:t>
            </w:r>
          </w:p>
          <w:p w14:paraId="26362808" w14:textId="77777777" w:rsidR="00E2723C" w:rsidRPr="002428D6" w:rsidRDefault="00E2723C" w:rsidP="00280756">
            <w:r w:rsidRPr="00AD4ADF">
              <w:t>(JÁ) DOPORUČIT VÁM VÝMĚNU NITROOČNÍ ČOČKY.</w:t>
            </w:r>
          </w:p>
          <w:p w14:paraId="06AA6EFC" w14:textId="77777777" w:rsidR="00E2723C" w:rsidRPr="002428D6" w:rsidRDefault="00E2723C" w:rsidP="00280756">
            <w:r w:rsidRPr="002428D6">
              <w:t xml:space="preserve">(TY) </w:t>
            </w:r>
            <w:r w:rsidRPr="00AD4ADF">
              <w:t>NEJÍT DO ŠKOLKY A ODPOČÍVAT DOMA</w:t>
            </w:r>
          </w:p>
        </w:tc>
      </w:tr>
    </w:tbl>
    <w:p w14:paraId="1C74E0F2" w14:textId="77777777" w:rsidR="00E2723C" w:rsidRDefault="00E2723C" w:rsidP="00E2723C"/>
    <w:p w14:paraId="4AE67523" w14:textId="5C5ED9FE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Paní </w:t>
      </w:r>
      <w:proofErr w:type="spellStart"/>
      <w:r>
        <w:t>Zavadská</w:t>
      </w:r>
      <w:proofErr w:type="spellEnd"/>
      <w:r>
        <w:t xml:space="preserve">, kdybyste na čtení viděla rozmazaně, </w:t>
      </w:r>
      <w:r w:rsidR="00A8326A" w:rsidRPr="00A8326A">
        <w:rPr>
          <w:b/>
          <w:caps/>
          <w:color w:val="0070C0"/>
        </w:rPr>
        <w:t>_________________________</w:t>
      </w:r>
      <w:r>
        <w:t xml:space="preserve"> (DS)</w:t>
      </w:r>
    </w:p>
    <w:p w14:paraId="062895A9" w14:textId="2AB9E506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Paní Rajská, kdyby vás pálila žáha a měla jste časté nadýmání a říhání, </w:t>
      </w:r>
      <w:r w:rsidR="00A8326A" w:rsidRPr="00A8326A">
        <w:rPr>
          <w:b/>
          <w:caps/>
          <w:color w:val="0070C0"/>
        </w:rPr>
        <w:t>________</w:t>
      </w:r>
      <w:r>
        <w:t xml:space="preserve"> (DS)</w:t>
      </w:r>
    </w:p>
    <w:p w14:paraId="5E0234FB" w14:textId="7190A770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Kdyby tě ještě bolelo bříško, Honzíku, </w:t>
      </w:r>
      <w:r w:rsidR="00A8326A" w:rsidRPr="00A8326A">
        <w:rPr>
          <w:b/>
          <w:caps/>
          <w:color w:val="0070C0"/>
        </w:rPr>
        <w:t>__________________________________</w:t>
      </w:r>
      <w:r>
        <w:t xml:space="preserve"> (SS)</w:t>
      </w:r>
    </w:p>
    <w:p w14:paraId="15B7710E" w14:textId="5E3FDB49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Kdybyste měl dlouhodobé a silné bolesti kyčle, pane Neckáři, </w:t>
      </w:r>
      <w:r w:rsidR="00A8326A" w:rsidRPr="00A8326A">
        <w:rPr>
          <w:b/>
          <w:caps/>
          <w:color w:val="0070C0"/>
        </w:rPr>
        <w:t>_________________</w:t>
      </w:r>
      <w:r>
        <w:t xml:space="preserve"> (DS)</w:t>
      </w:r>
    </w:p>
    <w:p w14:paraId="3978E0D5" w14:textId="522DFF0A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Paní Rozkošná, kdyby vám lékaři odstranili dělohu, </w:t>
      </w:r>
      <w:r w:rsidR="00A8326A" w:rsidRPr="00A8326A">
        <w:rPr>
          <w:b/>
          <w:caps/>
          <w:color w:val="0070C0"/>
        </w:rPr>
        <w:t>_________________________</w:t>
      </w:r>
      <w:r>
        <w:t xml:space="preserve"> (DS)</w:t>
      </w:r>
    </w:p>
    <w:p w14:paraId="6D560E70" w14:textId="5264890A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Robert říkal, že kdyby měl cukrovku, </w:t>
      </w:r>
      <w:r w:rsidR="00A8326A" w:rsidRPr="00A8326A">
        <w:rPr>
          <w:b/>
          <w:caps/>
          <w:color w:val="0070C0"/>
        </w:rPr>
        <w:t>______________________________________</w:t>
      </w:r>
      <w:r>
        <w:t xml:space="preserve"> (SS)</w:t>
      </w:r>
    </w:p>
    <w:p w14:paraId="1974CE55" w14:textId="45D9393E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Kdybychom se víc pohybovali, </w:t>
      </w:r>
      <w:r w:rsidR="00A8326A" w:rsidRPr="00A8326A">
        <w:rPr>
          <w:b/>
          <w:caps/>
          <w:color w:val="0070C0"/>
        </w:rPr>
        <w:t>___________________________________________</w:t>
      </w:r>
      <w:r>
        <w:t xml:space="preserve"> (SS)</w:t>
      </w:r>
    </w:p>
    <w:p w14:paraId="311C5F3B" w14:textId="0B994C21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Kdybych měla poruchu štítné žlázy, </w:t>
      </w:r>
      <w:r w:rsidR="00A8326A" w:rsidRPr="00A8326A">
        <w:rPr>
          <w:b/>
          <w:caps/>
          <w:color w:val="0070C0"/>
        </w:rPr>
        <w:t>_______________________________________</w:t>
      </w:r>
      <w:r>
        <w:t xml:space="preserve"> (DS)</w:t>
      </w:r>
    </w:p>
    <w:p w14:paraId="287E37CC" w14:textId="53C3B18D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Pane Horníčku, kdyby ta žebra byla zlomená, </w:t>
      </w:r>
      <w:r w:rsidR="00A8326A" w:rsidRPr="00A8326A">
        <w:rPr>
          <w:b/>
          <w:caps/>
          <w:color w:val="0070C0"/>
        </w:rPr>
        <w:t>_______________________________</w:t>
      </w:r>
      <w:r>
        <w:t xml:space="preserve"> (DS)</w:t>
      </w:r>
    </w:p>
    <w:p w14:paraId="0D2F4D07" w14:textId="72DB6557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Pane Koutný, kdybyste zvracel, měl horečku a bolesti břicha, </w:t>
      </w:r>
      <w:r w:rsidR="00A8326A" w:rsidRPr="00A8326A">
        <w:rPr>
          <w:b/>
          <w:caps/>
          <w:color w:val="0070C0"/>
        </w:rPr>
        <w:t>____________________</w:t>
      </w:r>
      <w:r>
        <w:t xml:space="preserve"> (SS)</w:t>
      </w:r>
    </w:p>
    <w:p w14:paraId="6AAAB6B2" w14:textId="77777777" w:rsidR="00E2723C" w:rsidRDefault="00E2723C" w:rsidP="00E2723C">
      <w:r w:rsidRPr="00391879">
        <w:rPr>
          <w:rStyle w:val="Nadpis3Char"/>
          <w:lang w:val="en-GB"/>
        </w:rPr>
        <w:t>2 KDYBY? JESTLI?</w:t>
      </w:r>
      <w:r w:rsidRPr="00391879">
        <w:rPr>
          <w:rStyle w:val="Nadpis3Char"/>
          <w:lang w:val="en-GB"/>
        </w:rPr>
        <w:br/>
        <w:t>Use a correct linking word in the correct form</w:t>
      </w:r>
      <w:r>
        <w:t>.</w:t>
      </w:r>
    </w:p>
    <w:p w14:paraId="322FAA80" w14:textId="3AD59DD5" w:rsidR="00E2723C" w:rsidRDefault="00A8326A" w:rsidP="00E2723C">
      <w:pPr>
        <w:pStyle w:val="Odstavecseseznamem"/>
        <w:numPr>
          <w:ilvl w:val="0"/>
          <w:numId w:val="4"/>
        </w:numPr>
      </w:pPr>
      <w:r w:rsidRPr="00A8326A">
        <w:rPr>
          <w:b/>
          <w:caps/>
          <w:color w:val="0070C0"/>
        </w:rPr>
        <w:t>__________</w:t>
      </w:r>
      <w:r w:rsidR="00E2723C">
        <w:t xml:space="preserve"> bude pršet, zůstaneme doma.</w:t>
      </w:r>
    </w:p>
    <w:p w14:paraId="69ACB030" w14:textId="45FE1879" w:rsidR="00E2723C" w:rsidRDefault="00E2723C" w:rsidP="00E2723C">
      <w:pPr>
        <w:pStyle w:val="Odstavecseseznamem"/>
        <w:numPr>
          <w:ilvl w:val="0"/>
          <w:numId w:val="4"/>
        </w:numPr>
      </w:pPr>
      <w:r>
        <w:t xml:space="preserve">Zavolej mi, </w:t>
      </w:r>
      <w:r w:rsidR="00A8326A" w:rsidRPr="00A8326A">
        <w:rPr>
          <w:b/>
          <w:caps/>
          <w:color w:val="0070C0"/>
        </w:rPr>
        <w:t>_______</w:t>
      </w:r>
      <w:r>
        <w:t>kamarádi z Prahy přijedou.</w:t>
      </w:r>
    </w:p>
    <w:p w14:paraId="20F00A6A" w14:textId="13B26C8D" w:rsidR="00E2723C" w:rsidRDefault="00A8326A" w:rsidP="00E2723C">
      <w:pPr>
        <w:pStyle w:val="Odstavecseseznamem"/>
        <w:numPr>
          <w:ilvl w:val="0"/>
          <w:numId w:val="4"/>
        </w:numPr>
      </w:pPr>
      <w:r w:rsidRPr="00A8326A">
        <w:rPr>
          <w:b/>
          <w:caps/>
          <w:color w:val="0070C0"/>
        </w:rPr>
        <w:t>__________</w:t>
      </w:r>
      <w:r w:rsidR="00E2723C">
        <w:t xml:space="preserve"> mi nebylo celý den špatně, šel bych s vámi.</w:t>
      </w:r>
    </w:p>
    <w:p w14:paraId="33CC4A58" w14:textId="3267A1F4" w:rsidR="00E2723C" w:rsidRDefault="00E2723C" w:rsidP="00E2723C">
      <w:pPr>
        <w:pStyle w:val="Odstavecseseznamem"/>
        <w:numPr>
          <w:ilvl w:val="0"/>
          <w:numId w:val="4"/>
        </w:numPr>
      </w:pPr>
      <w:r>
        <w:t xml:space="preserve">Řekneš mi, </w:t>
      </w:r>
      <w:r w:rsidR="00A8326A" w:rsidRPr="00A8326A">
        <w:rPr>
          <w:b/>
          <w:caps/>
          <w:color w:val="0070C0"/>
        </w:rPr>
        <w:t>__________</w:t>
      </w:r>
      <w:r>
        <w:t xml:space="preserve"> budeš potřebovat pomoc?</w:t>
      </w:r>
    </w:p>
    <w:p w14:paraId="3F4CD089" w14:textId="6B57176D" w:rsidR="00E2723C" w:rsidRDefault="00E2723C" w:rsidP="00E2723C">
      <w:pPr>
        <w:pStyle w:val="Odstavecseseznamem"/>
        <w:numPr>
          <w:ilvl w:val="0"/>
          <w:numId w:val="4"/>
        </w:numPr>
      </w:pPr>
      <w:r>
        <w:t xml:space="preserve">Šla bych k zubaři, </w:t>
      </w:r>
      <w:r w:rsidR="00A8326A" w:rsidRPr="00A8326A">
        <w:rPr>
          <w:b/>
          <w:caps/>
          <w:color w:val="0070C0"/>
        </w:rPr>
        <w:t>__________</w:t>
      </w:r>
      <w:r>
        <w:t xml:space="preserve"> mě zub zítra ještě bolel.</w:t>
      </w:r>
    </w:p>
    <w:p w14:paraId="00E8E4F3" w14:textId="675F1654" w:rsidR="00E2723C" w:rsidRDefault="00E2723C" w:rsidP="00E2723C">
      <w:pPr>
        <w:pStyle w:val="Odstavecseseznamem"/>
        <w:numPr>
          <w:ilvl w:val="0"/>
          <w:numId w:val="4"/>
        </w:numPr>
      </w:pPr>
      <w:r>
        <w:t xml:space="preserve">Pojedeme autobusem, </w:t>
      </w:r>
      <w:r w:rsidR="00A8326A" w:rsidRPr="00A8326A">
        <w:rPr>
          <w:b/>
          <w:caps/>
          <w:color w:val="0070C0"/>
        </w:rPr>
        <w:t>__________</w:t>
      </w:r>
      <w:r>
        <w:t xml:space="preserve"> nestihneme vlak.</w:t>
      </w:r>
    </w:p>
    <w:p w14:paraId="01A3F534" w14:textId="1C4237E9" w:rsidR="00E2723C" w:rsidRDefault="00A8326A" w:rsidP="00E2723C">
      <w:pPr>
        <w:pStyle w:val="Odstavecseseznamem"/>
        <w:numPr>
          <w:ilvl w:val="0"/>
          <w:numId w:val="4"/>
        </w:numPr>
      </w:pPr>
      <w:r w:rsidRPr="00A8326A">
        <w:rPr>
          <w:b/>
          <w:caps/>
          <w:color w:val="0070C0"/>
        </w:rPr>
        <w:t>__________</w:t>
      </w:r>
      <w:r w:rsidR="00E2723C">
        <w:t>málo vyděláváš, najdi si jinou práci.</w:t>
      </w:r>
    </w:p>
    <w:p w14:paraId="07070954" w14:textId="48CF24DE" w:rsidR="00D30BE4" w:rsidRDefault="00A8326A" w:rsidP="00016628">
      <w:pPr>
        <w:pStyle w:val="Odstavecseseznamem"/>
        <w:numPr>
          <w:ilvl w:val="0"/>
          <w:numId w:val="4"/>
        </w:numPr>
      </w:pPr>
      <w:r w:rsidRPr="00070FD9">
        <w:rPr>
          <w:b/>
          <w:caps/>
          <w:color w:val="0070C0"/>
        </w:rPr>
        <w:t>__________</w:t>
      </w:r>
      <w:r w:rsidR="00E2723C">
        <w:t>tě to zajímalo, mohl bys jít s námi.</w:t>
      </w:r>
    </w:p>
    <w:sectPr w:rsidR="00D3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4337"/>
    <w:multiLevelType w:val="hybridMultilevel"/>
    <w:tmpl w:val="C466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11A"/>
    <w:multiLevelType w:val="hybridMultilevel"/>
    <w:tmpl w:val="7FC66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2F63"/>
    <w:multiLevelType w:val="hybridMultilevel"/>
    <w:tmpl w:val="97CC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25634"/>
    <w:multiLevelType w:val="hybridMultilevel"/>
    <w:tmpl w:val="52666B42"/>
    <w:lvl w:ilvl="0" w:tplc="0CB6D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B30A70"/>
    <w:multiLevelType w:val="hybridMultilevel"/>
    <w:tmpl w:val="40766F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27A"/>
    <w:rsid w:val="00040639"/>
    <w:rsid w:val="00070FD9"/>
    <w:rsid w:val="00135E4A"/>
    <w:rsid w:val="00161039"/>
    <w:rsid w:val="002D54FE"/>
    <w:rsid w:val="005B7F41"/>
    <w:rsid w:val="00671650"/>
    <w:rsid w:val="007555F1"/>
    <w:rsid w:val="0080594D"/>
    <w:rsid w:val="0087027A"/>
    <w:rsid w:val="00915B75"/>
    <w:rsid w:val="00A8326A"/>
    <w:rsid w:val="00C04367"/>
    <w:rsid w:val="00C3400C"/>
    <w:rsid w:val="00CC50E5"/>
    <w:rsid w:val="00D30BE4"/>
    <w:rsid w:val="00E2723C"/>
    <w:rsid w:val="00F8454F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4A58"/>
  <w15:chartTrackingRefBased/>
  <w15:docId w15:val="{AD3A3941-1E79-49E7-9806-84055718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0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B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30BE4"/>
    <w:pPr>
      <w:ind w:left="720"/>
      <w:contextualSpacing/>
    </w:pPr>
  </w:style>
  <w:style w:type="table" w:styleId="Mkatabulky">
    <w:name w:val="Table Grid"/>
    <w:basedOn w:val="Normlntabulka"/>
    <w:uiPriority w:val="39"/>
    <w:rsid w:val="0004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15B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15B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Martin Punčochář</cp:lastModifiedBy>
  <cp:revision>10</cp:revision>
  <dcterms:created xsi:type="dcterms:W3CDTF">2021-03-29T11:36:00Z</dcterms:created>
  <dcterms:modified xsi:type="dcterms:W3CDTF">2021-03-29T13:28:00Z</dcterms:modified>
</cp:coreProperties>
</file>