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B0F" w:rsidRPr="00F75835" w:rsidRDefault="009E4B0F" w:rsidP="009E4B0F">
      <w:pPr>
        <w:rPr>
          <w:rFonts w:cstheme="minorHAnsi"/>
          <w:b/>
          <w:bCs/>
          <w:sz w:val="24"/>
          <w:szCs w:val="24"/>
          <w:lang w:val="en-US"/>
        </w:rPr>
      </w:pPr>
      <w:bookmarkStart w:id="0" w:name="_GoBack"/>
      <w:r w:rsidRPr="00F75835">
        <w:rPr>
          <w:rFonts w:cstheme="minorHAnsi"/>
          <w:b/>
          <w:bCs/>
          <w:sz w:val="24"/>
          <w:szCs w:val="24"/>
          <w:lang w:val="en-US"/>
        </w:rPr>
        <w:t>Clinical genetics – Presentations</w:t>
      </w:r>
    </w:p>
    <w:bookmarkEnd w:id="0"/>
    <w:p w:rsidR="009E4B0F" w:rsidRPr="00F75835" w:rsidRDefault="009E4B0F" w:rsidP="009E4B0F">
      <w:pPr>
        <w:rPr>
          <w:rFonts w:cstheme="minorHAnsi"/>
          <w:b/>
          <w:bCs/>
          <w:sz w:val="24"/>
          <w:szCs w:val="24"/>
          <w:lang w:val="en-US"/>
        </w:rPr>
      </w:pPr>
      <w:r w:rsidRPr="00F75835">
        <w:rPr>
          <w:rFonts w:cstheme="minorHAnsi"/>
          <w:sz w:val="24"/>
          <w:szCs w:val="24"/>
          <w:lang w:val="en-US"/>
        </w:rPr>
        <w:t>Please prepare a short presentation (PowerPoint Presentation for 5 to 10 minutes-max.10 images) on the following topics. The presentation should include information on the following points:</w:t>
      </w:r>
    </w:p>
    <w:p w:rsidR="009E4B0F" w:rsidRPr="00F75835" w:rsidRDefault="009E4B0F" w:rsidP="009E4B0F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F75835">
        <w:rPr>
          <w:rFonts w:cstheme="minorHAnsi"/>
          <w:sz w:val="24"/>
          <w:szCs w:val="24"/>
          <w:lang w:val="en-US"/>
        </w:rPr>
        <w:t>A brief clinical description of the disease/syndrome</w:t>
      </w:r>
    </w:p>
    <w:p w:rsidR="009E4B0F" w:rsidRPr="00F75835" w:rsidRDefault="009E4B0F" w:rsidP="009E4B0F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F75835">
        <w:rPr>
          <w:rFonts w:cstheme="minorHAnsi"/>
          <w:sz w:val="24"/>
          <w:szCs w:val="24"/>
          <w:lang w:val="en-US"/>
        </w:rPr>
        <w:t xml:space="preserve">Inheritance, genetic cause </w:t>
      </w:r>
    </w:p>
    <w:p w:rsidR="009E4B0F" w:rsidRPr="00F75835" w:rsidRDefault="009E4B0F" w:rsidP="009E4B0F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F75835">
        <w:rPr>
          <w:rFonts w:cstheme="minorHAnsi"/>
          <w:sz w:val="24"/>
          <w:szCs w:val="24"/>
          <w:lang w:val="en-US"/>
        </w:rPr>
        <w:t xml:space="preserve">The risk of recurrence of the same disease for relatives (parents, siblings, children, or other) </w:t>
      </w:r>
    </w:p>
    <w:p w:rsidR="009E4B0F" w:rsidRPr="00F75835" w:rsidRDefault="009E4B0F" w:rsidP="009E4B0F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F75835">
        <w:rPr>
          <w:rFonts w:cstheme="minorHAnsi"/>
          <w:sz w:val="24"/>
          <w:szCs w:val="24"/>
          <w:lang w:val="en-US"/>
        </w:rPr>
        <w:t>The prevalence of the condition</w:t>
      </w:r>
    </w:p>
    <w:p w:rsidR="009E4B0F" w:rsidRPr="00F75835" w:rsidRDefault="009E4B0F" w:rsidP="009E4B0F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spellStart"/>
      <w:r w:rsidRPr="00F75835">
        <w:rPr>
          <w:rFonts w:cstheme="minorHAnsi"/>
          <w:sz w:val="24"/>
          <w:szCs w:val="24"/>
          <w:lang w:val="en-US"/>
        </w:rPr>
        <w:t>Methodts</w:t>
      </w:r>
      <w:proofErr w:type="spellEnd"/>
      <w:r w:rsidRPr="00F75835">
        <w:rPr>
          <w:rFonts w:cstheme="minorHAnsi"/>
          <w:sz w:val="24"/>
          <w:szCs w:val="24"/>
          <w:lang w:val="en-US"/>
        </w:rPr>
        <w:t xml:space="preserve"> of the genetic testing — prenatally and postnatally </w:t>
      </w:r>
    </w:p>
    <w:p w:rsidR="009E4B0F" w:rsidRPr="00F75835" w:rsidRDefault="009E4B0F" w:rsidP="009E4B0F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F75835">
        <w:rPr>
          <w:rFonts w:cstheme="minorHAnsi"/>
          <w:sz w:val="24"/>
          <w:szCs w:val="24"/>
          <w:lang w:val="en-US"/>
        </w:rPr>
        <w:t>Treatment options, genetic prevention</w:t>
      </w:r>
    </w:p>
    <w:p w:rsidR="009E4B0F" w:rsidRPr="00F75835" w:rsidRDefault="009E4B0F" w:rsidP="009E4B0F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F75835">
        <w:rPr>
          <w:rFonts w:cstheme="minorHAnsi"/>
          <w:sz w:val="24"/>
          <w:szCs w:val="24"/>
          <w:lang w:val="en-US"/>
        </w:rPr>
        <w:t>Ethical and legal aspects</w:t>
      </w:r>
    </w:p>
    <w:p w:rsidR="009E4B0F" w:rsidRPr="00F75835" w:rsidRDefault="009E4B0F" w:rsidP="009E4B0F">
      <w:pPr>
        <w:pStyle w:val="Odstavecseseznamem"/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9E4B0F" w:rsidRPr="00F75835" w:rsidRDefault="009E4B0F" w:rsidP="009E4B0F">
      <w:pPr>
        <w:rPr>
          <w:rFonts w:cstheme="minorHAnsi"/>
          <w:b/>
          <w:sz w:val="24"/>
          <w:szCs w:val="24"/>
          <w:lang w:val="en-US"/>
        </w:rPr>
      </w:pPr>
      <w:r w:rsidRPr="00F75835">
        <w:rPr>
          <w:rFonts w:cstheme="minorHAnsi"/>
          <w:b/>
          <w:sz w:val="24"/>
          <w:szCs w:val="24"/>
          <w:lang w:val="en-US"/>
        </w:rPr>
        <w:t>Topics for presentation for students:</w:t>
      </w:r>
    </w:p>
    <w:p w:rsidR="009E4B0F" w:rsidRPr="00F75835" w:rsidRDefault="009E4B0F" w:rsidP="009E4B0F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  <w:bCs/>
          <w:sz w:val="24"/>
          <w:szCs w:val="24"/>
          <w:lang w:val="en-US"/>
        </w:rPr>
      </w:pPr>
      <w:r w:rsidRPr="00F75835">
        <w:rPr>
          <w:rFonts w:cstheme="minorHAnsi"/>
          <w:bCs/>
          <w:sz w:val="24"/>
          <w:szCs w:val="24"/>
          <w:lang w:val="en-US"/>
        </w:rPr>
        <w:t>Down syndrome</w:t>
      </w:r>
    </w:p>
    <w:p w:rsidR="009E4B0F" w:rsidRPr="00F75835" w:rsidRDefault="009E4B0F" w:rsidP="009E4B0F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  <w:bCs/>
          <w:sz w:val="24"/>
          <w:szCs w:val="24"/>
          <w:lang w:val="en-US"/>
        </w:rPr>
      </w:pPr>
      <w:r w:rsidRPr="00F75835">
        <w:rPr>
          <w:rFonts w:cstheme="minorHAnsi"/>
          <w:bCs/>
          <w:sz w:val="24"/>
          <w:szCs w:val="24"/>
          <w:lang w:val="en-US"/>
        </w:rPr>
        <w:t>Patau syndrome</w:t>
      </w:r>
    </w:p>
    <w:p w:rsidR="009E4B0F" w:rsidRPr="00F75835" w:rsidRDefault="009E4B0F" w:rsidP="009E4B0F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  <w:bCs/>
          <w:sz w:val="24"/>
          <w:szCs w:val="24"/>
          <w:lang w:val="en-US"/>
        </w:rPr>
      </w:pPr>
      <w:r w:rsidRPr="00F75835">
        <w:rPr>
          <w:rFonts w:cstheme="minorHAnsi"/>
          <w:bCs/>
          <w:sz w:val="24"/>
          <w:szCs w:val="24"/>
          <w:lang w:val="en-US"/>
        </w:rPr>
        <w:t>Fragile X syndrome</w:t>
      </w:r>
    </w:p>
    <w:p w:rsidR="009E4B0F" w:rsidRPr="00F75835" w:rsidRDefault="009E4B0F" w:rsidP="009E4B0F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  <w:bCs/>
          <w:sz w:val="24"/>
          <w:szCs w:val="24"/>
          <w:lang w:val="en-US"/>
        </w:rPr>
      </w:pPr>
      <w:r w:rsidRPr="00F75835">
        <w:rPr>
          <w:rFonts w:cstheme="minorHAnsi"/>
          <w:bCs/>
          <w:sz w:val="24"/>
          <w:szCs w:val="24"/>
          <w:lang w:val="en-US"/>
        </w:rPr>
        <w:t>Duchenne muscular dystrophy</w:t>
      </w:r>
    </w:p>
    <w:p w:rsidR="009E4B0F" w:rsidRPr="00F75835" w:rsidRDefault="009E4B0F" w:rsidP="009E4B0F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  <w:bCs/>
          <w:sz w:val="24"/>
          <w:szCs w:val="24"/>
          <w:lang w:val="en-US"/>
        </w:rPr>
      </w:pPr>
      <w:r w:rsidRPr="00F75835">
        <w:rPr>
          <w:rFonts w:cstheme="minorHAnsi"/>
          <w:bCs/>
          <w:sz w:val="24"/>
          <w:szCs w:val="24"/>
          <w:lang w:val="en-US"/>
        </w:rPr>
        <w:t xml:space="preserve">Huntington disease </w:t>
      </w:r>
    </w:p>
    <w:p w:rsidR="009E4B0F" w:rsidRPr="00F75835" w:rsidRDefault="009E4B0F" w:rsidP="009E4B0F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  <w:bCs/>
          <w:sz w:val="24"/>
          <w:szCs w:val="24"/>
          <w:lang w:val="en-US"/>
        </w:rPr>
      </w:pPr>
      <w:r w:rsidRPr="00F75835">
        <w:rPr>
          <w:rFonts w:cstheme="minorHAnsi"/>
          <w:bCs/>
          <w:sz w:val="24"/>
          <w:szCs w:val="24"/>
          <w:lang w:val="en-US"/>
        </w:rPr>
        <w:t>Edwards syndrome</w:t>
      </w:r>
    </w:p>
    <w:p w:rsidR="009E4B0F" w:rsidRPr="00F75835" w:rsidRDefault="009E4B0F" w:rsidP="009E4B0F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  <w:bCs/>
          <w:sz w:val="24"/>
          <w:szCs w:val="24"/>
          <w:lang w:val="en-US"/>
        </w:rPr>
      </w:pPr>
      <w:r w:rsidRPr="00F75835">
        <w:rPr>
          <w:rFonts w:cstheme="minorHAnsi"/>
          <w:bCs/>
          <w:sz w:val="24"/>
          <w:szCs w:val="24"/>
          <w:lang w:val="en-US"/>
        </w:rPr>
        <w:t>Di George syndrome</w:t>
      </w:r>
    </w:p>
    <w:p w:rsidR="009E4B0F" w:rsidRPr="00F75835" w:rsidRDefault="009E4B0F" w:rsidP="009E4B0F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  <w:bCs/>
          <w:sz w:val="24"/>
          <w:szCs w:val="24"/>
          <w:lang w:val="en-US"/>
        </w:rPr>
      </w:pPr>
      <w:r w:rsidRPr="00F75835">
        <w:rPr>
          <w:rFonts w:cstheme="minorHAnsi"/>
          <w:bCs/>
          <w:sz w:val="24"/>
          <w:szCs w:val="24"/>
          <w:lang w:val="en-US"/>
        </w:rPr>
        <w:t>Cystic fibrosis</w:t>
      </w:r>
    </w:p>
    <w:p w:rsidR="009E4B0F" w:rsidRPr="00F75835" w:rsidRDefault="009E4B0F" w:rsidP="009E4B0F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  <w:bCs/>
          <w:sz w:val="24"/>
          <w:szCs w:val="24"/>
          <w:lang w:val="en-US"/>
        </w:rPr>
      </w:pPr>
      <w:r w:rsidRPr="00F75835">
        <w:rPr>
          <w:rFonts w:cstheme="minorHAnsi"/>
          <w:bCs/>
          <w:sz w:val="24"/>
          <w:szCs w:val="24"/>
          <w:lang w:val="en-US"/>
        </w:rPr>
        <w:t>Epidermolysis bullosa congenita</w:t>
      </w:r>
    </w:p>
    <w:p w:rsidR="009E4B0F" w:rsidRPr="00F75835" w:rsidRDefault="009E4B0F" w:rsidP="009E4B0F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  <w:bCs/>
          <w:sz w:val="24"/>
          <w:szCs w:val="24"/>
          <w:lang w:val="en-US"/>
        </w:rPr>
      </w:pPr>
      <w:proofErr w:type="spellStart"/>
      <w:r w:rsidRPr="00F75835">
        <w:rPr>
          <w:rFonts w:cstheme="minorHAnsi"/>
          <w:bCs/>
          <w:sz w:val="24"/>
          <w:szCs w:val="24"/>
          <w:lang w:val="en-US"/>
        </w:rPr>
        <w:t>Marfan</w:t>
      </w:r>
      <w:proofErr w:type="spellEnd"/>
      <w:r w:rsidRPr="00F75835">
        <w:rPr>
          <w:rFonts w:cstheme="minorHAnsi"/>
          <w:bCs/>
          <w:sz w:val="24"/>
          <w:szCs w:val="24"/>
          <w:lang w:val="en-US"/>
        </w:rPr>
        <w:t xml:space="preserve"> syndrome</w:t>
      </w:r>
    </w:p>
    <w:p w:rsidR="009E4B0F" w:rsidRPr="00F75835" w:rsidRDefault="009E4B0F" w:rsidP="009E4B0F">
      <w:pPr>
        <w:rPr>
          <w:rFonts w:cstheme="minorHAnsi"/>
          <w:sz w:val="24"/>
          <w:szCs w:val="24"/>
          <w:lang w:val="en-US"/>
        </w:rPr>
      </w:pPr>
    </w:p>
    <w:p w:rsidR="009E4B0F" w:rsidRPr="00A17A80" w:rsidRDefault="009E4B0F" w:rsidP="009E4B0F">
      <w:pPr>
        <w:rPr>
          <w:rFonts w:cstheme="minorHAnsi"/>
          <w:sz w:val="24"/>
          <w:szCs w:val="24"/>
          <w:lang w:val="en-US"/>
        </w:rPr>
      </w:pPr>
      <w:r w:rsidRPr="00F75835">
        <w:rPr>
          <w:rFonts w:cstheme="minorHAnsi"/>
          <w:sz w:val="24"/>
          <w:szCs w:val="24"/>
          <w:lang w:val="en-US"/>
        </w:rPr>
        <w:t xml:space="preserve">Each presentation will prepare a group of maximum 6 students.  </w:t>
      </w:r>
    </w:p>
    <w:p w:rsidR="006847EC" w:rsidRDefault="009E4B0F"/>
    <w:sectPr w:rsidR="006847EC" w:rsidSect="009E4B0F">
      <w:pgSz w:w="11906" w:h="16838"/>
      <w:pgMar w:top="567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27A25"/>
    <w:multiLevelType w:val="hybridMultilevel"/>
    <w:tmpl w:val="03AAE8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F6D9B"/>
    <w:multiLevelType w:val="hybridMultilevel"/>
    <w:tmpl w:val="5A3AC1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0F"/>
    <w:rsid w:val="009E4B0F"/>
    <w:rsid w:val="00BA4D35"/>
    <w:rsid w:val="00C8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EFCD6"/>
  <w15:chartTrackingRefBased/>
  <w15:docId w15:val="{5FB4AD80-A660-483F-9D6F-1471A237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E4B0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4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Stehlíková</dc:creator>
  <cp:keywords/>
  <dc:description/>
  <cp:lastModifiedBy>Kateřina Stehlíková</cp:lastModifiedBy>
  <cp:revision>1</cp:revision>
  <dcterms:created xsi:type="dcterms:W3CDTF">2021-03-09T08:24:00Z</dcterms:created>
  <dcterms:modified xsi:type="dcterms:W3CDTF">2021-03-09T08:25:00Z</dcterms:modified>
</cp:coreProperties>
</file>