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E8E3" w14:textId="1564AD26" w:rsidR="00E129E1" w:rsidRDefault="008E5A41" w:rsidP="00D87381">
      <w:pPr>
        <w:pStyle w:val="Nadpis2"/>
        <w:spacing w:line="360" w:lineRule="auto"/>
      </w:pPr>
      <w:r>
        <w:t xml:space="preserve">0 </w:t>
      </w:r>
      <w:proofErr w:type="spellStart"/>
      <w:r w:rsidR="00E129E1">
        <w:t>Warm</w:t>
      </w:r>
      <w:proofErr w:type="spellEnd"/>
      <w:r w:rsidR="00E129E1">
        <w:t xml:space="preserve"> up: </w:t>
      </w:r>
      <w:proofErr w:type="spellStart"/>
      <w:r w:rsidR="00E129E1">
        <w:t>the</w:t>
      </w:r>
      <w:proofErr w:type="spellEnd"/>
      <w:r w:rsidR="00E129E1">
        <w:t xml:space="preserve"> </w:t>
      </w:r>
      <w:proofErr w:type="spellStart"/>
      <w:r w:rsidR="00E129E1">
        <w:t>quiz</w:t>
      </w:r>
      <w:proofErr w:type="spellEnd"/>
    </w:p>
    <w:p w14:paraId="184BDAA5" w14:textId="3A2B0571" w:rsidR="004865DE" w:rsidRDefault="004865DE" w:rsidP="004865DE"/>
    <w:p w14:paraId="7E4743A1" w14:textId="54FB4A6A" w:rsidR="00981494" w:rsidRDefault="00981494" w:rsidP="008E5A41">
      <w:pPr>
        <w:pStyle w:val="Nadpis2"/>
        <w:rPr>
          <w:lang w:val="en-US"/>
        </w:rPr>
      </w:pPr>
      <w:r>
        <w:rPr>
          <w:lang w:val="en-US"/>
        </w:rPr>
        <w:t xml:space="preserve">1 </w:t>
      </w:r>
      <w:r w:rsidR="008251A0">
        <w:rPr>
          <w:lang w:val="en-US"/>
        </w:rPr>
        <w:t xml:space="preserve">Talking medicine </w:t>
      </w:r>
      <w:proofErr w:type="spellStart"/>
      <w:r w:rsidR="00963A3B">
        <w:rPr>
          <w:lang w:val="en-US"/>
        </w:rPr>
        <w:t>practise</w:t>
      </w:r>
      <w:proofErr w:type="spellEnd"/>
    </w:p>
    <w:p w14:paraId="17866F34" w14:textId="391441BC" w:rsidR="008251A0" w:rsidRDefault="00D55610" w:rsidP="00BD486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TM 51/1 (</w:t>
      </w:r>
      <w:hyperlink r:id="rId5" w:history="1">
        <w:r w:rsidRPr="000775FA">
          <w:rPr>
            <w:rStyle w:val="Hypertextovodkaz"/>
            <w:lang w:val="en-US"/>
          </w:rPr>
          <w:t>CD1/</w:t>
        </w:r>
        <w:r w:rsidR="000775FA" w:rsidRPr="000775FA">
          <w:rPr>
            <w:rStyle w:val="Hypertextovodkaz"/>
            <w:lang w:val="en-US"/>
          </w:rPr>
          <w:t>13</w:t>
        </w:r>
      </w:hyperlink>
      <w:r w:rsidR="000775FA">
        <w:rPr>
          <w:lang w:val="en-US"/>
        </w:rPr>
        <w:t>): decide whether the statements are true or not</w:t>
      </w:r>
    </w:p>
    <w:p w14:paraId="592AA48F" w14:textId="0FAFF8BB" w:rsidR="000775FA" w:rsidRPr="002F06AC" w:rsidRDefault="008B0D2C" w:rsidP="004909B8">
      <w:pPr>
        <w:pStyle w:val="Odstavecseseznamem"/>
        <w:numPr>
          <w:ilvl w:val="1"/>
          <w:numId w:val="4"/>
        </w:numPr>
        <w:spacing w:line="360" w:lineRule="auto"/>
      </w:pPr>
      <w:r w:rsidRPr="00F53FB8">
        <w:t>Pacient se říznul do ruky.</w:t>
      </w:r>
      <w:r w:rsidR="004909B8" w:rsidRPr="00F53FB8">
        <w:tab/>
      </w:r>
      <w:r w:rsidR="004909B8" w:rsidRPr="00F53FB8">
        <w:tab/>
      </w:r>
      <w:r w:rsidR="004909B8" w:rsidRPr="00F53FB8">
        <w:tab/>
      </w:r>
      <w:r w:rsidR="004909B8" w:rsidRPr="0033495B">
        <w:t>ANO</w:t>
      </w:r>
      <w:r w:rsidR="004909B8" w:rsidRPr="00F53FB8">
        <w:t xml:space="preserve"> × </w:t>
      </w:r>
      <w:r w:rsidR="004909B8" w:rsidRPr="002F06AC">
        <w:t>NE</w:t>
      </w:r>
      <w:r w:rsidR="009B5773" w:rsidRPr="002F06AC">
        <w:t xml:space="preserve"> – </w:t>
      </w:r>
    </w:p>
    <w:p w14:paraId="3F976977" w14:textId="576D4D5F" w:rsidR="008B0D2C" w:rsidRPr="002F06AC" w:rsidRDefault="008B0D2C" w:rsidP="004909B8">
      <w:pPr>
        <w:pStyle w:val="Odstavecseseznamem"/>
        <w:numPr>
          <w:ilvl w:val="1"/>
          <w:numId w:val="4"/>
        </w:numPr>
        <w:spacing w:line="360" w:lineRule="auto"/>
      </w:pPr>
      <w:r w:rsidRPr="00F53FB8">
        <w:t xml:space="preserve">Pacient </w:t>
      </w:r>
      <w:r w:rsidRPr="0033495B">
        <w:rPr>
          <w:b/>
          <w:bCs/>
        </w:rPr>
        <w:t>si</w:t>
      </w:r>
      <w:r w:rsidRPr="0033495B">
        <w:t xml:space="preserve"> </w:t>
      </w:r>
      <w:r w:rsidRPr="00F53FB8">
        <w:t>ránu dezinfikoval.</w:t>
      </w:r>
      <w:r w:rsidR="004909B8" w:rsidRPr="00F53FB8">
        <w:tab/>
      </w:r>
      <w:r w:rsidR="004909B8" w:rsidRPr="00F53FB8">
        <w:tab/>
      </w:r>
      <w:r w:rsidR="004909B8" w:rsidRPr="00F53FB8">
        <w:tab/>
        <w:t xml:space="preserve">ANO × </w:t>
      </w:r>
      <w:r w:rsidR="004909B8" w:rsidRPr="002F06AC">
        <w:t>NE</w:t>
      </w:r>
      <w:r w:rsidR="0033495B" w:rsidRPr="002F06AC">
        <w:t xml:space="preserve"> – </w:t>
      </w:r>
    </w:p>
    <w:p w14:paraId="388E1B33" w14:textId="4A0CA555" w:rsidR="008B0D2C" w:rsidRPr="00F53FB8" w:rsidRDefault="004909B8" w:rsidP="004909B8">
      <w:pPr>
        <w:pStyle w:val="Odstavecseseznamem"/>
        <w:numPr>
          <w:ilvl w:val="1"/>
          <w:numId w:val="4"/>
        </w:numPr>
        <w:spacing w:line="360" w:lineRule="auto"/>
      </w:pPr>
      <w:r w:rsidRPr="00F53FB8">
        <w:t>Pacient se nebojí bolesti.</w:t>
      </w:r>
      <w:r w:rsidRPr="00F53FB8">
        <w:tab/>
      </w:r>
      <w:r w:rsidRPr="00F53FB8">
        <w:tab/>
      </w:r>
      <w:r w:rsidRPr="00F53FB8">
        <w:tab/>
        <w:t xml:space="preserve">ANO × </w:t>
      </w:r>
      <w:r w:rsidRPr="002F06AC">
        <w:t>NE</w:t>
      </w:r>
      <w:r w:rsidR="0033495B" w:rsidRPr="002F06AC">
        <w:t xml:space="preserve"> – </w:t>
      </w:r>
    </w:p>
    <w:p w14:paraId="1CC0A7BE" w14:textId="15B3BB81" w:rsidR="004909B8" w:rsidRPr="00F53FB8" w:rsidRDefault="004909B8" w:rsidP="004909B8">
      <w:pPr>
        <w:pStyle w:val="Odstavecseseznamem"/>
        <w:numPr>
          <w:ilvl w:val="1"/>
          <w:numId w:val="4"/>
        </w:numPr>
        <w:spacing w:line="360" w:lineRule="auto"/>
      </w:pPr>
      <w:r w:rsidRPr="00F53FB8">
        <w:t xml:space="preserve">Lékař </w:t>
      </w:r>
      <w:r w:rsidRPr="0033495B">
        <w:rPr>
          <w:b/>
          <w:bCs/>
        </w:rPr>
        <w:t>dává</w:t>
      </w:r>
      <w:r w:rsidRPr="00562C33">
        <w:t xml:space="preserve"> </w:t>
      </w:r>
      <w:r w:rsidRPr="00F53FB8">
        <w:t>pacientovi očkování proti tetanu.</w:t>
      </w:r>
      <w:r w:rsidRPr="00F53FB8">
        <w:tab/>
        <w:t xml:space="preserve">ANO × </w:t>
      </w:r>
      <w:r w:rsidRPr="002F06AC">
        <w:t>NE</w:t>
      </w:r>
      <w:r w:rsidR="0033495B" w:rsidRPr="002F06AC">
        <w:t xml:space="preserve"> – </w:t>
      </w:r>
    </w:p>
    <w:p w14:paraId="0D37456F" w14:textId="33529249" w:rsidR="004909B8" w:rsidRPr="002F06AC" w:rsidRDefault="004909B8" w:rsidP="004909B8">
      <w:pPr>
        <w:pStyle w:val="Odstavecseseznamem"/>
        <w:numPr>
          <w:ilvl w:val="1"/>
          <w:numId w:val="4"/>
        </w:numPr>
        <w:spacing w:line="360" w:lineRule="auto"/>
      </w:pPr>
      <w:r w:rsidRPr="00F53FB8">
        <w:t>Pacient si myslí, že upadne do bezvědomí.</w:t>
      </w:r>
      <w:r w:rsidRPr="00F53FB8">
        <w:tab/>
      </w:r>
      <w:r w:rsidRPr="002F06AC">
        <w:t>ANO × NE</w:t>
      </w:r>
      <w:r w:rsidR="00986418" w:rsidRPr="002F06AC">
        <w:t xml:space="preserve"> – </w:t>
      </w:r>
    </w:p>
    <w:p w14:paraId="68B4548C" w14:textId="3E7FD8BB" w:rsidR="00BD486E" w:rsidRDefault="00BD486E" w:rsidP="00BD486E">
      <w:pPr>
        <w:pStyle w:val="Odstavecseseznamem"/>
        <w:numPr>
          <w:ilvl w:val="0"/>
          <w:numId w:val="4"/>
        </w:numPr>
        <w:rPr>
          <w:lang w:val="en-US"/>
        </w:rPr>
      </w:pPr>
      <w:r w:rsidRPr="00BD486E">
        <w:rPr>
          <w:lang w:val="en-US"/>
        </w:rPr>
        <w:t>TM 54/4 (</w:t>
      </w:r>
      <w:hyperlink r:id="rId6" w:history="1">
        <w:r w:rsidRPr="00641201">
          <w:rPr>
            <w:rStyle w:val="Hypertextovodkaz"/>
            <w:lang w:val="en-US"/>
          </w:rPr>
          <w:t>CD1/17</w:t>
        </w:r>
      </w:hyperlink>
      <w:r w:rsidRPr="00BD486E">
        <w:rPr>
          <w:lang w:val="en-US"/>
        </w:rPr>
        <w:t xml:space="preserve">): </w:t>
      </w:r>
      <w:r w:rsidR="008251A0">
        <w:rPr>
          <w:lang w:val="en-US"/>
        </w:rPr>
        <w:t xml:space="preserve">listen and </w:t>
      </w:r>
      <w:r w:rsidRPr="00BD486E">
        <w:rPr>
          <w:lang w:val="en-US"/>
        </w:rPr>
        <w:t>answer the questions</w:t>
      </w:r>
    </w:p>
    <w:p w14:paraId="49AA5560" w14:textId="30BA1C30" w:rsidR="005F71CB" w:rsidRPr="005F71CB" w:rsidRDefault="005F71CB" w:rsidP="005F71CB">
      <w:pPr>
        <w:rPr>
          <w:lang w:val="en-US"/>
        </w:rPr>
      </w:pPr>
      <w:r w:rsidRPr="005F71CB">
        <w:rPr>
          <w:noProof/>
          <w:lang w:val="en-US"/>
        </w:rPr>
        <w:drawing>
          <wp:inline distT="0" distB="0" distL="0" distR="0" wp14:anchorId="6ED820B8" wp14:editId="746C3764">
            <wp:extent cx="4534533" cy="22672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8AB71" w14:textId="388DA119" w:rsidR="008251A0" w:rsidRDefault="008251A0" w:rsidP="00BD486E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TM 56/8: read the story and </w:t>
      </w:r>
      <w:r w:rsidR="00641201">
        <w:rPr>
          <w:lang w:val="en-US"/>
        </w:rPr>
        <w:t>fill in the gaps</w:t>
      </w:r>
    </w:p>
    <w:p w14:paraId="2C6A019E" w14:textId="11A353CD" w:rsidR="00A22EB9" w:rsidRPr="00A22EB9" w:rsidRDefault="00A22EB9" w:rsidP="00A22EB9">
      <w:pPr>
        <w:rPr>
          <w:lang w:val="en-US"/>
        </w:rPr>
      </w:pPr>
      <w:r w:rsidRPr="00A22EB9">
        <w:rPr>
          <w:noProof/>
          <w:lang w:val="en-US"/>
        </w:rPr>
        <w:drawing>
          <wp:inline distT="0" distB="0" distL="0" distR="0" wp14:anchorId="41D29126" wp14:editId="1729DB3B">
            <wp:extent cx="5760720" cy="30391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A852" w14:textId="522F5E73" w:rsidR="00301BC4" w:rsidRDefault="00981494" w:rsidP="008E5A41">
      <w:pPr>
        <w:pStyle w:val="Nadpis2"/>
      </w:pPr>
      <w:r>
        <w:rPr>
          <w:lang w:val="en-US"/>
        </w:rPr>
        <w:t>2</w:t>
      </w:r>
      <w:r w:rsidR="00301BC4">
        <w:rPr>
          <w:lang w:val="en-US"/>
        </w:rPr>
        <w:t xml:space="preserve"> Fill in the missing expression. Start with the first letter.</w:t>
      </w:r>
    </w:p>
    <w:p w14:paraId="3CEC9B73" w14:textId="25B372D8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Jaké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Ú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jste měl? </w:t>
      </w:r>
      <w:r>
        <w:rPr>
          <w:rFonts w:ascii="Calibri" w:hAnsi="Calibri" w:cs="Calibri"/>
          <w:sz w:val="21"/>
          <w:szCs w:val="21"/>
        </w:rPr>
        <w:t>–</w:t>
      </w:r>
      <w:r w:rsidRPr="00301BC4">
        <w:rPr>
          <w:rFonts w:ascii="Calibri" w:hAnsi="Calibri" w:cs="Calibri"/>
          <w:sz w:val="21"/>
          <w:szCs w:val="21"/>
        </w:rPr>
        <w:t xml:space="preserve"> </w:t>
      </w:r>
      <w:r w:rsidR="0056396A">
        <w:rPr>
          <w:rFonts w:ascii="Calibri" w:hAnsi="Calibri" w:cs="Calibri"/>
          <w:sz w:val="21"/>
          <w:szCs w:val="21"/>
        </w:rPr>
        <w:t>Měl jsem</w:t>
      </w:r>
      <w:r w:rsidRPr="00301BC4">
        <w:rPr>
          <w:rFonts w:ascii="Calibri" w:hAnsi="Calibri" w:cs="Calibri"/>
          <w:sz w:val="21"/>
          <w:szCs w:val="21"/>
        </w:rPr>
        <w:t xml:space="preserve">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>
        <w:rPr>
          <w:rFonts w:ascii="Calibri" w:hAnsi="Calibri" w:cs="Calibri"/>
          <w:b/>
          <w:bCs/>
          <w:color w:val="C00000"/>
          <w:sz w:val="21"/>
          <w:szCs w:val="21"/>
        </w:rPr>
        <w:t xml:space="preserve"> </w:t>
      </w:r>
      <w:r w:rsidRPr="00301BC4">
        <w:rPr>
          <w:rFonts w:ascii="Calibri" w:hAnsi="Calibri" w:cs="Calibri"/>
          <w:sz w:val="21"/>
          <w:szCs w:val="21"/>
        </w:rPr>
        <w:t>mozk</w:t>
      </w:r>
      <w:r w:rsidR="00E71318">
        <w:rPr>
          <w:rFonts w:ascii="Calibri" w:hAnsi="Calibri" w:cs="Calibri"/>
          <w:sz w:val="21"/>
          <w:szCs w:val="21"/>
        </w:rPr>
        <w:t>u.</w:t>
      </w:r>
    </w:p>
    <w:p w14:paraId="5C146909" w14:textId="405A79F3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lastRenderedPageBreak/>
        <w:t xml:space="preserve">Co se vám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S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sz w:val="21"/>
          <w:szCs w:val="21"/>
        </w:rPr>
        <w:t>?</w:t>
      </w:r>
      <w:r w:rsidRPr="00301BC4">
        <w:rPr>
          <w:rFonts w:ascii="Calibri" w:hAnsi="Calibri" w:cs="Calibri"/>
          <w:sz w:val="21"/>
          <w:szCs w:val="21"/>
        </w:rPr>
        <w:t xml:space="preserve"> </w:t>
      </w:r>
      <w:r w:rsidR="00E162B5">
        <w:rPr>
          <w:rFonts w:ascii="Calibri" w:hAnsi="Calibri" w:cs="Calibri"/>
          <w:sz w:val="21"/>
          <w:szCs w:val="21"/>
        </w:rPr>
        <w:t>–</w:t>
      </w:r>
      <w:r w:rsidRPr="00301BC4">
        <w:rPr>
          <w:rFonts w:ascii="Calibri" w:hAnsi="Calibri" w:cs="Calibri"/>
          <w:sz w:val="21"/>
          <w:szCs w:val="21"/>
        </w:rPr>
        <w:t xml:space="preserve"> Několikrát jsem se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Ř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do prstu při vaření.</w:t>
      </w:r>
    </w:p>
    <w:p w14:paraId="160E6B71" w14:textId="4F95AACB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Kdy jste byl naposledy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proti tetanu? - Před rokem.</w:t>
      </w:r>
    </w:p>
    <w:p w14:paraId="423C9A7A" w14:textId="69CD6E6D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Musíte si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S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ten obvaz, chci se podívat na ránu.</w:t>
      </w:r>
    </w:p>
    <w:p w14:paraId="29FF1EA7" w14:textId="079BC337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Rána hodně krvácí. Musíme zastavit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K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sz w:val="21"/>
          <w:szCs w:val="21"/>
        </w:rPr>
        <w:t xml:space="preserve">. </w:t>
      </w:r>
      <w:r w:rsidRPr="00301BC4">
        <w:rPr>
          <w:rFonts w:ascii="Calibri" w:hAnsi="Calibri" w:cs="Calibri"/>
          <w:sz w:val="21"/>
          <w:szCs w:val="21"/>
        </w:rPr>
        <w:t xml:space="preserve">Lehněte si tady na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L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color w:val="C00000"/>
          <w:sz w:val="21"/>
          <w:szCs w:val="21"/>
        </w:rPr>
        <w:t>.</w:t>
      </w:r>
      <w:r w:rsidRPr="00301BC4">
        <w:rPr>
          <w:rFonts w:ascii="Calibri" w:hAnsi="Calibri" w:cs="Calibri"/>
          <w:sz w:val="21"/>
          <w:szCs w:val="21"/>
        </w:rPr>
        <w:t xml:space="preserve"> </w:t>
      </w:r>
    </w:p>
    <w:p w14:paraId="3B47A876" w14:textId="7827F40E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Nebojte se, nebude to bolet, je to jenom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Š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sz w:val="21"/>
          <w:szCs w:val="21"/>
        </w:rPr>
        <w:t>.</w:t>
      </w:r>
    </w:p>
    <w:p w14:paraId="47168EC2" w14:textId="508A0077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Pacientka si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CH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opařenou kůži vodou.</w:t>
      </w:r>
    </w:p>
    <w:p w14:paraId="1C460AD5" w14:textId="732EACF9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225"/>
          <w:tab w:val="left" w:pos="34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Sestra vám to zranění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b/>
          <w:bCs/>
          <w:color w:val="C00000"/>
          <w:sz w:val="21"/>
          <w:szCs w:val="21"/>
        </w:rPr>
        <w:t>.</w:t>
      </w:r>
    </w:p>
    <w:p w14:paraId="461A51DD" w14:textId="5C4A235C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Rána se dobře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H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a jizva bude malá.</w:t>
      </w:r>
    </w:p>
    <w:p w14:paraId="7AC365DF" w14:textId="626BEC44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Zraněný nedýchá, musíme mu dát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U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dýchání a udělat masáž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S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8F5ECF">
        <w:rPr>
          <w:rFonts w:ascii="Calibri" w:hAnsi="Calibri" w:cs="Calibri"/>
          <w:color w:val="C00000"/>
          <w:sz w:val="21"/>
          <w:szCs w:val="21"/>
        </w:rPr>
        <w:t>.</w:t>
      </w:r>
    </w:p>
    <w:p w14:paraId="35280D01" w14:textId="27AD71D9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Při lyžování jsem spadl a měl jsem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zlomeninu na levé noze.</w:t>
      </w:r>
    </w:p>
    <w:p w14:paraId="5C87B5E7" w14:textId="5F4E8C70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Mám oteklé obě nohy.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O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na nohou jsou větší večer.</w:t>
      </w:r>
    </w:p>
    <w:p w14:paraId="5D5A5740" w14:textId="521B4D7C" w:rsidR="00301BC4" w:rsidRDefault="00301BC4" w:rsidP="00301BC4">
      <w:pPr>
        <w:pStyle w:val="Odstavecseseznamem"/>
        <w:numPr>
          <w:ilvl w:val="0"/>
          <w:numId w:val="2"/>
        </w:numPr>
        <w:tabs>
          <w:tab w:val="left" w:pos="165"/>
          <w:tab w:val="left" w:pos="285"/>
        </w:tabs>
        <w:suppressAutoHyphens/>
        <w:spacing w:after="0" w:line="360" w:lineRule="auto"/>
      </w:pPr>
      <w:r w:rsidRPr="00301BC4">
        <w:rPr>
          <w:rFonts w:ascii="Calibri" w:hAnsi="Calibri" w:cs="Calibri"/>
          <w:sz w:val="21"/>
          <w:szCs w:val="21"/>
        </w:rPr>
        <w:t xml:space="preserve">Pacient se praštil do hlavy a </w:t>
      </w:r>
      <w:r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U</w:t>
      </w:r>
      <w:r w:rsidR="008F5ECF" w:rsidRPr="008F5ECF">
        <w:rPr>
          <w:rFonts w:ascii="Calibri" w:hAnsi="Calibri" w:cs="Calibri"/>
          <w:b/>
          <w:bCs/>
          <w:caps/>
          <w:color w:val="0070C0"/>
          <w:sz w:val="21"/>
          <w:szCs w:val="21"/>
        </w:rPr>
        <w:t>____________</w:t>
      </w:r>
      <w:r w:rsidRPr="00301BC4">
        <w:rPr>
          <w:rFonts w:ascii="Calibri" w:hAnsi="Calibri" w:cs="Calibri"/>
          <w:sz w:val="21"/>
          <w:szCs w:val="21"/>
        </w:rPr>
        <w:t xml:space="preserve"> do bezvědomí.</w:t>
      </w:r>
    </w:p>
    <w:p w14:paraId="6DD22783" w14:textId="77777777" w:rsidR="00301BC4" w:rsidRDefault="00301BC4" w:rsidP="00301BC4">
      <w:pPr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3242B0B2" w14:textId="62E4F0A8" w:rsidR="00301BC4" w:rsidRDefault="00981494" w:rsidP="00C07584">
      <w:pPr>
        <w:pStyle w:val="Nadpis2"/>
      </w:pPr>
      <w:r>
        <w:rPr>
          <w:lang w:val="en-US"/>
        </w:rPr>
        <w:t>3</w:t>
      </w:r>
      <w:r w:rsidR="00301BC4">
        <w:rPr>
          <w:lang w:val="en-US"/>
        </w:rPr>
        <w:t xml:space="preserve"> </w:t>
      </w:r>
      <w:r w:rsidR="00E162B5">
        <w:rPr>
          <w:lang w:val="en-US"/>
        </w:rPr>
        <w:t>Select the correct word</w:t>
      </w:r>
    </w:p>
    <w:p w14:paraId="38CF7E26" w14:textId="4FF1CC47" w:rsidR="00301BC4" w:rsidRDefault="00301BC4" w:rsidP="00F507E3">
      <w:pPr>
        <w:pStyle w:val="Odstavecseseznamem"/>
        <w:numPr>
          <w:ilvl w:val="0"/>
          <w:numId w:val="3"/>
        </w:numPr>
        <w:spacing w:line="360" w:lineRule="auto"/>
      </w:pPr>
      <w:r w:rsidRPr="00FE71A2">
        <w:rPr>
          <w:rFonts w:ascii="Calibri" w:hAnsi="Calibri" w:cs="Calibri"/>
          <w:sz w:val="21"/>
          <w:szCs w:val="21"/>
        </w:rPr>
        <w:t xml:space="preserve">Při </w:t>
      </w:r>
      <w:r w:rsidR="000467E2" w:rsidRPr="00FE71A2">
        <w:rPr>
          <w:rFonts w:ascii="Calibri" w:hAnsi="Calibri" w:cs="Calibri"/>
          <w:sz w:val="21"/>
          <w:szCs w:val="21"/>
        </w:rPr>
        <w:t>fotbalu</w:t>
      </w:r>
      <w:r w:rsidRPr="00FE71A2">
        <w:rPr>
          <w:rFonts w:ascii="Calibri" w:hAnsi="Calibri" w:cs="Calibri"/>
          <w:sz w:val="21"/>
          <w:szCs w:val="21"/>
        </w:rPr>
        <w:t xml:space="preserve"> si </w:t>
      </w:r>
      <w:r w:rsidR="000467E2" w:rsidRPr="00FE71A2">
        <w:rPr>
          <w:rFonts w:ascii="Calibri" w:hAnsi="Calibri" w:cs="Calibri"/>
          <w:b/>
          <w:bCs/>
          <w:sz w:val="21"/>
          <w:szCs w:val="21"/>
        </w:rPr>
        <w:t>zlomenou/</w:t>
      </w:r>
      <w:r w:rsidRPr="00FE71A2">
        <w:rPr>
          <w:rFonts w:ascii="Calibri" w:hAnsi="Calibri" w:cs="Calibri"/>
          <w:b/>
          <w:bCs/>
          <w:sz w:val="21"/>
          <w:szCs w:val="21"/>
        </w:rPr>
        <w:t>zlomil</w:t>
      </w:r>
      <w:r w:rsidRPr="00FE71A2">
        <w:rPr>
          <w:rFonts w:ascii="Calibri" w:hAnsi="Calibri" w:cs="Calibri"/>
          <w:sz w:val="21"/>
          <w:szCs w:val="21"/>
        </w:rPr>
        <w:t xml:space="preserve"> </w:t>
      </w:r>
      <w:r w:rsidR="00823585" w:rsidRPr="00FE71A2">
        <w:rPr>
          <w:rFonts w:ascii="Calibri" w:hAnsi="Calibri" w:cs="Calibri"/>
          <w:sz w:val="21"/>
          <w:szCs w:val="21"/>
        </w:rPr>
        <w:t>levou</w:t>
      </w:r>
      <w:r w:rsidRPr="00FE71A2">
        <w:rPr>
          <w:rFonts w:ascii="Calibri" w:hAnsi="Calibri" w:cs="Calibri"/>
          <w:sz w:val="21"/>
          <w:szCs w:val="21"/>
        </w:rPr>
        <w:t xml:space="preserve"> nohu. Má </w:t>
      </w:r>
      <w:r w:rsidR="00823585" w:rsidRPr="00FE71A2">
        <w:rPr>
          <w:rFonts w:ascii="Calibri" w:hAnsi="Calibri" w:cs="Calibri"/>
          <w:b/>
          <w:bCs/>
          <w:sz w:val="21"/>
          <w:szCs w:val="21"/>
        </w:rPr>
        <w:t>zlomenou/zlomenina</w:t>
      </w:r>
      <w:r w:rsidR="00823585" w:rsidRPr="00FE71A2">
        <w:rPr>
          <w:rFonts w:ascii="Calibri" w:hAnsi="Calibri" w:cs="Calibri"/>
          <w:sz w:val="21"/>
          <w:szCs w:val="21"/>
        </w:rPr>
        <w:t xml:space="preserve"> levou</w:t>
      </w:r>
      <w:r w:rsidR="001E1ECD" w:rsidRPr="00FE71A2">
        <w:rPr>
          <w:rFonts w:ascii="Calibri" w:hAnsi="Calibri" w:cs="Calibri"/>
          <w:sz w:val="21"/>
          <w:szCs w:val="21"/>
        </w:rPr>
        <w:t xml:space="preserve"> </w:t>
      </w:r>
      <w:r w:rsidRPr="00FE71A2">
        <w:rPr>
          <w:rFonts w:ascii="Calibri" w:hAnsi="Calibri" w:cs="Calibri"/>
          <w:sz w:val="21"/>
          <w:szCs w:val="21"/>
        </w:rPr>
        <w:t>nohu.</w:t>
      </w:r>
    </w:p>
    <w:p w14:paraId="2E0B8182" w14:textId="5ECF8820" w:rsidR="00FE71A2" w:rsidRPr="00692D98" w:rsidRDefault="00FE71A2" w:rsidP="00F507E3">
      <w:pPr>
        <w:pStyle w:val="Odstavecseseznamem"/>
        <w:numPr>
          <w:ilvl w:val="0"/>
          <w:numId w:val="3"/>
        </w:numPr>
        <w:spacing w:line="360" w:lineRule="auto"/>
      </w:pPr>
      <w:r w:rsidRPr="00FE71A2">
        <w:rPr>
          <w:rFonts w:ascii="Calibri" w:hAnsi="Calibri" w:cs="Calibri"/>
          <w:sz w:val="21"/>
          <w:szCs w:val="21"/>
        </w:rPr>
        <w:t xml:space="preserve">Ještě nemám </w:t>
      </w:r>
      <w:r w:rsidRPr="00F36D24">
        <w:rPr>
          <w:rFonts w:ascii="Calibri" w:hAnsi="Calibri" w:cs="Calibri"/>
          <w:b/>
          <w:bCs/>
          <w:sz w:val="21"/>
          <w:szCs w:val="21"/>
        </w:rPr>
        <w:t>očkování/očkovali</w:t>
      </w:r>
      <w:r w:rsidRPr="00FE71A2">
        <w:rPr>
          <w:rFonts w:ascii="Calibri" w:hAnsi="Calibri" w:cs="Calibri"/>
          <w:sz w:val="21"/>
          <w:szCs w:val="21"/>
        </w:rPr>
        <w:t xml:space="preserve"> proti covidu. Před pěti lety jsem byl </w:t>
      </w:r>
      <w:r w:rsidR="00F36D24" w:rsidRPr="00F36D24">
        <w:rPr>
          <w:rFonts w:ascii="Calibri" w:hAnsi="Calibri" w:cs="Calibri"/>
          <w:b/>
          <w:bCs/>
          <w:sz w:val="21"/>
          <w:szCs w:val="21"/>
        </w:rPr>
        <w:t>očkov</w:t>
      </w:r>
      <w:r w:rsidR="00F36D24">
        <w:rPr>
          <w:rFonts w:ascii="Calibri" w:hAnsi="Calibri" w:cs="Calibri"/>
          <w:b/>
          <w:bCs/>
          <w:sz w:val="21"/>
          <w:szCs w:val="21"/>
        </w:rPr>
        <w:t>a</w:t>
      </w:r>
      <w:r w:rsidR="00F36D24" w:rsidRPr="00F36D24">
        <w:rPr>
          <w:rFonts w:ascii="Calibri" w:hAnsi="Calibri" w:cs="Calibri"/>
          <w:b/>
          <w:bCs/>
          <w:sz w:val="21"/>
          <w:szCs w:val="21"/>
        </w:rPr>
        <w:t>n</w:t>
      </w:r>
      <w:r w:rsidR="00F36D24">
        <w:rPr>
          <w:rFonts w:ascii="Calibri" w:hAnsi="Calibri" w:cs="Calibri"/>
          <w:b/>
          <w:bCs/>
          <w:sz w:val="21"/>
          <w:szCs w:val="21"/>
        </w:rPr>
        <w:t>ý</w:t>
      </w:r>
      <w:r w:rsidR="00F36D24" w:rsidRPr="00F36D24">
        <w:rPr>
          <w:rFonts w:ascii="Calibri" w:hAnsi="Calibri" w:cs="Calibri"/>
          <w:b/>
          <w:bCs/>
          <w:sz w:val="21"/>
          <w:szCs w:val="21"/>
        </w:rPr>
        <w:t>/očkovali</w:t>
      </w:r>
      <w:r w:rsidR="00F36D24" w:rsidRPr="00FE71A2">
        <w:rPr>
          <w:rFonts w:ascii="Calibri" w:hAnsi="Calibri" w:cs="Calibri"/>
          <w:sz w:val="21"/>
          <w:szCs w:val="21"/>
        </w:rPr>
        <w:t xml:space="preserve"> </w:t>
      </w:r>
      <w:r w:rsidRPr="00FE71A2">
        <w:rPr>
          <w:rFonts w:ascii="Calibri" w:hAnsi="Calibri" w:cs="Calibri"/>
          <w:sz w:val="21"/>
          <w:szCs w:val="21"/>
        </w:rPr>
        <w:t>proti tetanu.</w:t>
      </w:r>
    </w:p>
    <w:p w14:paraId="5AA616FB" w14:textId="58A2F6BA" w:rsidR="00692D98" w:rsidRPr="00B93616" w:rsidRDefault="00E04D7A" w:rsidP="00F507E3">
      <w:pPr>
        <w:pStyle w:val="Odstavecseseznamem"/>
        <w:numPr>
          <w:ilvl w:val="0"/>
          <w:numId w:val="3"/>
        </w:numPr>
        <w:spacing w:line="360" w:lineRule="auto"/>
      </w:pPr>
      <w:r w:rsidRPr="00EC449F">
        <w:rPr>
          <w:rFonts w:ascii="Calibri" w:hAnsi="Calibri" w:cs="Calibri"/>
          <w:b/>
          <w:bCs/>
          <w:color w:val="0070C0"/>
          <w:sz w:val="21"/>
          <w:szCs w:val="21"/>
        </w:rPr>
        <w:t>Vyn</w:t>
      </w:r>
      <w:r w:rsidRPr="00EC449F">
        <w:rPr>
          <w:rFonts w:ascii="Calibri" w:hAnsi="Calibri" w:cs="Calibri"/>
          <w:b/>
          <w:bCs/>
          <w:sz w:val="21"/>
          <w:szCs w:val="21"/>
        </w:rPr>
        <w:t>dáme</w:t>
      </w:r>
      <w:r w:rsidRPr="00E04D7A">
        <w:rPr>
          <w:rFonts w:ascii="Calibri" w:hAnsi="Calibri" w:cs="Calibri"/>
          <w:b/>
          <w:bCs/>
          <w:sz w:val="21"/>
          <w:szCs w:val="21"/>
        </w:rPr>
        <w:t>/</w:t>
      </w:r>
      <w:r w:rsidRPr="00EC449F">
        <w:rPr>
          <w:rFonts w:ascii="Calibri" w:hAnsi="Calibri" w:cs="Calibri"/>
          <w:b/>
          <w:bCs/>
          <w:color w:val="0070C0"/>
          <w:sz w:val="21"/>
          <w:szCs w:val="21"/>
        </w:rPr>
        <w:t>sun</w:t>
      </w:r>
      <w:r w:rsidRPr="00E04D7A">
        <w:rPr>
          <w:rFonts w:ascii="Calibri" w:hAnsi="Calibri" w:cs="Calibri"/>
          <w:b/>
          <w:bCs/>
          <w:sz w:val="21"/>
          <w:szCs w:val="21"/>
        </w:rPr>
        <w:t>dáme</w:t>
      </w:r>
      <w:r>
        <w:rPr>
          <w:rFonts w:ascii="Calibri" w:hAnsi="Calibri" w:cs="Calibri"/>
          <w:sz w:val="21"/>
          <w:szCs w:val="21"/>
        </w:rPr>
        <w:t xml:space="preserve"> vám sádru.</w:t>
      </w:r>
      <w:r w:rsidR="00EC449F">
        <w:rPr>
          <w:rFonts w:ascii="Calibri" w:hAnsi="Calibri" w:cs="Calibri"/>
          <w:sz w:val="21"/>
          <w:szCs w:val="21"/>
        </w:rPr>
        <w:t xml:space="preserve"> </w:t>
      </w:r>
      <w:r w:rsidR="00EC449F" w:rsidRPr="00EC449F">
        <w:rPr>
          <w:rFonts w:ascii="Calibri" w:hAnsi="Calibri" w:cs="Calibri"/>
          <w:b/>
          <w:bCs/>
          <w:color w:val="0070C0"/>
          <w:sz w:val="21"/>
          <w:szCs w:val="21"/>
        </w:rPr>
        <w:t>Vyn</w:t>
      </w:r>
      <w:r w:rsidR="00EC449F" w:rsidRPr="00EC449F">
        <w:rPr>
          <w:rFonts w:ascii="Calibri" w:hAnsi="Calibri" w:cs="Calibri"/>
          <w:b/>
          <w:bCs/>
          <w:sz w:val="21"/>
          <w:szCs w:val="21"/>
        </w:rPr>
        <w:t>dáme/s</w:t>
      </w:r>
      <w:r w:rsidR="00EC449F" w:rsidRPr="00EC449F">
        <w:rPr>
          <w:rFonts w:ascii="Calibri" w:hAnsi="Calibri" w:cs="Calibri"/>
          <w:b/>
          <w:bCs/>
          <w:color w:val="0070C0"/>
          <w:sz w:val="21"/>
          <w:szCs w:val="21"/>
        </w:rPr>
        <w:t>un</w:t>
      </w:r>
      <w:r w:rsidR="00EC449F" w:rsidRPr="00EC449F">
        <w:rPr>
          <w:rFonts w:ascii="Calibri" w:hAnsi="Calibri" w:cs="Calibri"/>
          <w:b/>
          <w:bCs/>
          <w:sz w:val="21"/>
          <w:szCs w:val="21"/>
        </w:rPr>
        <w:t>dáme/dáme</w:t>
      </w:r>
      <w:r w:rsidR="00EC449F">
        <w:rPr>
          <w:rFonts w:ascii="Calibri" w:hAnsi="Calibri" w:cs="Calibri"/>
          <w:sz w:val="21"/>
          <w:szCs w:val="21"/>
        </w:rPr>
        <w:t xml:space="preserve"> vám </w:t>
      </w:r>
      <w:r w:rsidR="00EC449F" w:rsidRPr="00EC449F">
        <w:rPr>
          <w:rFonts w:ascii="Calibri" w:hAnsi="Calibri" w:cs="Calibri"/>
          <w:i/>
          <w:iCs/>
          <w:sz w:val="21"/>
          <w:szCs w:val="21"/>
        </w:rPr>
        <w:t>nohu</w:t>
      </w:r>
      <w:r w:rsidR="00EC449F">
        <w:rPr>
          <w:rFonts w:ascii="Calibri" w:hAnsi="Calibri" w:cs="Calibri"/>
          <w:sz w:val="21"/>
          <w:szCs w:val="21"/>
        </w:rPr>
        <w:t xml:space="preserve"> do sádry.</w:t>
      </w:r>
    </w:p>
    <w:p w14:paraId="2ADF5A5A" w14:textId="41215700" w:rsidR="00B93616" w:rsidRDefault="00B93616" w:rsidP="00F507E3">
      <w:pPr>
        <w:pStyle w:val="Odstavecseseznamem"/>
        <w:numPr>
          <w:ilvl w:val="0"/>
          <w:numId w:val="3"/>
        </w:numPr>
        <w:spacing w:line="360" w:lineRule="auto"/>
      </w:pPr>
      <w:r>
        <w:t xml:space="preserve">Při autonehodě jsem </w:t>
      </w:r>
      <w:r>
        <w:rPr>
          <w:b/>
          <w:bCs/>
        </w:rPr>
        <w:t>spadl/upadl</w:t>
      </w:r>
      <w:r>
        <w:t xml:space="preserve"> do bezvědomí.</w:t>
      </w:r>
    </w:p>
    <w:p w14:paraId="371369C0" w14:textId="78C22138" w:rsidR="00B93616" w:rsidRDefault="00093779" w:rsidP="00F507E3">
      <w:pPr>
        <w:pStyle w:val="Odstavecseseznamem"/>
        <w:numPr>
          <w:ilvl w:val="0"/>
          <w:numId w:val="3"/>
        </w:numPr>
        <w:spacing w:line="360" w:lineRule="auto"/>
      </w:pPr>
      <w:r>
        <w:t>Počke</w:t>
      </w:r>
      <w:r w:rsidR="009D35D5">
        <w:t>j</w:t>
      </w:r>
      <w:r>
        <w:t xml:space="preserve">te moment, </w:t>
      </w:r>
      <w:r w:rsidRPr="00093779">
        <w:rPr>
          <w:b/>
          <w:bCs/>
        </w:rPr>
        <w:t>zavolám/přinesu</w:t>
      </w:r>
      <w:r>
        <w:t xml:space="preserve"> sanitku. Kolega </w:t>
      </w:r>
      <w:r w:rsidRPr="00CD4339">
        <w:rPr>
          <w:b/>
          <w:bCs/>
        </w:rPr>
        <w:t>přinese</w:t>
      </w:r>
      <w:r w:rsidR="00CD4339" w:rsidRPr="00CD4339">
        <w:rPr>
          <w:b/>
          <w:bCs/>
        </w:rPr>
        <w:t>/uvolní</w:t>
      </w:r>
      <w:r w:rsidR="00CD4339">
        <w:t xml:space="preserve"> nosítka. </w:t>
      </w:r>
    </w:p>
    <w:p w14:paraId="4A815FBF" w14:textId="6988E614" w:rsidR="00085D2B" w:rsidRDefault="006B7DEB" w:rsidP="00F507E3">
      <w:pPr>
        <w:pStyle w:val="Odstavecseseznamem"/>
        <w:numPr>
          <w:ilvl w:val="0"/>
          <w:numId w:val="3"/>
        </w:numPr>
        <w:spacing w:line="360" w:lineRule="auto"/>
      </w:pPr>
      <w:r>
        <w:t xml:space="preserve">Minulý rok jsem se </w:t>
      </w:r>
      <w:r w:rsidRPr="003D68CF">
        <w:rPr>
          <w:b/>
          <w:bCs/>
        </w:rPr>
        <w:t>říznul/</w:t>
      </w:r>
      <w:r w:rsidR="00A62128" w:rsidRPr="003D68CF">
        <w:rPr>
          <w:b/>
          <w:bCs/>
        </w:rPr>
        <w:t>říznutí</w:t>
      </w:r>
      <w:r>
        <w:t xml:space="preserve"> do ruky</w:t>
      </w:r>
      <w:r w:rsidR="003D68CF">
        <w:t xml:space="preserve">, tady můžete vidět </w:t>
      </w:r>
      <w:r w:rsidR="003D68CF">
        <w:rPr>
          <w:b/>
          <w:bCs/>
        </w:rPr>
        <w:t>modřinu/jizvu</w:t>
      </w:r>
      <w:r w:rsidR="003D68CF" w:rsidRPr="003D68CF">
        <w:t>.</w:t>
      </w:r>
    </w:p>
    <w:p w14:paraId="0F3CF300" w14:textId="79320B5E" w:rsidR="003D68CF" w:rsidRDefault="00DF1B4E" w:rsidP="00F507E3">
      <w:pPr>
        <w:pStyle w:val="Odstavecseseznamem"/>
        <w:numPr>
          <w:ilvl w:val="0"/>
          <w:numId w:val="3"/>
        </w:numPr>
        <w:spacing w:line="360" w:lineRule="auto"/>
      </w:pPr>
      <w:r>
        <w:t xml:space="preserve">Rána je hluboká, musíme ji </w:t>
      </w:r>
      <w:r>
        <w:rPr>
          <w:b/>
          <w:bCs/>
        </w:rPr>
        <w:t>zašít/steh</w:t>
      </w:r>
      <w:r>
        <w:t>.</w:t>
      </w:r>
    </w:p>
    <w:p w14:paraId="0FEB017F" w14:textId="5300B1C9" w:rsidR="00EC6853" w:rsidRDefault="002E2731" w:rsidP="00F507E3">
      <w:pPr>
        <w:pStyle w:val="Odstavecseseznamem"/>
        <w:numPr>
          <w:ilvl w:val="0"/>
          <w:numId w:val="3"/>
        </w:numPr>
        <w:spacing w:line="360" w:lineRule="auto"/>
      </w:pPr>
      <w:r>
        <w:t>Maminka měla v</w:t>
      </w:r>
      <w:r w:rsidR="002E490B">
        <w:t xml:space="preserve"> operační ráně infekci, dostala otravu </w:t>
      </w:r>
      <w:r w:rsidR="002E490B" w:rsidRPr="002E490B">
        <w:rPr>
          <w:b/>
          <w:bCs/>
        </w:rPr>
        <w:t>mozku/krve</w:t>
      </w:r>
      <w:r w:rsidR="002E490B">
        <w:t>.</w:t>
      </w:r>
    </w:p>
    <w:p w14:paraId="5CB160D5" w14:textId="7C987B00" w:rsidR="000C74FD" w:rsidRDefault="000C74FD" w:rsidP="000C74FD">
      <w:pPr>
        <w:spacing w:line="360" w:lineRule="auto"/>
      </w:pPr>
    </w:p>
    <w:p w14:paraId="00B39C40" w14:textId="4CD8688B" w:rsidR="000C74FD" w:rsidRDefault="000C74FD" w:rsidP="000C74FD">
      <w:pPr>
        <w:pStyle w:val="Nadpis2"/>
      </w:pPr>
      <w:r>
        <w:t xml:space="preserve">4 | </w:t>
      </w:r>
      <w:proofErr w:type="spellStart"/>
      <w:r w:rsidR="00346166">
        <w:t>Speak</w:t>
      </w:r>
      <w:proofErr w:type="spellEnd"/>
      <w:r w:rsidR="00346166">
        <w:t xml:space="preserve"> </w:t>
      </w:r>
      <w:proofErr w:type="spellStart"/>
      <w:r w:rsidR="00346166">
        <w:t>about</w:t>
      </w:r>
      <w:proofErr w:type="spellEnd"/>
      <w:r w:rsidR="00346166">
        <w:t xml:space="preserve"> </w:t>
      </w:r>
      <w:proofErr w:type="spellStart"/>
      <w:r w:rsidR="00346166">
        <w:t>injuries</w:t>
      </w:r>
      <w:proofErr w:type="spellEnd"/>
      <w:r w:rsidR="00346166">
        <w:t xml:space="preserve"> </w:t>
      </w:r>
      <w:proofErr w:type="spellStart"/>
      <w:r w:rsidR="00346166">
        <w:t>you</w:t>
      </w:r>
      <w:proofErr w:type="spellEnd"/>
      <w:r w:rsidR="00346166">
        <w:t xml:space="preserve"> </w:t>
      </w:r>
      <w:proofErr w:type="spellStart"/>
      <w:r w:rsidR="00346166">
        <w:t>or</w:t>
      </w:r>
      <w:proofErr w:type="spellEnd"/>
      <w:r w:rsidR="00346166">
        <w:t xml:space="preserve"> </w:t>
      </w:r>
      <w:proofErr w:type="spellStart"/>
      <w:r w:rsidR="00346166">
        <w:t>your</w:t>
      </w:r>
      <w:proofErr w:type="spellEnd"/>
      <w:r w:rsidR="00346166">
        <w:t xml:space="preserve"> </w:t>
      </w:r>
      <w:proofErr w:type="spellStart"/>
      <w:r w:rsidR="00346166">
        <w:t>friends</w:t>
      </w:r>
      <w:proofErr w:type="spellEnd"/>
      <w:r w:rsidR="00346166">
        <w:t xml:space="preserve"> had</w:t>
      </w:r>
    </w:p>
    <w:p w14:paraId="5FCAF326" w14:textId="77777777" w:rsidR="000C74FD" w:rsidRPr="00B93616" w:rsidRDefault="000C74FD" w:rsidP="000C74FD">
      <w:pPr>
        <w:spacing w:line="360" w:lineRule="auto"/>
      </w:pPr>
    </w:p>
    <w:p w14:paraId="3979F7D5" w14:textId="796CB85C" w:rsidR="00442465" w:rsidRDefault="00821B82" w:rsidP="00442465">
      <w:pPr>
        <w:pStyle w:val="Nadpis3"/>
      </w:pPr>
      <w:r>
        <w:t>5</w:t>
      </w:r>
      <w:r w:rsidR="00442465">
        <w:t xml:space="preserve"> | Kniha – 134/2 (</w:t>
      </w:r>
      <w:proofErr w:type="spellStart"/>
      <w:r w:rsidR="00442465">
        <w:t>personal</w:t>
      </w:r>
      <w:proofErr w:type="spellEnd"/>
      <w:r w:rsidR="00442465">
        <w:t xml:space="preserve"> </w:t>
      </w:r>
      <w:proofErr w:type="spellStart"/>
      <w:r w:rsidR="00442465">
        <w:t>pronouns</w:t>
      </w:r>
      <w:proofErr w:type="spellEnd"/>
      <w:r w:rsidR="00442465">
        <w:t xml:space="preserve"> – </w:t>
      </w:r>
      <w:proofErr w:type="spellStart"/>
      <w:r w:rsidR="00442465">
        <w:t>see</w:t>
      </w:r>
      <w:proofErr w:type="spellEnd"/>
      <w:r w:rsidR="00442465">
        <w:t xml:space="preserve"> </w:t>
      </w:r>
      <w:proofErr w:type="spellStart"/>
      <w:r w:rsidR="00442465">
        <w:t>the</w:t>
      </w:r>
      <w:proofErr w:type="spellEnd"/>
      <w:r w:rsidR="00442465">
        <w:t xml:space="preserve"> table)</w:t>
      </w:r>
    </w:p>
    <w:p w14:paraId="4A76F462" w14:textId="77777777" w:rsidR="0058407E" w:rsidRPr="0058407E" w:rsidRDefault="0058407E" w:rsidP="0058407E"/>
    <w:p w14:paraId="172573EF" w14:textId="4D5AE65C" w:rsidR="00442465" w:rsidRDefault="00821B82" w:rsidP="00442465">
      <w:pPr>
        <w:pStyle w:val="Nadpis3"/>
      </w:pPr>
      <w:r>
        <w:t>6</w:t>
      </w:r>
      <w:r w:rsidR="00442465">
        <w:t xml:space="preserve"> | Kniha – 135/4+5 (</w:t>
      </w:r>
      <w:proofErr w:type="spellStart"/>
      <w:r w:rsidR="00442465">
        <w:t>personal</w:t>
      </w:r>
      <w:proofErr w:type="spellEnd"/>
      <w:r w:rsidR="00442465">
        <w:t xml:space="preserve"> </w:t>
      </w:r>
      <w:proofErr w:type="spellStart"/>
      <w:r w:rsidR="00442465">
        <w:t>pronouns</w:t>
      </w:r>
      <w:proofErr w:type="spellEnd"/>
      <w:r w:rsidR="00442465">
        <w:t xml:space="preserve"> </w:t>
      </w:r>
      <w:proofErr w:type="spellStart"/>
      <w:r w:rsidR="00442465">
        <w:t>after</w:t>
      </w:r>
      <w:proofErr w:type="spellEnd"/>
      <w:r w:rsidR="00442465">
        <w:t xml:space="preserve"> </w:t>
      </w:r>
      <w:proofErr w:type="spellStart"/>
      <w:r w:rsidR="00442465">
        <w:t>prepositions</w:t>
      </w:r>
      <w:proofErr w:type="spellEnd"/>
      <w:r w:rsidR="00442465">
        <w:t xml:space="preserve"> – </w:t>
      </w:r>
      <w:proofErr w:type="spellStart"/>
      <w:r w:rsidR="00442465">
        <w:t>see</w:t>
      </w:r>
      <w:proofErr w:type="spellEnd"/>
      <w:r w:rsidR="00442465">
        <w:t xml:space="preserve"> </w:t>
      </w:r>
      <w:proofErr w:type="spellStart"/>
      <w:r w:rsidR="00442465">
        <w:t>the</w:t>
      </w:r>
      <w:proofErr w:type="spellEnd"/>
      <w:r w:rsidR="00442465">
        <w:t xml:space="preserve"> table)</w:t>
      </w:r>
    </w:p>
    <w:p w14:paraId="14317F52" w14:textId="34B41AD2" w:rsidR="00CA747A" w:rsidRDefault="00CA747A"/>
    <w:p w14:paraId="7C75B4C4" w14:textId="77777777" w:rsidR="00523E0A" w:rsidRDefault="00523E0A"/>
    <w:sectPr w:rsidR="0052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A742683"/>
    <w:multiLevelType w:val="hybridMultilevel"/>
    <w:tmpl w:val="3E9C5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E84"/>
    <w:multiLevelType w:val="hybridMultilevel"/>
    <w:tmpl w:val="1792C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EE"/>
    <w:multiLevelType w:val="hybridMultilevel"/>
    <w:tmpl w:val="5672B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13"/>
    <w:rsid w:val="000467E2"/>
    <w:rsid w:val="000775FA"/>
    <w:rsid w:val="00085D2B"/>
    <w:rsid w:val="00093779"/>
    <w:rsid w:val="000C74FD"/>
    <w:rsid w:val="00186B99"/>
    <w:rsid w:val="001E1ECD"/>
    <w:rsid w:val="002E2731"/>
    <w:rsid w:val="002E490B"/>
    <w:rsid w:val="002F06AC"/>
    <w:rsid w:val="00301BC4"/>
    <w:rsid w:val="0033495B"/>
    <w:rsid w:val="00346166"/>
    <w:rsid w:val="003D68CF"/>
    <w:rsid w:val="003E2729"/>
    <w:rsid w:val="00442465"/>
    <w:rsid w:val="004865DE"/>
    <w:rsid w:val="004909B8"/>
    <w:rsid w:val="00523E0A"/>
    <w:rsid w:val="00562C33"/>
    <w:rsid w:val="0056396A"/>
    <w:rsid w:val="0058407E"/>
    <w:rsid w:val="005F71CB"/>
    <w:rsid w:val="00641201"/>
    <w:rsid w:val="00692D98"/>
    <w:rsid w:val="006B7DEB"/>
    <w:rsid w:val="006F3CD8"/>
    <w:rsid w:val="00821B82"/>
    <w:rsid w:val="00823585"/>
    <w:rsid w:val="008251A0"/>
    <w:rsid w:val="00853454"/>
    <w:rsid w:val="008B0D2C"/>
    <w:rsid w:val="008E5A41"/>
    <w:rsid w:val="008F5ECF"/>
    <w:rsid w:val="00963A3B"/>
    <w:rsid w:val="00981494"/>
    <w:rsid w:val="00986418"/>
    <w:rsid w:val="009B5773"/>
    <w:rsid w:val="009D35D5"/>
    <w:rsid w:val="00A22EB9"/>
    <w:rsid w:val="00A62128"/>
    <w:rsid w:val="00AB0310"/>
    <w:rsid w:val="00B31823"/>
    <w:rsid w:val="00B93616"/>
    <w:rsid w:val="00BD486E"/>
    <w:rsid w:val="00C07584"/>
    <w:rsid w:val="00CA747A"/>
    <w:rsid w:val="00CC6A7B"/>
    <w:rsid w:val="00CD4339"/>
    <w:rsid w:val="00D55610"/>
    <w:rsid w:val="00D87381"/>
    <w:rsid w:val="00DF1B4E"/>
    <w:rsid w:val="00E04D7A"/>
    <w:rsid w:val="00E129E1"/>
    <w:rsid w:val="00E162B5"/>
    <w:rsid w:val="00E71318"/>
    <w:rsid w:val="00EC449F"/>
    <w:rsid w:val="00EC6853"/>
    <w:rsid w:val="00ED4E13"/>
    <w:rsid w:val="00EF0919"/>
    <w:rsid w:val="00F36D24"/>
    <w:rsid w:val="00F507E3"/>
    <w:rsid w:val="00F53FB8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184"/>
  <w15:chartTrackingRefBased/>
  <w15:docId w15:val="{C477139A-FB20-4765-845F-BB0317DA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5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424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424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1B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E5A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412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17?in=karolinum-press/sets/cermakova-talking-medicine-cd1" TargetMode="External"/><Relationship Id="rId5" Type="http://schemas.openxmlformats.org/officeDocument/2006/relationships/hyperlink" Target="https://soundcloud.com/karolinum-press/cd1-13?in=karolinum-press/sets/cermakova-talking-medicine-cd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Maria Možná</cp:lastModifiedBy>
  <cp:revision>64</cp:revision>
  <dcterms:created xsi:type="dcterms:W3CDTF">2021-04-19T18:28:00Z</dcterms:created>
  <dcterms:modified xsi:type="dcterms:W3CDTF">2022-04-04T06:51:00Z</dcterms:modified>
</cp:coreProperties>
</file>