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834F" w14:textId="2018D308" w:rsidR="001F741D" w:rsidRPr="00B70701" w:rsidRDefault="001F741D" w:rsidP="00D94F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  <w:proofErr w:type="spellStart"/>
      <w:r w:rsidRPr="00B70701">
        <w:rPr>
          <w:rFonts w:cstheme="minorHAnsi"/>
          <w:b/>
          <w:bCs/>
          <w:kern w:val="0"/>
          <w:sz w:val="24"/>
          <w:szCs w:val="24"/>
        </w:rPr>
        <w:t>Effects</w:t>
      </w:r>
      <w:proofErr w:type="spellEnd"/>
      <w:r w:rsidRPr="00B70701">
        <w:rPr>
          <w:rFonts w:cstheme="minorHAnsi"/>
          <w:b/>
          <w:bCs/>
          <w:kern w:val="0"/>
          <w:sz w:val="24"/>
          <w:szCs w:val="24"/>
        </w:rPr>
        <w:t xml:space="preserve"> </w:t>
      </w:r>
      <w:proofErr w:type="spellStart"/>
      <w:r w:rsidRPr="00B70701">
        <w:rPr>
          <w:rFonts w:cstheme="minorHAnsi"/>
          <w:b/>
          <w:bCs/>
          <w:kern w:val="0"/>
          <w:sz w:val="24"/>
          <w:szCs w:val="24"/>
        </w:rPr>
        <w:t>of</w:t>
      </w:r>
      <w:proofErr w:type="spellEnd"/>
      <w:r w:rsidRPr="00B70701">
        <w:rPr>
          <w:rFonts w:cstheme="minorHAnsi"/>
          <w:b/>
          <w:bCs/>
          <w:kern w:val="0"/>
          <w:sz w:val="24"/>
          <w:szCs w:val="24"/>
        </w:rPr>
        <w:t xml:space="preserve"> </w:t>
      </w:r>
      <w:proofErr w:type="spellStart"/>
      <w:r w:rsidRPr="00B70701">
        <w:rPr>
          <w:rFonts w:cstheme="minorHAnsi"/>
          <w:b/>
          <w:bCs/>
          <w:kern w:val="0"/>
          <w:sz w:val="24"/>
          <w:szCs w:val="24"/>
        </w:rPr>
        <w:t>caffeine</w:t>
      </w:r>
      <w:proofErr w:type="spellEnd"/>
      <w:r w:rsidRPr="00B70701">
        <w:rPr>
          <w:rFonts w:cstheme="minorHAnsi"/>
          <w:b/>
          <w:bCs/>
          <w:kern w:val="0"/>
          <w:sz w:val="24"/>
          <w:szCs w:val="24"/>
        </w:rPr>
        <w:t xml:space="preserve"> on </w:t>
      </w:r>
      <w:proofErr w:type="spellStart"/>
      <w:r w:rsidRPr="00B70701">
        <w:rPr>
          <w:rFonts w:cstheme="minorHAnsi"/>
          <w:b/>
          <w:bCs/>
          <w:kern w:val="0"/>
          <w:sz w:val="24"/>
          <w:szCs w:val="24"/>
        </w:rPr>
        <w:t>sleep</w:t>
      </w:r>
      <w:proofErr w:type="spellEnd"/>
      <w:r w:rsidRPr="00B70701">
        <w:rPr>
          <w:rFonts w:cstheme="minorHAnsi"/>
          <w:b/>
          <w:bCs/>
          <w:kern w:val="0"/>
          <w:sz w:val="24"/>
          <w:szCs w:val="24"/>
        </w:rPr>
        <w:t xml:space="preserve"> </w:t>
      </w:r>
      <w:proofErr w:type="spellStart"/>
      <w:r w:rsidRPr="00B70701">
        <w:rPr>
          <w:rFonts w:cstheme="minorHAnsi"/>
          <w:b/>
          <w:bCs/>
          <w:kern w:val="0"/>
          <w:sz w:val="24"/>
          <w:szCs w:val="24"/>
        </w:rPr>
        <w:t>quality</w:t>
      </w:r>
      <w:proofErr w:type="spellEnd"/>
      <w:r w:rsidRPr="00B70701">
        <w:rPr>
          <w:rFonts w:cstheme="minorHAnsi"/>
          <w:b/>
          <w:bCs/>
          <w:kern w:val="0"/>
          <w:sz w:val="24"/>
          <w:szCs w:val="24"/>
        </w:rPr>
        <w:t xml:space="preserve"> and </w:t>
      </w:r>
      <w:proofErr w:type="spellStart"/>
      <w:r w:rsidRPr="00B70701">
        <w:rPr>
          <w:rFonts w:cstheme="minorHAnsi"/>
          <w:b/>
          <w:bCs/>
          <w:kern w:val="0"/>
          <w:sz w:val="24"/>
          <w:szCs w:val="24"/>
        </w:rPr>
        <w:t>daytime</w:t>
      </w:r>
      <w:proofErr w:type="spellEnd"/>
      <w:r w:rsidRPr="00B70701">
        <w:rPr>
          <w:rFonts w:cstheme="minorHAnsi"/>
          <w:b/>
          <w:bCs/>
          <w:kern w:val="0"/>
          <w:sz w:val="24"/>
          <w:szCs w:val="24"/>
        </w:rPr>
        <w:t xml:space="preserve"> </w:t>
      </w:r>
      <w:proofErr w:type="spellStart"/>
      <w:r w:rsidRPr="00B70701">
        <w:rPr>
          <w:rFonts w:cstheme="minorHAnsi"/>
          <w:b/>
          <w:bCs/>
          <w:kern w:val="0"/>
          <w:sz w:val="24"/>
          <w:szCs w:val="24"/>
        </w:rPr>
        <w:t>functioning</w:t>
      </w:r>
      <w:proofErr w:type="spellEnd"/>
      <w:r w:rsidRPr="00B70701">
        <w:rPr>
          <w:rFonts w:cstheme="minorHAnsi"/>
          <w:b/>
          <w:bCs/>
          <w:kern w:val="0"/>
          <w:sz w:val="24"/>
          <w:szCs w:val="24"/>
        </w:rPr>
        <w:t xml:space="preserve"> (Frances </w:t>
      </w:r>
      <w:proofErr w:type="spellStart"/>
      <w:r w:rsidRPr="00B70701">
        <w:rPr>
          <w:rFonts w:cstheme="minorHAnsi"/>
          <w:b/>
          <w:bCs/>
          <w:kern w:val="0"/>
          <w:sz w:val="24"/>
          <w:szCs w:val="24"/>
        </w:rPr>
        <w:t>O’Callaghan</w:t>
      </w:r>
      <w:proofErr w:type="spellEnd"/>
      <w:r w:rsidRPr="00B70701">
        <w:rPr>
          <w:rFonts w:cstheme="minorHAnsi"/>
          <w:b/>
          <w:bCs/>
          <w:kern w:val="0"/>
          <w:sz w:val="24"/>
          <w:szCs w:val="24"/>
        </w:rPr>
        <w:t>) 2018</w:t>
      </w:r>
    </w:p>
    <w:p w14:paraId="63D12F1C" w14:textId="77777777" w:rsidR="001F741D" w:rsidRPr="00011FCB" w:rsidRDefault="001F741D" w:rsidP="00D94F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11FCB">
        <w:rPr>
          <w:rFonts w:cstheme="minorHAnsi"/>
          <w:sz w:val="24"/>
          <w:szCs w:val="24"/>
        </w:rPr>
        <w:t xml:space="preserve">Kofein </w:t>
      </w:r>
      <w:r>
        <w:rPr>
          <w:rFonts w:cstheme="minorHAnsi"/>
          <w:sz w:val="24"/>
          <w:szCs w:val="24"/>
        </w:rPr>
        <w:t xml:space="preserve">= </w:t>
      </w:r>
      <w:r w:rsidRPr="00011FCB">
        <w:rPr>
          <w:rFonts w:cstheme="minorHAnsi"/>
          <w:sz w:val="24"/>
          <w:szCs w:val="24"/>
        </w:rPr>
        <w:t>1,3,7-trimethylxanthin</w:t>
      </w:r>
      <w:r>
        <w:rPr>
          <w:rFonts w:cstheme="minorHAnsi"/>
          <w:sz w:val="24"/>
          <w:szCs w:val="24"/>
        </w:rPr>
        <w:t>.</w:t>
      </w:r>
      <w:r w:rsidRPr="00011FCB">
        <w:rPr>
          <w:rFonts w:cstheme="minorHAnsi"/>
          <w:sz w:val="24"/>
          <w:szCs w:val="24"/>
        </w:rPr>
        <w:t xml:space="preserve"> Farmakologicky je kofein </w:t>
      </w:r>
      <w:r>
        <w:rPr>
          <w:rFonts w:cstheme="minorHAnsi"/>
          <w:sz w:val="24"/>
          <w:szCs w:val="24"/>
        </w:rPr>
        <w:t xml:space="preserve">antagonista </w:t>
      </w:r>
      <w:r w:rsidRPr="00011FCB">
        <w:rPr>
          <w:rFonts w:cstheme="minorHAnsi"/>
          <w:sz w:val="24"/>
          <w:szCs w:val="24"/>
        </w:rPr>
        <w:t>adenosinov</w:t>
      </w:r>
      <w:r>
        <w:rPr>
          <w:rFonts w:cstheme="minorHAnsi"/>
          <w:sz w:val="24"/>
          <w:szCs w:val="24"/>
        </w:rPr>
        <w:t>ého</w:t>
      </w:r>
      <w:r w:rsidRPr="00011FCB">
        <w:rPr>
          <w:rFonts w:cstheme="minorHAnsi"/>
          <w:sz w:val="24"/>
          <w:szCs w:val="24"/>
        </w:rPr>
        <w:t xml:space="preserve"> receptor</w:t>
      </w:r>
      <w:r>
        <w:rPr>
          <w:rFonts w:cstheme="minorHAnsi"/>
          <w:sz w:val="24"/>
          <w:szCs w:val="24"/>
        </w:rPr>
        <w:t>u.</w:t>
      </w:r>
      <w:r w:rsidRPr="00011FCB">
        <w:rPr>
          <w:rFonts w:cstheme="minorHAnsi"/>
          <w:sz w:val="24"/>
          <w:szCs w:val="24"/>
        </w:rPr>
        <w:t xml:space="preserve"> Působí primárně na receptory A1 a A2A,</w:t>
      </w:r>
      <w:r>
        <w:rPr>
          <w:rFonts w:cstheme="minorHAnsi"/>
          <w:sz w:val="24"/>
          <w:szCs w:val="24"/>
        </w:rPr>
        <w:t xml:space="preserve"> </w:t>
      </w:r>
      <w:r w:rsidRPr="00011FCB">
        <w:rPr>
          <w:rFonts w:cstheme="minorHAnsi"/>
          <w:sz w:val="24"/>
          <w:szCs w:val="24"/>
        </w:rPr>
        <w:t>které zase souvisí se souvisejícími funkcemi mozku</w:t>
      </w:r>
      <w:r>
        <w:rPr>
          <w:rFonts w:cstheme="minorHAnsi"/>
          <w:sz w:val="24"/>
          <w:szCs w:val="24"/>
        </w:rPr>
        <w:t xml:space="preserve"> </w:t>
      </w:r>
      <w:r w:rsidRPr="00011FCB">
        <w:rPr>
          <w:rFonts w:cstheme="minorHAnsi"/>
          <w:sz w:val="24"/>
          <w:szCs w:val="24"/>
        </w:rPr>
        <w:t>se spánkem, vzrušením a pozná</w:t>
      </w:r>
      <w:r>
        <w:rPr>
          <w:rFonts w:cstheme="minorHAnsi"/>
          <w:sz w:val="24"/>
          <w:szCs w:val="24"/>
        </w:rPr>
        <w:t>vá</w:t>
      </w:r>
      <w:r w:rsidRPr="00011FCB">
        <w:rPr>
          <w:rFonts w:cstheme="minorHAnsi"/>
          <w:sz w:val="24"/>
          <w:szCs w:val="24"/>
        </w:rPr>
        <w:t>ním. Kofein je účinný</w:t>
      </w:r>
      <w:r>
        <w:rPr>
          <w:rFonts w:cstheme="minorHAnsi"/>
          <w:sz w:val="24"/>
          <w:szCs w:val="24"/>
        </w:rPr>
        <w:t xml:space="preserve"> </w:t>
      </w:r>
      <w:r w:rsidRPr="00011FCB">
        <w:rPr>
          <w:rFonts w:cstheme="minorHAnsi"/>
          <w:sz w:val="24"/>
          <w:szCs w:val="24"/>
        </w:rPr>
        <w:t>a rychle se vstřebává žaludkem a tenkým střevem, s</w:t>
      </w:r>
      <w:r>
        <w:rPr>
          <w:rFonts w:cstheme="minorHAnsi"/>
          <w:sz w:val="24"/>
          <w:szCs w:val="24"/>
        </w:rPr>
        <w:t xml:space="preserve"> </w:t>
      </w:r>
      <w:r w:rsidRPr="00011FCB">
        <w:rPr>
          <w:rFonts w:cstheme="minorHAnsi"/>
          <w:sz w:val="24"/>
          <w:szCs w:val="24"/>
        </w:rPr>
        <w:t>maximální plazmatick</w:t>
      </w:r>
      <w:r>
        <w:rPr>
          <w:rFonts w:cstheme="minorHAnsi"/>
          <w:sz w:val="24"/>
          <w:szCs w:val="24"/>
        </w:rPr>
        <w:t>ou</w:t>
      </w:r>
      <w:r w:rsidRPr="00011FCB">
        <w:rPr>
          <w:rFonts w:cstheme="minorHAnsi"/>
          <w:sz w:val="24"/>
          <w:szCs w:val="24"/>
        </w:rPr>
        <w:t xml:space="preserve"> hladin</w:t>
      </w:r>
      <w:r>
        <w:rPr>
          <w:rFonts w:cstheme="minorHAnsi"/>
          <w:sz w:val="24"/>
          <w:szCs w:val="24"/>
        </w:rPr>
        <w:t xml:space="preserve">ou </w:t>
      </w:r>
      <w:r w:rsidRPr="00011FCB">
        <w:rPr>
          <w:rFonts w:cstheme="minorHAnsi"/>
          <w:sz w:val="24"/>
          <w:szCs w:val="24"/>
        </w:rPr>
        <w:t>vyskytující se během prvních 30 min. Kofein</w:t>
      </w:r>
      <w:r>
        <w:rPr>
          <w:rFonts w:cstheme="minorHAnsi"/>
          <w:sz w:val="24"/>
          <w:szCs w:val="24"/>
        </w:rPr>
        <w:t xml:space="preserve"> </w:t>
      </w:r>
      <w:r w:rsidRPr="00011FCB">
        <w:rPr>
          <w:rFonts w:cstheme="minorHAnsi"/>
          <w:sz w:val="24"/>
          <w:szCs w:val="24"/>
        </w:rPr>
        <w:t>má vysoce variabilní poločas rozpadu v rozmezí od 2 do 10 h</w:t>
      </w:r>
      <w:r>
        <w:rPr>
          <w:rFonts w:cstheme="minorHAnsi"/>
          <w:sz w:val="24"/>
          <w:szCs w:val="24"/>
        </w:rPr>
        <w:t xml:space="preserve">, to </w:t>
      </w:r>
      <w:r w:rsidRPr="00011FCB">
        <w:rPr>
          <w:rFonts w:cstheme="minorHAnsi"/>
          <w:sz w:val="24"/>
          <w:szCs w:val="24"/>
        </w:rPr>
        <w:t>závis</w:t>
      </w:r>
      <w:r>
        <w:rPr>
          <w:rFonts w:cstheme="minorHAnsi"/>
          <w:sz w:val="24"/>
          <w:szCs w:val="24"/>
        </w:rPr>
        <w:t>í</w:t>
      </w:r>
      <w:r w:rsidRPr="00011FCB">
        <w:rPr>
          <w:rFonts w:cstheme="minorHAnsi"/>
          <w:sz w:val="24"/>
          <w:szCs w:val="24"/>
        </w:rPr>
        <w:t xml:space="preserve"> na endogenních a exogenních faktorech.</w:t>
      </w:r>
    </w:p>
    <w:p w14:paraId="2F2BCA1D" w14:textId="6B0934F6" w:rsidR="00B94FC5" w:rsidRPr="00CC376E" w:rsidRDefault="00B94FC5" w:rsidP="00D94FE0">
      <w:pPr>
        <w:jc w:val="both"/>
        <w:rPr>
          <w:rFonts w:cstheme="minorHAnsi"/>
        </w:rPr>
      </w:pPr>
    </w:p>
    <w:p w14:paraId="30974F94" w14:textId="6A855EE2" w:rsidR="00CC376E" w:rsidRPr="00C70302" w:rsidRDefault="00CC376E" w:rsidP="00D94F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  <w:proofErr w:type="spellStart"/>
      <w:r w:rsidRPr="00CC376E">
        <w:rPr>
          <w:rFonts w:cstheme="minorHAnsi"/>
          <w:b/>
          <w:bCs/>
          <w:kern w:val="0"/>
        </w:rPr>
        <w:t>Caffeine</w:t>
      </w:r>
      <w:proofErr w:type="spellEnd"/>
      <w:r w:rsidRPr="00CC376E">
        <w:rPr>
          <w:rFonts w:cstheme="minorHAnsi"/>
          <w:b/>
          <w:bCs/>
          <w:kern w:val="0"/>
        </w:rPr>
        <w:t xml:space="preserve"> </w:t>
      </w:r>
      <w:proofErr w:type="spellStart"/>
      <w:r w:rsidRPr="00CC376E">
        <w:rPr>
          <w:rFonts w:cstheme="minorHAnsi"/>
          <w:b/>
          <w:bCs/>
          <w:kern w:val="0"/>
        </w:rPr>
        <w:t>Consumption</w:t>
      </w:r>
      <w:proofErr w:type="spellEnd"/>
      <w:r w:rsidRPr="00CC376E">
        <w:rPr>
          <w:rFonts w:cstheme="minorHAnsi"/>
          <w:b/>
          <w:bCs/>
          <w:kern w:val="0"/>
        </w:rPr>
        <w:t xml:space="preserve"> and </w:t>
      </w:r>
      <w:proofErr w:type="spellStart"/>
      <w:r w:rsidRPr="00CC376E">
        <w:rPr>
          <w:rFonts w:cstheme="minorHAnsi"/>
          <w:b/>
          <w:bCs/>
          <w:kern w:val="0"/>
        </w:rPr>
        <w:t>Sleep</w:t>
      </w:r>
      <w:proofErr w:type="spellEnd"/>
      <w:r w:rsidRPr="00CC376E">
        <w:rPr>
          <w:rFonts w:cstheme="minorHAnsi"/>
          <w:b/>
          <w:bCs/>
          <w:kern w:val="0"/>
        </w:rPr>
        <w:t xml:space="preserve"> </w:t>
      </w:r>
      <w:proofErr w:type="spellStart"/>
      <w:r w:rsidRPr="00CC376E">
        <w:rPr>
          <w:rFonts w:cstheme="minorHAnsi"/>
          <w:b/>
          <w:bCs/>
          <w:kern w:val="0"/>
        </w:rPr>
        <w:t>Quality</w:t>
      </w:r>
      <w:proofErr w:type="spellEnd"/>
      <w:r w:rsidRPr="00CC376E">
        <w:rPr>
          <w:rFonts w:cstheme="minorHAnsi"/>
          <w:b/>
          <w:bCs/>
          <w:kern w:val="0"/>
        </w:rPr>
        <w:t xml:space="preserve"> in</w:t>
      </w:r>
      <w:r w:rsidRPr="00CC376E">
        <w:rPr>
          <w:rFonts w:cstheme="minorHAnsi"/>
          <w:b/>
          <w:bCs/>
          <w:kern w:val="0"/>
        </w:rPr>
        <w:t xml:space="preserve"> </w:t>
      </w:r>
      <w:proofErr w:type="spellStart"/>
      <w:r w:rsidRPr="00CC376E">
        <w:rPr>
          <w:rFonts w:cstheme="minorHAnsi"/>
          <w:b/>
          <w:bCs/>
          <w:kern w:val="0"/>
        </w:rPr>
        <w:t>Australian</w:t>
      </w:r>
      <w:proofErr w:type="spellEnd"/>
      <w:r w:rsidRPr="00CC376E">
        <w:rPr>
          <w:rFonts w:cstheme="minorHAnsi"/>
          <w:b/>
          <w:bCs/>
          <w:kern w:val="0"/>
        </w:rPr>
        <w:t xml:space="preserve"> </w:t>
      </w:r>
      <w:proofErr w:type="spellStart"/>
      <w:r w:rsidRPr="00CC376E">
        <w:rPr>
          <w:rFonts w:cstheme="minorHAnsi"/>
          <w:b/>
          <w:bCs/>
          <w:kern w:val="0"/>
        </w:rPr>
        <w:t>Adults</w:t>
      </w:r>
      <w:proofErr w:type="spellEnd"/>
      <w:r w:rsidRPr="00CC376E">
        <w:rPr>
          <w:rFonts w:cstheme="minorHAnsi"/>
          <w:b/>
          <w:bCs/>
          <w:kern w:val="0"/>
        </w:rPr>
        <w:t xml:space="preserve"> (</w:t>
      </w:r>
      <w:r w:rsidRPr="00CC376E">
        <w:rPr>
          <w:rFonts w:cstheme="minorHAnsi"/>
          <w:b/>
          <w:bCs/>
          <w:kern w:val="0"/>
        </w:rPr>
        <w:t>Emily J. Watson</w:t>
      </w:r>
      <w:r w:rsidRPr="00CC376E">
        <w:rPr>
          <w:rFonts w:cstheme="minorHAnsi"/>
          <w:b/>
          <w:bCs/>
          <w:kern w:val="0"/>
        </w:rPr>
        <w:t>)</w:t>
      </w:r>
      <w:r w:rsidR="00F20310">
        <w:rPr>
          <w:rFonts w:cstheme="minorHAnsi"/>
          <w:b/>
          <w:bCs/>
          <w:kern w:val="0"/>
        </w:rPr>
        <w:t xml:space="preserve"> 2016</w:t>
      </w:r>
    </w:p>
    <w:p w14:paraId="20CA8FF0" w14:textId="713C952E" w:rsidR="002D33DF" w:rsidRDefault="009969F2" w:rsidP="00D94FE0">
      <w:pPr>
        <w:jc w:val="both"/>
        <w:rPr>
          <w:rFonts w:cstheme="minorHAnsi"/>
        </w:rPr>
      </w:pPr>
      <w:r w:rsidRPr="00CC376E">
        <w:rPr>
          <w:rFonts w:cstheme="minorHAnsi"/>
        </w:rPr>
        <w:t xml:space="preserve">Data naznačují, že kratší spánek je spojen s větší spotřebou kofeinu, a </w:t>
      </w:r>
      <w:r w:rsidR="00694189" w:rsidRPr="00CC376E">
        <w:rPr>
          <w:rFonts w:cstheme="minorHAnsi"/>
        </w:rPr>
        <w:t xml:space="preserve">zároveň je </w:t>
      </w:r>
      <w:r w:rsidRPr="00CC376E">
        <w:rPr>
          <w:rFonts w:cstheme="minorHAnsi"/>
        </w:rPr>
        <w:t xml:space="preserve">spotřeba </w:t>
      </w:r>
      <w:r w:rsidR="00694189" w:rsidRPr="00CC376E">
        <w:rPr>
          <w:rFonts w:cstheme="minorHAnsi"/>
        </w:rPr>
        <w:t xml:space="preserve">kofeinu </w:t>
      </w:r>
      <w:r w:rsidRPr="00CC376E">
        <w:rPr>
          <w:rFonts w:cstheme="minorHAnsi"/>
        </w:rPr>
        <w:t>vyšší u dospělých se sníženou kvalitou spánku.</w:t>
      </w:r>
      <w:r w:rsidR="007001DA" w:rsidRPr="00CC376E">
        <w:rPr>
          <w:rFonts w:cstheme="minorHAnsi"/>
        </w:rPr>
        <w:t xml:space="preserve"> </w:t>
      </w:r>
      <w:r w:rsidR="007001DA" w:rsidRPr="00CC376E">
        <w:rPr>
          <w:rFonts w:cstheme="minorHAnsi"/>
        </w:rPr>
        <w:t>Experimentální laboratorní studie prokázaly, že při požití kofeinu jednu až tři hodiny</w:t>
      </w:r>
      <w:r w:rsidR="00C904E2" w:rsidRPr="00CC376E">
        <w:rPr>
          <w:rFonts w:cstheme="minorHAnsi"/>
        </w:rPr>
        <w:t xml:space="preserve"> </w:t>
      </w:r>
      <w:r w:rsidR="007001DA" w:rsidRPr="00CC376E">
        <w:rPr>
          <w:rFonts w:cstheme="minorHAnsi"/>
        </w:rPr>
        <w:t xml:space="preserve">před spaním </w:t>
      </w:r>
      <w:r w:rsidR="00C904E2" w:rsidRPr="00CC376E">
        <w:rPr>
          <w:rFonts w:cstheme="minorHAnsi"/>
        </w:rPr>
        <w:t xml:space="preserve">dochází ke snížení efektivity </w:t>
      </w:r>
      <w:proofErr w:type="gramStart"/>
      <w:r w:rsidR="00C904E2" w:rsidRPr="00CC376E">
        <w:rPr>
          <w:rFonts w:cstheme="minorHAnsi"/>
        </w:rPr>
        <w:t xml:space="preserve">spánku </w:t>
      </w:r>
      <w:r w:rsidR="00C904E2" w:rsidRPr="00E650F0">
        <w:rPr>
          <w:rFonts w:cstheme="minorHAnsi"/>
          <w:b/>
          <w:bCs/>
        </w:rPr>
        <w:t>-</w:t>
      </w:r>
      <w:r w:rsidR="007001DA" w:rsidRPr="00E650F0">
        <w:rPr>
          <w:rFonts w:cstheme="minorHAnsi"/>
          <w:b/>
          <w:bCs/>
        </w:rPr>
        <w:t xml:space="preserve"> zkracuje</w:t>
      </w:r>
      <w:proofErr w:type="gramEnd"/>
      <w:r w:rsidR="007001DA" w:rsidRPr="00E650F0">
        <w:rPr>
          <w:rFonts w:cstheme="minorHAnsi"/>
          <w:b/>
          <w:bCs/>
        </w:rPr>
        <w:t xml:space="preserve"> </w:t>
      </w:r>
      <w:r w:rsidR="00201662" w:rsidRPr="00E650F0">
        <w:rPr>
          <w:rFonts w:cstheme="minorHAnsi"/>
          <w:b/>
          <w:bCs/>
        </w:rPr>
        <w:t>se celková doba spánku</w:t>
      </w:r>
      <w:r w:rsidR="007001DA" w:rsidRPr="00E650F0">
        <w:rPr>
          <w:rFonts w:cstheme="minorHAnsi"/>
          <w:b/>
          <w:bCs/>
        </w:rPr>
        <w:t xml:space="preserve"> a prodlužuje</w:t>
      </w:r>
      <w:r w:rsidR="00201662" w:rsidRPr="00E650F0">
        <w:rPr>
          <w:rFonts w:cstheme="minorHAnsi"/>
          <w:b/>
          <w:bCs/>
        </w:rPr>
        <w:t xml:space="preserve"> jeho nástup. </w:t>
      </w:r>
      <w:r w:rsidR="007001DA" w:rsidRPr="00CC376E">
        <w:rPr>
          <w:rFonts w:cstheme="minorHAnsi"/>
        </w:rPr>
        <w:t xml:space="preserve">Může také ovlivnit </w:t>
      </w:r>
      <w:r w:rsidR="007001DA" w:rsidRPr="00E650F0">
        <w:rPr>
          <w:rFonts w:cstheme="minorHAnsi"/>
          <w:b/>
          <w:bCs/>
        </w:rPr>
        <w:t xml:space="preserve">architekturu spánku snížením množství </w:t>
      </w:r>
      <w:r w:rsidR="00FD566C" w:rsidRPr="00E650F0">
        <w:rPr>
          <w:rFonts w:cstheme="minorHAnsi"/>
          <w:b/>
          <w:bCs/>
        </w:rPr>
        <w:t>epizod hlubokého</w:t>
      </w:r>
      <w:r w:rsidR="00E20CB1" w:rsidRPr="00E650F0">
        <w:rPr>
          <w:rFonts w:cstheme="minorHAnsi"/>
          <w:b/>
          <w:bCs/>
        </w:rPr>
        <w:t xml:space="preserve"> </w:t>
      </w:r>
      <w:r w:rsidR="007001DA" w:rsidRPr="00E650F0">
        <w:rPr>
          <w:rFonts w:cstheme="minorHAnsi"/>
          <w:b/>
          <w:bCs/>
        </w:rPr>
        <w:t>spánk</w:t>
      </w:r>
      <w:r w:rsidR="00FD566C" w:rsidRPr="00E650F0">
        <w:rPr>
          <w:rFonts w:cstheme="minorHAnsi"/>
          <w:b/>
          <w:bCs/>
        </w:rPr>
        <w:t>u</w:t>
      </w:r>
      <w:r w:rsidR="007001DA" w:rsidRPr="00E650F0">
        <w:rPr>
          <w:rFonts w:cstheme="minorHAnsi"/>
          <w:b/>
          <w:bCs/>
        </w:rPr>
        <w:t>.</w:t>
      </w:r>
      <w:r w:rsidR="007001DA" w:rsidRPr="00CC376E">
        <w:rPr>
          <w:rFonts w:cstheme="minorHAnsi"/>
        </w:rPr>
        <w:t xml:space="preserve"> Experimentální povaha těchto studií však nezohledňuje dopad</w:t>
      </w:r>
      <w:r w:rsidR="00E20CB1" w:rsidRPr="00CC376E">
        <w:rPr>
          <w:rFonts w:cstheme="minorHAnsi"/>
        </w:rPr>
        <w:t xml:space="preserve"> </w:t>
      </w:r>
      <w:r w:rsidR="007001DA" w:rsidRPr="00CC376E">
        <w:rPr>
          <w:rFonts w:cstheme="minorHAnsi"/>
        </w:rPr>
        <w:t>obvyklého příjmu kofeinu nebo spánkových vzorců jedince.</w:t>
      </w:r>
      <w:r w:rsidR="00E20CB1" w:rsidRPr="00CC376E">
        <w:rPr>
          <w:rFonts w:cstheme="minorHAnsi"/>
        </w:rPr>
        <w:t xml:space="preserve"> </w:t>
      </w:r>
      <w:r w:rsidR="00E20CB1" w:rsidRPr="00CC376E">
        <w:rPr>
          <w:rFonts w:cstheme="minorHAnsi"/>
        </w:rPr>
        <w:t>Latence nástupu spánku a účinnost spánku významně nekorelovaly s</w:t>
      </w:r>
      <w:r w:rsidR="00635D89">
        <w:rPr>
          <w:rFonts w:cstheme="minorHAnsi"/>
        </w:rPr>
        <w:t> </w:t>
      </w:r>
      <w:r w:rsidR="00E20CB1" w:rsidRPr="00CC376E">
        <w:rPr>
          <w:rFonts w:cstheme="minorHAnsi"/>
        </w:rPr>
        <w:t>kofeinem</w:t>
      </w:r>
      <w:r w:rsidR="00635D89">
        <w:rPr>
          <w:rFonts w:cstheme="minorHAnsi"/>
        </w:rPr>
        <w:t xml:space="preserve"> v mnoha jiných studiích (záleží na designu studie</w:t>
      </w:r>
      <w:r w:rsidR="00040B6E">
        <w:rPr>
          <w:rFonts w:cstheme="minorHAnsi"/>
        </w:rPr>
        <w:t>-měření spáčů, zdroj kofeinu atd</w:t>
      </w:r>
      <w:proofErr w:type="gramStart"/>
      <w:r w:rsidR="00040B6E">
        <w:rPr>
          <w:rFonts w:cstheme="minorHAnsi"/>
        </w:rPr>
        <w:t>…)</w:t>
      </w:r>
      <w:r w:rsidR="008B3405">
        <w:rPr>
          <w:rFonts w:cstheme="minorHAnsi"/>
        </w:rPr>
        <w:t>…</w:t>
      </w:r>
      <w:proofErr w:type="gramEnd"/>
      <w:r w:rsidR="008B3405">
        <w:rPr>
          <w:rFonts w:cstheme="minorHAnsi"/>
        </w:rPr>
        <w:t>ta</w:t>
      </w:r>
      <w:r w:rsidR="00040B6E">
        <w:rPr>
          <w:rFonts w:cstheme="minorHAnsi"/>
        </w:rPr>
        <w:t>ky se vede polemika, zda více kofeinu kazí spánek nebo naopak mé</w:t>
      </w:r>
      <w:r w:rsidR="00F20310">
        <w:rPr>
          <w:rFonts w:cstheme="minorHAnsi"/>
        </w:rPr>
        <w:t>n</w:t>
      </w:r>
      <w:r w:rsidR="00040B6E">
        <w:rPr>
          <w:rFonts w:cstheme="minorHAnsi"/>
        </w:rPr>
        <w:t>ě spánku a vyšší únava potencuje vyšší konzumaci kávy...</w:t>
      </w:r>
    </w:p>
    <w:p w14:paraId="0395262F" w14:textId="77777777" w:rsidR="00464950" w:rsidRDefault="00464950" w:rsidP="00D94FE0">
      <w:pPr>
        <w:jc w:val="both"/>
        <w:rPr>
          <w:rFonts w:cstheme="minorHAnsi"/>
        </w:rPr>
      </w:pPr>
    </w:p>
    <w:p w14:paraId="63913902" w14:textId="77777777" w:rsidR="00464950" w:rsidRPr="00CC376E" w:rsidRDefault="00464950" w:rsidP="00D94F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  <w:proofErr w:type="spellStart"/>
      <w:r w:rsidRPr="00CC376E">
        <w:rPr>
          <w:rFonts w:cstheme="minorHAnsi"/>
          <w:b/>
          <w:bCs/>
          <w:kern w:val="0"/>
        </w:rPr>
        <w:t>The</w:t>
      </w:r>
      <w:proofErr w:type="spellEnd"/>
      <w:r w:rsidRPr="00CC376E">
        <w:rPr>
          <w:rFonts w:cstheme="minorHAnsi"/>
          <w:b/>
          <w:bCs/>
          <w:kern w:val="0"/>
        </w:rPr>
        <w:t xml:space="preserve"> </w:t>
      </w:r>
      <w:proofErr w:type="spellStart"/>
      <w:r w:rsidRPr="00CC376E">
        <w:rPr>
          <w:rFonts w:cstheme="minorHAnsi"/>
          <w:b/>
          <w:bCs/>
          <w:kern w:val="0"/>
        </w:rPr>
        <w:t>effects</w:t>
      </w:r>
      <w:proofErr w:type="spellEnd"/>
      <w:r w:rsidRPr="00CC376E">
        <w:rPr>
          <w:rFonts w:cstheme="minorHAnsi"/>
          <w:b/>
          <w:bCs/>
          <w:kern w:val="0"/>
        </w:rPr>
        <w:t xml:space="preserve"> </w:t>
      </w:r>
      <w:proofErr w:type="spellStart"/>
      <w:r w:rsidRPr="00CC376E">
        <w:rPr>
          <w:rFonts w:cstheme="minorHAnsi"/>
          <w:b/>
          <w:bCs/>
          <w:kern w:val="0"/>
        </w:rPr>
        <w:t>of</w:t>
      </w:r>
      <w:proofErr w:type="spellEnd"/>
      <w:r w:rsidRPr="00CC376E">
        <w:rPr>
          <w:rFonts w:cstheme="minorHAnsi"/>
          <w:b/>
          <w:bCs/>
          <w:kern w:val="0"/>
        </w:rPr>
        <w:t xml:space="preserve"> </w:t>
      </w:r>
      <w:proofErr w:type="spellStart"/>
      <w:r w:rsidRPr="00CC376E">
        <w:rPr>
          <w:rFonts w:cstheme="minorHAnsi"/>
          <w:b/>
          <w:bCs/>
          <w:kern w:val="0"/>
        </w:rPr>
        <w:t>coffee</w:t>
      </w:r>
      <w:proofErr w:type="spellEnd"/>
      <w:r w:rsidRPr="00CC376E">
        <w:rPr>
          <w:rFonts w:cstheme="minorHAnsi"/>
          <w:b/>
          <w:bCs/>
          <w:kern w:val="0"/>
        </w:rPr>
        <w:t xml:space="preserve"> </w:t>
      </w:r>
      <w:proofErr w:type="spellStart"/>
      <w:r w:rsidRPr="00CC376E">
        <w:rPr>
          <w:rFonts w:cstheme="minorHAnsi"/>
          <w:b/>
          <w:bCs/>
          <w:kern w:val="0"/>
        </w:rPr>
        <w:t>consumption</w:t>
      </w:r>
      <w:proofErr w:type="spellEnd"/>
      <w:r w:rsidRPr="00CC376E">
        <w:rPr>
          <w:rFonts w:cstheme="minorHAnsi"/>
          <w:b/>
          <w:bCs/>
          <w:kern w:val="0"/>
        </w:rPr>
        <w:t xml:space="preserve"> on </w:t>
      </w:r>
      <w:proofErr w:type="spellStart"/>
      <w:r w:rsidRPr="00CC376E">
        <w:rPr>
          <w:rFonts w:cstheme="minorHAnsi"/>
          <w:b/>
          <w:bCs/>
          <w:kern w:val="0"/>
        </w:rPr>
        <w:t>sleep</w:t>
      </w:r>
      <w:proofErr w:type="spellEnd"/>
      <w:r w:rsidRPr="00CC376E">
        <w:rPr>
          <w:rFonts w:cstheme="minorHAnsi"/>
          <w:b/>
          <w:bCs/>
          <w:kern w:val="0"/>
        </w:rPr>
        <w:t xml:space="preserve"> and melatonin </w:t>
      </w:r>
      <w:proofErr w:type="spellStart"/>
      <w:r w:rsidRPr="00CC376E">
        <w:rPr>
          <w:rFonts w:cstheme="minorHAnsi"/>
          <w:b/>
          <w:bCs/>
          <w:kern w:val="0"/>
        </w:rPr>
        <w:t>secretion</w:t>
      </w:r>
      <w:proofErr w:type="spellEnd"/>
      <w:r w:rsidRPr="00CC376E">
        <w:rPr>
          <w:rFonts w:cstheme="minorHAnsi"/>
          <w:b/>
          <w:bCs/>
          <w:kern w:val="0"/>
        </w:rPr>
        <w:t xml:space="preserve"> (</w:t>
      </w:r>
      <w:proofErr w:type="spellStart"/>
      <w:r w:rsidRPr="00CC376E">
        <w:rPr>
          <w:rFonts w:cstheme="minorHAnsi"/>
          <w:b/>
          <w:bCs/>
          <w:kern w:val="0"/>
        </w:rPr>
        <w:t>Lotan</w:t>
      </w:r>
      <w:proofErr w:type="spellEnd"/>
      <w:r w:rsidRPr="00CC376E">
        <w:rPr>
          <w:rFonts w:cstheme="minorHAnsi"/>
          <w:b/>
          <w:bCs/>
          <w:kern w:val="0"/>
        </w:rPr>
        <w:t xml:space="preserve"> </w:t>
      </w:r>
      <w:proofErr w:type="spellStart"/>
      <w:r w:rsidRPr="00CC376E">
        <w:rPr>
          <w:rFonts w:cstheme="minorHAnsi"/>
          <w:b/>
          <w:bCs/>
          <w:kern w:val="0"/>
        </w:rPr>
        <w:t>Shilo</w:t>
      </w:r>
      <w:proofErr w:type="spellEnd"/>
      <w:r w:rsidRPr="00CC376E">
        <w:rPr>
          <w:rFonts w:cstheme="minorHAnsi"/>
          <w:b/>
          <w:bCs/>
          <w:kern w:val="0"/>
        </w:rPr>
        <w:t>) 2002</w:t>
      </w:r>
    </w:p>
    <w:p w14:paraId="5544FFC1" w14:textId="77777777" w:rsidR="00464950" w:rsidRPr="00CC376E" w:rsidRDefault="00464950" w:rsidP="00D94F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3147CE2" w14:textId="4B48EE37" w:rsidR="00464950" w:rsidRPr="00BE02FE" w:rsidRDefault="00464950" w:rsidP="00D94FE0">
      <w:pPr>
        <w:jc w:val="both"/>
        <w:rPr>
          <w:rFonts w:cstheme="minorHAnsi"/>
        </w:rPr>
      </w:pPr>
      <w:r w:rsidRPr="00BE02FE">
        <w:rPr>
          <w:rFonts w:cstheme="minorHAnsi"/>
        </w:rPr>
        <w:t>Kofein jako nespecifický inhibitor adenosinových receptorů</w:t>
      </w:r>
      <w:r w:rsidR="00BE02FE" w:rsidRPr="00BE02FE">
        <w:rPr>
          <w:rFonts w:cstheme="minorHAnsi"/>
        </w:rPr>
        <w:t>, který</w:t>
      </w:r>
      <w:r w:rsidRPr="00BE02FE">
        <w:rPr>
          <w:rFonts w:cstheme="minorHAnsi"/>
        </w:rPr>
        <w:t xml:space="preserve"> brání zvýšení koncentrace melatoninu v epifýze. Konzumace kofeinu měla za následek sníženou kvalitu spánku a sekreci melatoninu, hlavního spánkového hormonu.</w:t>
      </w:r>
    </w:p>
    <w:p w14:paraId="07ABB06B" w14:textId="4F2FA401" w:rsidR="006209BD" w:rsidRDefault="006209BD" w:rsidP="007001DA">
      <w:pPr>
        <w:rPr>
          <w:rFonts w:cstheme="minorHAnsi"/>
        </w:rPr>
      </w:pPr>
    </w:p>
    <w:p w14:paraId="4391DDE5" w14:textId="77777777" w:rsidR="001F741D" w:rsidRPr="00011FCB" w:rsidRDefault="001F741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1F741D" w:rsidRPr="00011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C1"/>
    <w:rsid w:val="00011FCB"/>
    <w:rsid w:val="00040B6E"/>
    <w:rsid w:val="00114CA4"/>
    <w:rsid w:val="001A4987"/>
    <w:rsid w:val="001F741D"/>
    <w:rsid w:val="00201662"/>
    <w:rsid w:val="002C6FB5"/>
    <w:rsid w:val="002D33DF"/>
    <w:rsid w:val="002E6DD2"/>
    <w:rsid w:val="003107A6"/>
    <w:rsid w:val="00314233"/>
    <w:rsid w:val="00456270"/>
    <w:rsid w:val="00464950"/>
    <w:rsid w:val="00496E73"/>
    <w:rsid w:val="00514E60"/>
    <w:rsid w:val="00575A0F"/>
    <w:rsid w:val="006209BD"/>
    <w:rsid w:val="00635D89"/>
    <w:rsid w:val="00694189"/>
    <w:rsid w:val="007001DA"/>
    <w:rsid w:val="00703EA7"/>
    <w:rsid w:val="007230C1"/>
    <w:rsid w:val="0079778C"/>
    <w:rsid w:val="007B22A3"/>
    <w:rsid w:val="008B3405"/>
    <w:rsid w:val="008B5070"/>
    <w:rsid w:val="008C6D97"/>
    <w:rsid w:val="00927EE6"/>
    <w:rsid w:val="009969F2"/>
    <w:rsid w:val="009F1BA9"/>
    <w:rsid w:val="00AD0B8F"/>
    <w:rsid w:val="00B70701"/>
    <w:rsid w:val="00B94FC5"/>
    <w:rsid w:val="00BE02FE"/>
    <w:rsid w:val="00C42DB8"/>
    <w:rsid w:val="00C5146D"/>
    <w:rsid w:val="00C70302"/>
    <w:rsid w:val="00C904E2"/>
    <w:rsid w:val="00CC376E"/>
    <w:rsid w:val="00D2386D"/>
    <w:rsid w:val="00D81C61"/>
    <w:rsid w:val="00D86894"/>
    <w:rsid w:val="00D94FE0"/>
    <w:rsid w:val="00E20CB1"/>
    <w:rsid w:val="00E650F0"/>
    <w:rsid w:val="00E718E8"/>
    <w:rsid w:val="00EB6B02"/>
    <w:rsid w:val="00F01A19"/>
    <w:rsid w:val="00F20310"/>
    <w:rsid w:val="00FD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9292"/>
  <w15:chartTrackingRefBased/>
  <w15:docId w15:val="{81A037B0-A04F-40FD-93DE-F1C83434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Lagová</dc:creator>
  <cp:keywords/>
  <dc:description/>
  <cp:lastModifiedBy>Eliška Lagová</cp:lastModifiedBy>
  <cp:revision>2</cp:revision>
  <dcterms:created xsi:type="dcterms:W3CDTF">2023-05-01T22:16:00Z</dcterms:created>
  <dcterms:modified xsi:type="dcterms:W3CDTF">2023-05-01T22:16:00Z</dcterms:modified>
</cp:coreProperties>
</file>