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D0E2" w14:textId="77777777" w:rsidR="004132BA" w:rsidRPr="00E25FAE" w:rsidRDefault="006F6880" w:rsidP="00A06CC4">
      <w:pPr>
        <w:pStyle w:val="Nadpis3"/>
        <w:rPr>
          <w:rFonts w:ascii="Calibri" w:hAnsi="Calibri" w:cs="Calibri"/>
          <w:b/>
          <w:i/>
          <w:iCs/>
          <w:color w:val="4472C4" w:themeColor="accent1"/>
          <w:lang w:val="en-US"/>
        </w:rPr>
      </w:pPr>
      <w:r w:rsidRPr="00E25FAE">
        <w:rPr>
          <w:rFonts w:ascii="Calibri" w:hAnsi="Calibri" w:cs="Calibri"/>
          <w:b/>
          <w:i/>
          <w:iCs/>
          <w:color w:val="4472C4" w:themeColor="accent1"/>
          <w:lang w:val="en-US"/>
        </w:rPr>
        <w:t>CZECH VIII – REVISION Grammar</w:t>
      </w:r>
      <w:r w:rsidR="002D2AFF" w:rsidRPr="00E25FAE">
        <w:rPr>
          <w:rFonts w:ascii="Calibri" w:hAnsi="Calibri" w:cs="Calibri"/>
          <w:b/>
          <w:i/>
          <w:iCs/>
          <w:color w:val="4472C4" w:themeColor="accent1"/>
          <w:lang w:val="en-US"/>
        </w:rPr>
        <w:t xml:space="preserve"> – Declension of Singular</w:t>
      </w:r>
    </w:p>
    <w:p w14:paraId="33FE79D8" w14:textId="77777777" w:rsidR="006F6880" w:rsidRPr="00E25FAE" w:rsidRDefault="006F6880" w:rsidP="00A06CC4">
      <w:pPr>
        <w:pStyle w:val="Nadpis3"/>
        <w:rPr>
          <w:rFonts w:ascii="Calibri" w:hAnsi="Calibri" w:cs="Calibri"/>
          <w:b/>
          <w:i/>
          <w:iCs/>
          <w:color w:val="4472C4" w:themeColor="accent1"/>
          <w:lang w:val="en-US"/>
        </w:rPr>
      </w:pPr>
    </w:p>
    <w:p w14:paraId="4495242B" w14:textId="77777777" w:rsidR="00AC7E42" w:rsidRPr="00E25FAE" w:rsidRDefault="00AC7E42" w:rsidP="00A06CC4">
      <w:pPr>
        <w:pStyle w:val="Nadpis3"/>
        <w:rPr>
          <w:rFonts w:ascii="Calibri" w:hAnsi="Calibri" w:cs="Calibri"/>
          <w:b/>
          <w:i/>
          <w:iCs/>
          <w:color w:val="4472C4" w:themeColor="accent1"/>
          <w:lang w:val="en-US"/>
        </w:rPr>
      </w:pPr>
      <w:r w:rsidRPr="00E25FAE">
        <w:rPr>
          <w:rFonts w:ascii="Calibri" w:hAnsi="Calibri" w:cs="Calibri"/>
          <w:b/>
          <w:i/>
          <w:iCs/>
          <w:color w:val="4472C4" w:themeColor="accent1"/>
          <w:lang w:val="en-US"/>
        </w:rPr>
        <w:t>U</w:t>
      </w:r>
      <w:r w:rsidR="00DB1394" w:rsidRPr="00E25FAE">
        <w:rPr>
          <w:rFonts w:ascii="Calibri" w:hAnsi="Calibri" w:cs="Calibri"/>
          <w:b/>
          <w:i/>
          <w:iCs/>
          <w:color w:val="4472C4" w:themeColor="accent1"/>
          <w:lang w:val="en-US"/>
        </w:rPr>
        <w:t xml:space="preserve">se the words in brackets </w:t>
      </w:r>
      <w:r w:rsidRPr="00E25FAE">
        <w:rPr>
          <w:rFonts w:ascii="Calibri" w:hAnsi="Calibri" w:cs="Calibri"/>
          <w:b/>
          <w:i/>
          <w:iCs/>
          <w:color w:val="4472C4" w:themeColor="accent1"/>
          <w:lang w:val="en-US"/>
        </w:rPr>
        <w:t>in the correct forms of singular.</w:t>
      </w:r>
    </w:p>
    <w:p w14:paraId="28995127" w14:textId="77777777" w:rsidR="00A06CC4" w:rsidRPr="00E25FAE" w:rsidRDefault="00A06CC4" w:rsidP="00A06CC4">
      <w:pPr>
        <w:pStyle w:val="Nadpis3"/>
        <w:rPr>
          <w:rFonts w:ascii="Calibri" w:hAnsi="Calibri" w:cs="Calibri"/>
          <w:i/>
          <w:iCs/>
          <w:color w:val="auto"/>
        </w:rPr>
      </w:pPr>
    </w:p>
    <w:p w14:paraId="1CCAFC3E" w14:textId="04518074" w:rsidR="00AC7E42" w:rsidRPr="009D6A60" w:rsidRDefault="00AC7E42" w:rsidP="00DB1394">
      <w:pPr>
        <w:numPr>
          <w:ilvl w:val="0"/>
          <w:numId w:val="3"/>
        </w:numPr>
        <w:ind w:left="284" w:hanging="284"/>
        <w:rPr>
          <w:rFonts w:cs="Calibri"/>
        </w:rPr>
      </w:pPr>
      <w:r w:rsidRPr="009D6A60">
        <w:rPr>
          <w:rFonts w:cs="Calibri"/>
        </w:rPr>
        <w:t xml:space="preserve">Předepíšu vám něco proti </w:t>
      </w:r>
      <w:r w:rsidR="00B245C9" w:rsidRPr="001E5B32">
        <w:rPr>
          <w:rFonts w:cs="Calibri"/>
          <w:color w:val="4472C4" w:themeColor="accent1"/>
        </w:rPr>
        <w:t xml:space="preserve">________________ ________________ </w:t>
      </w:r>
      <w:r w:rsidRPr="009D6A60">
        <w:rPr>
          <w:rFonts w:cs="Calibri"/>
        </w:rPr>
        <w:t>(</w:t>
      </w:r>
      <w:r w:rsidR="00B245E0" w:rsidRPr="009D6A60">
        <w:rPr>
          <w:rFonts w:cs="Calibri"/>
        </w:rPr>
        <w:t xml:space="preserve">ranní </w:t>
      </w:r>
      <w:r w:rsidRPr="009D6A60">
        <w:rPr>
          <w:rFonts w:cs="Calibri"/>
        </w:rPr>
        <w:t>nevolnost).</w:t>
      </w:r>
    </w:p>
    <w:p w14:paraId="323B9D68" w14:textId="77777777" w:rsidR="00AC7E42" w:rsidRPr="009D6A60" w:rsidRDefault="00AC7E42" w:rsidP="00DB1394">
      <w:pPr>
        <w:numPr>
          <w:ilvl w:val="0"/>
          <w:numId w:val="3"/>
        </w:numPr>
        <w:ind w:left="284" w:hanging="284"/>
        <w:rPr>
          <w:rFonts w:cs="Calibri"/>
        </w:rPr>
      </w:pPr>
      <w:bookmarkStart w:id="0" w:name="_Hlk95668340"/>
      <w:r w:rsidRPr="009D6A60">
        <w:rPr>
          <w:rFonts w:cs="Calibri"/>
        </w:rPr>
        <w:t xml:space="preserve">Obvykle to začne bolet při </w:t>
      </w:r>
      <w:r w:rsidRPr="001E5B32">
        <w:rPr>
          <w:rFonts w:cs="Calibri"/>
          <w:color w:val="4472C4" w:themeColor="accent1"/>
        </w:rPr>
        <w:t xml:space="preserve">________________ ________________ </w:t>
      </w:r>
      <w:r w:rsidRPr="009D6A60">
        <w:rPr>
          <w:rFonts w:cs="Calibri"/>
        </w:rPr>
        <w:t>(rychlý pohyb).</w:t>
      </w:r>
    </w:p>
    <w:p w14:paraId="3412722D" w14:textId="77777777" w:rsidR="00A06CC4" w:rsidRPr="001E5B32" w:rsidRDefault="00A6091A" w:rsidP="00DB1394">
      <w:pPr>
        <w:numPr>
          <w:ilvl w:val="0"/>
          <w:numId w:val="3"/>
        </w:numPr>
        <w:ind w:left="284" w:hanging="284"/>
        <w:rPr>
          <w:rFonts w:cs="Calibri"/>
          <w:color w:val="4472C4" w:themeColor="accent1"/>
        </w:rPr>
      </w:pPr>
      <w:r w:rsidRPr="009D6A60">
        <w:rPr>
          <w:rFonts w:cs="Calibri"/>
        </w:rPr>
        <w:t>Pacientka trpí</w:t>
      </w:r>
      <w:r w:rsidR="00AC7E42" w:rsidRPr="009D6A60">
        <w:rPr>
          <w:rFonts w:cs="Calibri"/>
        </w:rPr>
        <w:t xml:space="preserve"> </w:t>
      </w:r>
      <w:r w:rsidR="00AC7E42" w:rsidRPr="001E5B32">
        <w:rPr>
          <w:rFonts w:cs="Calibri"/>
          <w:color w:val="4472C4" w:themeColor="accent1"/>
        </w:rPr>
        <w:t xml:space="preserve">________________ ________________ </w:t>
      </w:r>
      <w:r w:rsidR="00AC7E42" w:rsidRPr="009D6A60">
        <w:rPr>
          <w:rFonts w:cs="Calibri"/>
        </w:rPr>
        <w:t>(nesnesitelná bolest) v </w:t>
      </w:r>
      <w:r w:rsidR="009D6A60" w:rsidRPr="001E5B32">
        <w:rPr>
          <w:rFonts w:cs="Calibri"/>
          <w:color w:val="4472C4" w:themeColor="accent1"/>
        </w:rPr>
        <w:t xml:space="preserve">________________ </w:t>
      </w:r>
    </w:p>
    <w:p w14:paraId="42B3088E" w14:textId="77777777" w:rsidR="00C96A24" w:rsidRPr="009D6A60" w:rsidRDefault="009D6A60" w:rsidP="00A06CC4">
      <w:pPr>
        <w:ind w:left="284"/>
        <w:rPr>
          <w:rFonts w:cs="Calibri"/>
        </w:rPr>
      </w:pPr>
      <w:r w:rsidRPr="001E5B32">
        <w:rPr>
          <w:rFonts w:cs="Calibri"/>
          <w:color w:val="4472C4" w:themeColor="accent1"/>
        </w:rPr>
        <w:t>________________</w:t>
      </w:r>
      <w:r w:rsidRPr="009D6A60">
        <w:rPr>
          <w:rFonts w:cs="Calibri"/>
        </w:rPr>
        <w:t xml:space="preserve"> (bederní krajina).</w:t>
      </w:r>
    </w:p>
    <w:p w14:paraId="695C121D" w14:textId="77777777" w:rsidR="00AC7E42" w:rsidRPr="009D6A60" w:rsidRDefault="00AC7E42" w:rsidP="00DB1394">
      <w:pPr>
        <w:numPr>
          <w:ilvl w:val="0"/>
          <w:numId w:val="3"/>
        </w:numPr>
        <w:ind w:left="284" w:hanging="284"/>
        <w:rPr>
          <w:rFonts w:cs="Calibri"/>
        </w:rPr>
      </w:pPr>
      <w:r w:rsidRPr="009D6A60">
        <w:rPr>
          <w:rFonts w:cs="Calibri"/>
        </w:rPr>
        <w:t xml:space="preserve">Pacienta přivezli z </w:t>
      </w:r>
      <w:r w:rsidRPr="001E5B32">
        <w:rPr>
          <w:rFonts w:cs="Calibri"/>
          <w:color w:val="4472C4" w:themeColor="accent1"/>
        </w:rPr>
        <w:t xml:space="preserve">________________ ________________ </w:t>
      </w:r>
      <w:r w:rsidRPr="009D6A60">
        <w:rPr>
          <w:rFonts w:cs="Calibri"/>
        </w:rPr>
        <w:t xml:space="preserve">(operační sál) na </w:t>
      </w:r>
      <w:r w:rsidR="00A06CC4">
        <w:rPr>
          <w:rFonts w:cs="Calibri"/>
        </w:rPr>
        <w:t>standardní pokoj.</w:t>
      </w:r>
      <w:r w:rsidRPr="009D6A60">
        <w:rPr>
          <w:rFonts w:cs="Calibri"/>
        </w:rPr>
        <w:t xml:space="preserve"> </w:t>
      </w:r>
    </w:p>
    <w:p w14:paraId="0C2FDD45" w14:textId="77777777" w:rsidR="00A6091A" w:rsidRPr="009D6A60" w:rsidRDefault="00A6091A" w:rsidP="00DB1394">
      <w:pPr>
        <w:numPr>
          <w:ilvl w:val="0"/>
          <w:numId w:val="3"/>
        </w:numPr>
        <w:ind w:left="284" w:hanging="284"/>
        <w:rPr>
          <w:rFonts w:cs="Calibri"/>
        </w:rPr>
      </w:pPr>
      <w:r w:rsidRPr="009D6A60">
        <w:rPr>
          <w:rFonts w:cs="Calibri"/>
        </w:rPr>
        <w:t>Sestra pom</w:t>
      </w:r>
      <w:r w:rsidR="009D6A60" w:rsidRPr="009D6A60">
        <w:rPr>
          <w:rFonts w:cs="Calibri"/>
        </w:rPr>
        <w:t>ůže</w:t>
      </w:r>
      <w:r w:rsidRPr="009D6A60">
        <w:rPr>
          <w:rFonts w:cs="Calibri"/>
        </w:rPr>
        <w:t xml:space="preserve"> </w:t>
      </w:r>
      <w:r w:rsidRPr="001E5B32">
        <w:rPr>
          <w:rFonts w:cs="Calibri"/>
          <w:color w:val="4472C4" w:themeColor="accent1"/>
        </w:rPr>
        <w:t xml:space="preserve">________________ ________________ </w:t>
      </w:r>
      <w:r w:rsidRPr="009D6A60">
        <w:rPr>
          <w:rFonts w:cs="Calibri"/>
        </w:rPr>
        <w:t>(starší pacientka) vstát z</w:t>
      </w:r>
      <w:r w:rsidR="004132BA">
        <w:rPr>
          <w:rFonts w:cs="Calibri"/>
        </w:rPr>
        <w:t xml:space="preserve"> lůžka</w:t>
      </w:r>
      <w:r w:rsidRPr="009D6A60">
        <w:rPr>
          <w:rFonts w:cs="Calibri"/>
        </w:rPr>
        <w:t>.</w:t>
      </w:r>
    </w:p>
    <w:p w14:paraId="234867C6" w14:textId="77777777" w:rsidR="00A6091A" w:rsidRPr="009D6A60" w:rsidRDefault="004132BA" w:rsidP="00DB1394">
      <w:pPr>
        <w:numPr>
          <w:ilvl w:val="0"/>
          <w:numId w:val="3"/>
        </w:numPr>
        <w:ind w:left="284" w:hanging="284"/>
        <w:rPr>
          <w:rFonts w:cs="Calibri"/>
        </w:rPr>
      </w:pPr>
      <w:r>
        <w:rPr>
          <w:rFonts w:cs="Calibri"/>
        </w:rPr>
        <w:t>Nedávno jsem si</w:t>
      </w:r>
      <w:r w:rsidR="00901E5A">
        <w:rPr>
          <w:rFonts w:cs="Calibri"/>
        </w:rPr>
        <w:t xml:space="preserve"> všiml </w:t>
      </w:r>
      <w:r w:rsidR="00A6091A" w:rsidRPr="001E5B32">
        <w:rPr>
          <w:rFonts w:cs="Calibri"/>
          <w:color w:val="4472C4" w:themeColor="accent1"/>
        </w:rPr>
        <w:t xml:space="preserve">________________ ________________ </w:t>
      </w:r>
      <w:r w:rsidR="00A6091A" w:rsidRPr="009D6A60">
        <w:rPr>
          <w:rFonts w:cs="Calibri"/>
        </w:rPr>
        <w:t>(</w:t>
      </w:r>
      <w:r w:rsidR="00901E5A">
        <w:rPr>
          <w:rFonts w:cs="Calibri"/>
        </w:rPr>
        <w:t>černá skvrna</w:t>
      </w:r>
      <w:r w:rsidR="00A6091A" w:rsidRPr="009D6A60">
        <w:rPr>
          <w:rFonts w:cs="Calibri"/>
        </w:rPr>
        <w:t>)</w:t>
      </w:r>
      <w:r>
        <w:rPr>
          <w:rFonts w:cs="Calibri"/>
        </w:rPr>
        <w:t xml:space="preserve"> v oku.</w:t>
      </w:r>
      <w:r w:rsidR="00A6091A" w:rsidRPr="009D6A60">
        <w:rPr>
          <w:rFonts w:cs="Calibri"/>
        </w:rPr>
        <w:t xml:space="preserve">  </w:t>
      </w:r>
    </w:p>
    <w:p w14:paraId="2BC1EA40" w14:textId="77777777" w:rsidR="00A6091A" w:rsidRDefault="00A6091A" w:rsidP="00DB1394">
      <w:pPr>
        <w:numPr>
          <w:ilvl w:val="0"/>
          <w:numId w:val="3"/>
        </w:numPr>
        <w:spacing w:line="360" w:lineRule="auto"/>
        <w:ind w:left="284" w:hanging="284"/>
      </w:pPr>
      <w:r>
        <w:t xml:space="preserve">Chtěl bych poděkovat </w:t>
      </w:r>
      <w:r w:rsidRPr="001E5B32">
        <w:rPr>
          <w:rFonts w:cs="Calibri"/>
          <w:color w:val="4472C4" w:themeColor="accent1"/>
        </w:rPr>
        <w:t xml:space="preserve">________________ ________________ </w:t>
      </w:r>
      <w:r w:rsidRPr="009D6A60">
        <w:rPr>
          <w:rFonts w:cs="Calibri"/>
        </w:rPr>
        <w:t>(nová kolegyně) za pomoc.</w:t>
      </w:r>
    </w:p>
    <w:p w14:paraId="4944727D" w14:textId="77777777" w:rsidR="00A6091A" w:rsidRPr="009D6A60" w:rsidRDefault="00A6091A" w:rsidP="00DB1394">
      <w:pPr>
        <w:numPr>
          <w:ilvl w:val="0"/>
          <w:numId w:val="3"/>
        </w:numPr>
        <w:spacing w:line="360" w:lineRule="auto"/>
        <w:ind w:left="284" w:hanging="284"/>
        <w:rPr>
          <w:rFonts w:cs="Calibri"/>
        </w:rPr>
      </w:pPr>
      <w:r w:rsidRPr="009D6A60">
        <w:rPr>
          <w:rFonts w:cs="Calibri"/>
        </w:rPr>
        <w:t xml:space="preserve">Po </w:t>
      </w:r>
      <w:r w:rsidRPr="001E5B32">
        <w:rPr>
          <w:rFonts w:cs="Calibri"/>
          <w:color w:val="4472C4" w:themeColor="accent1"/>
        </w:rPr>
        <w:t xml:space="preserve">________________ ________________ </w:t>
      </w:r>
      <w:r w:rsidRPr="009D6A60">
        <w:rPr>
          <w:rFonts w:cs="Calibri"/>
        </w:rPr>
        <w:t>(tučné jídlo) m</w:t>
      </w:r>
      <w:r w:rsidR="00901E5A">
        <w:rPr>
          <w:rFonts w:cs="Calibri"/>
        </w:rPr>
        <w:t xml:space="preserve">ě bolí </w:t>
      </w:r>
      <w:r w:rsidRPr="009D6A60">
        <w:rPr>
          <w:rFonts w:cs="Calibri"/>
        </w:rPr>
        <w:t>žaludek.</w:t>
      </w:r>
    </w:p>
    <w:p w14:paraId="61E90C0F" w14:textId="77777777" w:rsidR="00B245E0" w:rsidRPr="009D6A60" w:rsidRDefault="00B245E0" w:rsidP="00DB1394">
      <w:pPr>
        <w:numPr>
          <w:ilvl w:val="0"/>
          <w:numId w:val="3"/>
        </w:numPr>
        <w:spacing w:line="360" w:lineRule="auto"/>
        <w:ind w:left="284" w:hanging="284"/>
        <w:rPr>
          <w:rFonts w:cs="Calibri"/>
        </w:rPr>
      </w:pPr>
      <w:r w:rsidRPr="009D6A60">
        <w:rPr>
          <w:rFonts w:cs="Calibri"/>
        </w:rPr>
        <w:t xml:space="preserve">Srdce vyšetřujeme </w:t>
      </w:r>
      <w:r w:rsidRPr="001E5B32">
        <w:rPr>
          <w:rFonts w:cs="Calibri"/>
          <w:color w:val="4472C4" w:themeColor="accent1"/>
        </w:rPr>
        <w:t>________________</w:t>
      </w:r>
      <w:r w:rsidRPr="009D6A60">
        <w:rPr>
          <w:rFonts w:cs="Calibri"/>
        </w:rPr>
        <w:t xml:space="preserve"> (stetoskop).</w:t>
      </w:r>
    </w:p>
    <w:p w14:paraId="448095CF" w14:textId="77777777" w:rsidR="00B245E0" w:rsidRPr="009D6A60" w:rsidRDefault="00B245E0" w:rsidP="00A06CC4">
      <w:pPr>
        <w:numPr>
          <w:ilvl w:val="0"/>
          <w:numId w:val="3"/>
        </w:numPr>
        <w:spacing w:line="360" w:lineRule="auto"/>
        <w:ind w:left="426" w:hanging="426"/>
        <w:rPr>
          <w:rFonts w:cs="Calibri"/>
        </w:rPr>
      </w:pPr>
      <w:r w:rsidRPr="009D6A60">
        <w:rPr>
          <w:rFonts w:cs="Calibri"/>
        </w:rPr>
        <w:t xml:space="preserve">Nemůžeme vás poslat ke </w:t>
      </w:r>
      <w:r w:rsidRPr="001E5B32">
        <w:rPr>
          <w:rFonts w:cs="Calibri"/>
          <w:color w:val="4472C4" w:themeColor="accent1"/>
        </w:rPr>
        <w:t>________________</w:t>
      </w:r>
      <w:r w:rsidRPr="009D6A60">
        <w:rPr>
          <w:rFonts w:cs="Calibri"/>
        </w:rPr>
        <w:t xml:space="preserve"> (specialista) bez </w:t>
      </w:r>
      <w:r w:rsidRPr="001E5B32">
        <w:rPr>
          <w:rFonts w:cs="Calibri"/>
          <w:color w:val="4472C4" w:themeColor="accent1"/>
        </w:rPr>
        <w:t>________________ ________________</w:t>
      </w:r>
      <w:r w:rsidRPr="009D6A60">
        <w:rPr>
          <w:rFonts w:cs="Calibri"/>
        </w:rPr>
        <w:t xml:space="preserve"> (základní vyšetření).</w:t>
      </w:r>
    </w:p>
    <w:p w14:paraId="13FFF16E" w14:textId="77777777" w:rsidR="00B245E0" w:rsidRPr="009D6A60" w:rsidRDefault="00901E5A" w:rsidP="00A06CC4">
      <w:pPr>
        <w:numPr>
          <w:ilvl w:val="0"/>
          <w:numId w:val="3"/>
        </w:numPr>
        <w:spacing w:line="360" w:lineRule="auto"/>
        <w:ind w:left="426" w:hanging="426"/>
        <w:rPr>
          <w:rFonts w:cs="Calibri"/>
        </w:rPr>
      </w:pPr>
      <w:r>
        <w:rPr>
          <w:rFonts w:cs="Calibri"/>
        </w:rPr>
        <w:t>M</w:t>
      </w:r>
      <w:r w:rsidR="00A06CC4">
        <w:rPr>
          <w:rFonts w:cs="Calibri"/>
        </w:rPr>
        <w:t xml:space="preserve">áme strach o </w:t>
      </w:r>
      <w:r w:rsidR="00A06CC4" w:rsidRPr="001E5B32">
        <w:rPr>
          <w:rFonts w:cs="Calibri"/>
          <w:color w:val="4472C4" w:themeColor="accent1"/>
        </w:rPr>
        <w:t xml:space="preserve">________________ ________________ </w:t>
      </w:r>
      <w:r w:rsidR="00A06CC4">
        <w:rPr>
          <w:rFonts w:cs="Calibri"/>
        </w:rPr>
        <w:t>(nemocný dědeček).</w:t>
      </w:r>
      <w:r w:rsidR="00B245E0" w:rsidRPr="009D6A60">
        <w:rPr>
          <w:rFonts w:cs="Calibri"/>
        </w:rPr>
        <w:t xml:space="preserve"> </w:t>
      </w:r>
    </w:p>
    <w:p w14:paraId="5CDDCA86" w14:textId="77777777" w:rsidR="00901E5A" w:rsidRDefault="004132BA" w:rsidP="00901E5A">
      <w:pPr>
        <w:numPr>
          <w:ilvl w:val="0"/>
          <w:numId w:val="3"/>
        </w:numPr>
        <w:spacing w:line="360" w:lineRule="auto"/>
        <w:ind w:left="426" w:hanging="426"/>
        <w:rPr>
          <w:rFonts w:cs="Calibri"/>
        </w:rPr>
      </w:pPr>
      <w:r>
        <w:rPr>
          <w:rFonts w:cs="Calibri"/>
        </w:rPr>
        <w:t>Fakultní n</w:t>
      </w:r>
      <w:r w:rsidR="00901E5A">
        <w:rPr>
          <w:rFonts w:cs="Calibri"/>
        </w:rPr>
        <w:t xml:space="preserve">emocnice </w:t>
      </w:r>
      <w:r>
        <w:rPr>
          <w:rFonts w:cs="Calibri"/>
        </w:rPr>
        <w:t>u</w:t>
      </w:r>
      <w:r w:rsidR="00901E5A">
        <w:rPr>
          <w:rFonts w:cs="Calibri"/>
        </w:rPr>
        <w:t xml:space="preserve"> </w:t>
      </w:r>
      <w:r w:rsidR="00901E5A" w:rsidRPr="001E5B32">
        <w:rPr>
          <w:rFonts w:cs="Calibri"/>
          <w:color w:val="4472C4" w:themeColor="accent1"/>
        </w:rPr>
        <w:t xml:space="preserve">________________ ________________ </w:t>
      </w:r>
      <w:r w:rsidR="00901E5A">
        <w:rPr>
          <w:rFonts w:cs="Calibri"/>
        </w:rPr>
        <w:t xml:space="preserve">(svatá Anna) je v </w:t>
      </w:r>
      <w:r w:rsidR="00901E5A" w:rsidRPr="001E5B32">
        <w:rPr>
          <w:rFonts w:cs="Calibri"/>
          <w:color w:val="4472C4" w:themeColor="accent1"/>
        </w:rPr>
        <w:t>________________</w:t>
      </w:r>
      <w:r w:rsidR="00901E5A">
        <w:rPr>
          <w:rFonts w:cs="Calibri"/>
        </w:rPr>
        <w:t xml:space="preserve"> (centrum).</w:t>
      </w:r>
    </w:p>
    <w:p w14:paraId="43AF4E0C" w14:textId="77777777" w:rsidR="00B245E0" w:rsidRPr="009D6A60" w:rsidRDefault="00B245E0" w:rsidP="00A06CC4">
      <w:pPr>
        <w:numPr>
          <w:ilvl w:val="0"/>
          <w:numId w:val="3"/>
        </w:numPr>
        <w:spacing w:line="360" w:lineRule="auto"/>
        <w:ind w:left="426" w:hanging="426"/>
        <w:rPr>
          <w:rFonts w:cs="Calibri"/>
        </w:rPr>
      </w:pPr>
      <w:r w:rsidRPr="009D6A60">
        <w:rPr>
          <w:rFonts w:cs="Calibri"/>
        </w:rPr>
        <w:t xml:space="preserve">Matka se stará ještě o </w:t>
      </w:r>
      <w:r w:rsidRPr="001E5B32">
        <w:rPr>
          <w:rFonts w:cs="Calibri"/>
          <w:color w:val="4472C4" w:themeColor="accent1"/>
        </w:rPr>
        <w:t xml:space="preserve">________________ ________________ </w:t>
      </w:r>
      <w:r w:rsidRPr="009D6A60">
        <w:rPr>
          <w:rFonts w:cs="Calibri"/>
        </w:rPr>
        <w:t xml:space="preserve">(mladší sourozenec). </w:t>
      </w:r>
    </w:p>
    <w:p w14:paraId="3751F442" w14:textId="77777777" w:rsidR="009D6A60" w:rsidRPr="009D6A60" w:rsidRDefault="009D6A60" w:rsidP="00A06CC4">
      <w:pPr>
        <w:numPr>
          <w:ilvl w:val="0"/>
          <w:numId w:val="3"/>
        </w:numPr>
        <w:spacing w:line="360" w:lineRule="auto"/>
        <w:ind w:left="426" w:hanging="426"/>
        <w:rPr>
          <w:rFonts w:cs="Calibri"/>
        </w:rPr>
      </w:pPr>
      <w:r w:rsidRPr="009D6A60">
        <w:rPr>
          <w:rFonts w:cs="Calibri"/>
        </w:rPr>
        <w:t xml:space="preserve">Mám fyzicky a duševně </w:t>
      </w:r>
      <w:r w:rsidRPr="001E5B32">
        <w:rPr>
          <w:rFonts w:cs="Calibri"/>
          <w:color w:val="4472C4" w:themeColor="accent1"/>
        </w:rPr>
        <w:t xml:space="preserve">________________ ________________ </w:t>
      </w:r>
      <w:r w:rsidRPr="009D6A60">
        <w:rPr>
          <w:rFonts w:cs="Calibri"/>
        </w:rPr>
        <w:t>(náročná práce).</w:t>
      </w:r>
    </w:p>
    <w:p w14:paraId="5E144FE8" w14:textId="050AB6D3" w:rsidR="00A6091A" w:rsidRPr="009D6A60" w:rsidRDefault="009D6A60" w:rsidP="00A06CC4">
      <w:pPr>
        <w:numPr>
          <w:ilvl w:val="0"/>
          <w:numId w:val="3"/>
        </w:numPr>
        <w:spacing w:line="360" w:lineRule="auto"/>
        <w:ind w:left="426" w:hanging="426"/>
        <w:rPr>
          <w:rFonts w:cs="Calibri"/>
        </w:rPr>
      </w:pPr>
      <w:r w:rsidRPr="009D6A60">
        <w:rPr>
          <w:rFonts w:cs="Calibri"/>
        </w:rPr>
        <w:t xml:space="preserve">Při </w:t>
      </w:r>
      <w:r w:rsidRPr="001E5B32">
        <w:rPr>
          <w:rFonts w:cs="Calibri"/>
          <w:color w:val="4472C4" w:themeColor="accent1"/>
        </w:rPr>
        <w:t xml:space="preserve">________________ ________________ </w:t>
      </w:r>
      <w:r w:rsidRPr="009D6A60">
        <w:rPr>
          <w:rFonts w:cs="Calibri"/>
        </w:rPr>
        <w:t xml:space="preserve">(těžká cukrovka) může pacient upadnout do </w:t>
      </w:r>
      <w:r w:rsidR="001E5B32" w:rsidRPr="009D6A60">
        <w:rPr>
          <w:rFonts w:cs="Calibri"/>
        </w:rPr>
        <w:t>k</w:t>
      </w:r>
      <w:r w:rsidR="001E5B32">
        <w:rPr>
          <w:rFonts w:cs="Calibri"/>
        </w:rPr>
        <w:t>ó</w:t>
      </w:r>
      <w:r w:rsidR="001E5B32" w:rsidRPr="009D6A60">
        <w:rPr>
          <w:rFonts w:cs="Calibri"/>
        </w:rPr>
        <w:t>matu</w:t>
      </w:r>
      <w:r w:rsidRPr="009D6A60">
        <w:rPr>
          <w:rFonts w:cs="Calibri"/>
        </w:rPr>
        <w:t>.</w:t>
      </w:r>
    </w:p>
    <w:p w14:paraId="4C4A5F82" w14:textId="77777777" w:rsidR="00901E5A" w:rsidRDefault="00C61031" w:rsidP="00901E5A">
      <w:pPr>
        <w:numPr>
          <w:ilvl w:val="0"/>
          <w:numId w:val="3"/>
        </w:numPr>
        <w:spacing w:line="360" w:lineRule="auto"/>
        <w:ind w:left="426" w:hanging="426"/>
        <w:rPr>
          <w:rFonts w:cs="Calibri"/>
        </w:rPr>
      </w:pPr>
      <w:r w:rsidRPr="00DB1394">
        <w:rPr>
          <w:rFonts w:cs="Calibri"/>
          <w:color w:val="000000"/>
        </w:rPr>
        <w:t>Řekněte pan</w:t>
      </w:r>
      <w:r w:rsidR="00A06CC4">
        <w:rPr>
          <w:rFonts w:cs="Calibri"/>
          <w:color w:val="000000"/>
        </w:rPr>
        <w:t>u</w:t>
      </w:r>
      <w:r w:rsidRPr="00DB1394">
        <w:rPr>
          <w:rFonts w:cs="Calibri"/>
          <w:color w:val="000000"/>
        </w:rPr>
        <w:t xml:space="preserve"> doktor</w:t>
      </w:r>
      <w:r w:rsidR="00A06CC4">
        <w:rPr>
          <w:rFonts w:cs="Calibri"/>
          <w:color w:val="000000"/>
        </w:rPr>
        <w:t>ovi</w:t>
      </w:r>
      <w:r w:rsidRPr="00DB1394">
        <w:rPr>
          <w:rFonts w:cs="Calibri"/>
          <w:color w:val="000000"/>
        </w:rPr>
        <w:t xml:space="preserve"> o problémech s </w:t>
      </w:r>
      <w:r w:rsidRPr="001E5B32">
        <w:rPr>
          <w:rFonts w:cs="Calibri"/>
          <w:color w:val="4472C4" w:themeColor="accent1"/>
        </w:rPr>
        <w:t>________________</w:t>
      </w:r>
      <w:r w:rsidRPr="00DB1394">
        <w:rPr>
          <w:rFonts w:cs="Calibri"/>
          <w:color w:val="000000"/>
        </w:rPr>
        <w:t xml:space="preserve"> (inkontinence).</w:t>
      </w:r>
      <w:r w:rsidR="00901E5A" w:rsidRPr="00901E5A">
        <w:rPr>
          <w:rFonts w:cs="Calibri"/>
        </w:rPr>
        <w:t xml:space="preserve"> </w:t>
      </w:r>
    </w:p>
    <w:p w14:paraId="5C3ECB1A" w14:textId="77777777" w:rsidR="004132BA" w:rsidRDefault="004132BA" w:rsidP="00901E5A">
      <w:pPr>
        <w:numPr>
          <w:ilvl w:val="0"/>
          <w:numId w:val="3"/>
        </w:numPr>
        <w:spacing w:line="360" w:lineRule="auto"/>
        <w:ind w:left="426" w:hanging="426"/>
        <w:rPr>
          <w:rFonts w:cs="Calibri"/>
        </w:rPr>
      </w:pPr>
      <w:r w:rsidRPr="00800303">
        <w:rPr>
          <w:rFonts w:cs="Calibri"/>
        </w:rPr>
        <w:t xml:space="preserve">Zkuste dýchat </w:t>
      </w:r>
      <w:r w:rsidRPr="001E5B32">
        <w:rPr>
          <w:rFonts w:cs="Calibri"/>
          <w:color w:val="4472C4" w:themeColor="accent1"/>
        </w:rPr>
        <w:t>__________</w:t>
      </w:r>
      <w:r w:rsidR="00800303" w:rsidRPr="001E5B32">
        <w:rPr>
          <w:rFonts w:cs="Calibri"/>
          <w:color w:val="4472C4" w:themeColor="accent1"/>
        </w:rPr>
        <w:t>______</w:t>
      </w:r>
      <w:r w:rsidRPr="001E5B32">
        <w:rPr>
          <w:rFonts w:cs="Calibri"/>
          <w:color w:val="4472C4" w:themeColor="accent1"/>
        </w:rPr>
        <w:t xml:space="preserve"> </w:t>
      </w:r>
      <w:r w:rsidRPr="00800303">
        <w:rPr>
          <w:rFonts w:cs="Calibri"/>
        </w:rPr>
        <w:t xml:space="preserve">(nos), nedýchejte </w:t>
      </w:r>
      <w:r w:rsidRPr="001E5B32">
        <w:rPr>
          <w:rFonts w:cs="Calibri"/>
          <w:color w:val="4472C4" w:themeColor="accent1"/>
        </w:rPr>
        <w:t>__________</w:t>
      </w:r>
      <w:r w:rsidR="00800303" w:rsidRPr="001E5B32">
        <w:rPr>
          <w:rFonts w:cs="Calibri"/>
          <w:color w:val="4472C4" w:themeColor="accent1"/>
        </w:rPr>
        <w:t>______</w:t>
      </w:r>
      <w:r w:rsidRPr="00800303">
        <w:rPr>
          <w:rFonts w:cs="Calibri"/>
        </w:rPr>
        <w:t xml:space="preserve"> (pusa).</w:t>
      </w:r>
    </w:p>
    <w:p w14:paraId="70028C38" w14:textId="77777777" w:rsidR="00800303" w:rsidRPr="00800303" w:rsidRDefault="00800303" w:rsidP="00901E5A">
      <w:pPr>
        <w:numPr>
          <w:ilvl w:val="0"/>
          <w:numId w:val="3"/>
        </w:numPr>
        <w:spacing w:line="360" w:lineRule="auto"/>
        <w:ind w:left="426" w:hanging="426"/>
        <w:rPr>
          <w:rFonts w:cs="Calibri"/>
        </w:rPr>
      </w:pPr>
      <w:r>
        <w:rPr>
          <w:rFonts w:cs="Calibri"/>
        </w:rPr>
        <w:t xml:space="preserve">Pacient si stěžuje na </w:t>
      </w:r>
      <w:r w:rsidRPr="001E5B32">
        <w:rPr>
          <w:rFonts w:cs="Calibri"/>
          <w:color w:val="4472C4" w:themeColor="accent1"/>
        </w:rPr>
        <w:t xml:space="preserve">________________ ________________ </w:t>
      </w:r>
      <w:r>
        <w:rPr>
          <w:rFonts w:cs="Calibri"/>
        </w:rPr>
        <w:t>(tlaková bolest) na hrudi.</w:t>
      </w:r>
    </w:p>
    <w:bookmarkEnd w:id="0"/>
    <w:p w14:paraId="2CCA3023" w14:textId="77777777" w:rsidR="00A6091A" w:rsidRPr="00901E5A" w:rsidRDefault="00A6091A" w:rsidP="00901E5A">
      <w:pPr>
        <w:pStyle w:val="Odstavecseseznamem1"/>
        <w:ind w:left="426"/>
        <w:rPr>
          <w:rFonts w:ascii="Calibri" w:hAnsi="Calibri" w:cs="Calibri"/>
          <w:color w:val="000000"/>
          <w:sz w:val="22"/>
          <w:szCs w:val="22"/>
        </w:rPr>
      </w:pPr>
    </w:p>
    <w:sectPr w:rsidR="00A6091A" w:rsidRPr="00901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952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0324C"/>
    <w:multiLevelType w:val="multilevel"/>
    <w:tmpl w:val="B944FB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0D4598"/>
    <w:multiLevelType w:val="hybridMultilevel"/>
    <w:tmpl w:val="274045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46C0E"/>
    <w:multiLevelType w:val="multilevel"/>
    <w:tmpl w:val="493267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22050941">
    <w:abstractNumId w:val="0"/>
  </w:num>
  <w:num w:numId="2" w16cid:durableId="1661156893">
    <w:abstractNumId w:val="2"/>
  </w:num>
  <w:num w:numId="3" w16cid:durableId="933516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42"/>
    <w:rsid w:val="001D405B"/>
    <w:rsid w:val="001E5B32"/>
    <w:rsid w:val="002C4D65"/>
    <w:rsid w:val="002D2AFF"/>
    <w:rsid w:val="003B0A02"/>
    <w:rsid w:val="004132BA"/>
    <w:rsid w:val="004E2242"/>
    <w:rsid w:val="00622B2E"/>
    <w:rsid w:val="00690DE7"/>
    <w:rsid w:val="006F6880"/>
    <w:rsid w:val="00800303"/>
    <w:rsid w:val="00901E5A"/>
    <w:rsid w:val="009C1CCB"/>
    <w:rsid w:val="009D60C9"/>
    <w:rsid w:val="009D6A60"/>
    <w:rsid w:val="00A06CC4"/>
    <w:rsid w:val="00A6091A"/>
    <w:rsid w:val="00AC7E42"/>
    <w:rsid w:val="00B245C9"/>
    <w:rsid w:val="00B245E0"/>
    <w:rsid w:val="00BF3E5A"/>
    <w:rsid w:val="00C61031"/>
    <w:rsid w:val="00C96A24"/>
    <w:rsid w:val="00DB1394"/>
    <w:rsid w:val="00E2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00BD"/>
  <w15:chartTrackingRefBased/>
  <w15:docId w15:val="{15EBC007-1AFD-47F6-953D-2DA5DB64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7E42"/>
    <w:pPr>
      <w:suppressAutoHyphens/>
      <w:spacing w:after="160" w:line="259" w:lineRule="auto"/>
    </w:pPr>
    <w:rPr>
      <w:rFonts w:cs="font952"/>
      <w:sz w:val="22"/>
      <w:szCs w:val="22"/>
      <w:lang w:eastAsia="en-US"/>
    </w:rPr>
  </w:style>
  <w:style w:type="paragraph" w:styleId="Nadpis3">
    <w:name w:val="heading 3"/>
    <w:basedOn w:val="Normln"/>
    <w:link w:val="Nadpis3Char"/>
    <w:qFormat/>
    <w:rsid w:val="00AC7E42"/>
    <w:pPr>
      <w:keepNext/>
      <w:keepLines/>
      <w:spacing w:before="40" w:after="0"/>
      <w:outlineLvl w:val="2"/>
    </w:pPr>
    <w:rPr>
      <w:rFonts w:ascii="Calibri Light" w:eastAsia="font952" w:hAnsi="Calibri Light"/>
      <w:color w:val="1F4D7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AC7E42"/>
    <w:rPr>
      <w:rFonts w:ascii="Calibri Light" w:eastAsia="font952" w:hAnsi="Calibri Light" w:cs="font952"/>
      <w:color w:val="1F4D78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A6091A"/>
    <w:pPr>
      <w:suppressAutoHyphens w:val="0"/>
      <w:spacing w:after="200" w:line="276" w:lineRule="auto"/>
      <w:ind w:left="720"/>
      <w:contextualSpacing/>
    </w:pPr>
    <w:rPr>
      <w:rFonts w:eastAsia="Times New Roman" w:cs="Calibri"/>
      <w:color w:val="000000"/>
      <w:szCs w:val="20"/>
      <w:lang w:eastAsia="cs-CZ"/>
    </w:rPr>
  </w:style>
  <w:style w:type="paragraph" w:customStyle="1" w:styleId="Odstavecseseznamem1">
    <w:name w:val="Odstavec se seznamem1"/>
    <w:basedOn w:val="Normln"/>
    <w:rsid w:val="002C4D65"/>
    <w:pPr>
      <w:spacing w:line="240" w:lineRule="auto"/>
      <w:ind w:left="720"/>
      <w:contextualSpacing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Šafránková</dc:creator>
  <cp:keywords/>
  <dc:description/>
  <cp:lastModifiedBy>Jarmila Šafránková</cp:lastModifiedBy>
  <cp:revision>3</cp:revision>
  <dcterms:created xsi:type="dcterms:W3CDTF">2023-01-08T15:27:00Z</dcterms:created>
  <dcterms:modified xsi:type="dcterms:W3CDTF">2023-02-10T20:24:00Z</dcterms:modified>
</cp:coreProperties>
</file>