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B7DF" w14:textId="0451CA64" w:rsidR="004B14D0" w:rsidRPr="009C6CD5" w:rsidRDefault="004B14D0" w:rsidP="004B14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Biofyzika a informatika pro ortoptiku </w:t>
      </w:r>
      <w:r w:rsidRPr="009C6CD5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6D1E46">
        <w:rPr>
          <w:b/>
          <w:sz w:val="32"/>
          <w:szCs w:val="32"/>
        </w:rPr>
        <w:t>3</w:t>
      </w:r>
      <w:r w:rsidRPr="009C6CD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</w:t>
      </w:r>
      <w:r w:rsidR="006D1E46">
        <w:rPr>
          <w:b/>
          <w:sz w:val="32"/>
          <w:szCs w:val="32"/>
        </w:rPr>
        <w:t>4</w:t>
      </w:r>
    </w:p>
    <w:p w14:paraId="0C4E6EDF" w14:textId="1E1E21B9" w:rsidR="004B14D0" w:rsidRPr="00AA4607" w:rsidRDefault="004B14D0" w:rsidP="004B14D0">
      <w:pPr>
        <w:jc w:val="center"/>
      </w:pPr>
      <w:r w:rsidRPr="00AA4607">
        <w:t xml:space="preserve">místnost </w:t>
      </w:r>
      <w:r w:rsidR="00AA4607" w:rsidRPr="00AA4607">
        <w:rPr>
          <w:shd w:val="clear" w:color="auto" w:fill="F1F1F1"/>
        </w:rPr>
        <w:t>F01B2/1S07</w:t>
      </w:r>
      <w:r w:rsidR="00AA4607" w:rsidRPr="00AA4607">
        <w:t xml:space="preserve"> </w:t>
      </w:r>
      <w:r w:rsidRPr="00AA4607">
        <w:t>(</w:t>
      </w:r>
      <w:r w:rsidR="00AA4607" w:rsidRPr="00AA4607">
        <w:t>Pavilon anatomie</w:t>
      </w:r>
      <w:r w:rsidRPr="00AA4607">
        <w:t>), 13,00 – 1</w:t>
      </w:r>
      <w:r w:rsidR="00BC02D8">
        <w:t>5</w:t>
      </w:r>
      <w:r w:rsidRPr="00AA4607">
        <w:t>,30, ponděl</w:t>
      </w:r>
      <w:r w:rsidR="00916871" w:rsidRPr="00AA4607">
        <w:t>í</w:t>
      </w:r>
    </w:p>
    <w:p w14:paraId="380025B9" w14:textId="77777777" w:rsidR="004B14D0" w:rsidRPr="009C6CD5" w:rsidRDefault="004B14D0" w:rsidP="004B14D0">
      <w:pPr>
        <w:jc w:val="center"/>
      </w:pPr>
    </w:p>
    <w:p w14:paraId="78B3F355" w14:textId="0A4026EA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>1</w:t>
      </w:r>
      <w:r w:rsidR="001A5561">
        <w:rPr>
          <w:b/>
          <w:color w:val="000000" w:themeColor="text1"/>
        </w:rPr>
        <w:t>9</w:t>
      </w:r>
      <w:r w:rsidRPr="00B05464">
        <w:rPr>
          <w:b/>
          <w:color w:val="000000" w:themeColor="text1"/>
        </w:rPr>
        <w:t xml:space="preserve">. 2. </w:t>
      </w:r>
    </w:p>
    <w:p w14:paraId="2A8B0EDF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 xml:space="preserve">Struktura hmoty, Struktura živé hmoty – úvod do molekulární biofyziky </w:t>
      </w:r>
    </w:p>
    <w:p w14:paraId="33C658C1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5B47B27D" w14:textId="570B790D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>2</w:t>
      </w:r>
      <w:r w:rsidR="001A5561">
        <w:rPr>
          <w:b/>
          <w:color w:val="000000" w:themeColor="text1"/>
        </w:rPr>
        <w:t>6</w:t>
      </w:r>
      <w:r w:rsidRPr="00B05464">
        <w:rPr>
          <w:b/>
          <w:color w:val="000000" w:themeColor="text1"/>
        </w:rPr>
        <w:t xml:space="preserve">. </w:t>
      </w:r>
      <w:r w:rsidR="005470CE" w:rsidRPr="00B05464">
        <w:rPr>
          <w:b/>
          <w:color w:val="000000" w:themeColor="text1"/>
        </w:rPr>
        <w:t>2</w:t>
      </w:r>
      <w:r w:rsidRPr="00B05464">
        <w:rPr>
          <w:b/>
          <w:color w:val="000000" w:themeColor="text1"/>
        </w:rPr>
        <w:t>.</w:t>
      </w:r>
    </w:p>
    <w:p w14:paraId="68973F19" w14:textId="03C4E689" w:rsidR="004B14D0" w:rsidRPr="00225536" w:rsidRDefault="004B14D0" w:rsidP="004B14D0">
      <w:pPr>
        <w:jc w:val="center"/>
        <w:rPr>
          <w:b/>
        </w:rPr>
      </w:pPr>
      <w:proofErr w:type="gramStart"/>
      <w:r w:rsidRPr="00225536">
        <w:rPr>
          <w:b/>
          <w:bCs/>
        </w:rPr>
        <w:t>Informatika - Význam</w:t>
      </w:r>
      <w:proofErr w:type="gramEnd"/>
      <w:r w:rsidRPr="00225536">
        <w:rPr>
          <w:b/>
          <w:bCs/>
        </w:rPr>
        <w:t xml:space="preserve"> informací a zdravotnické informatiky </w:t>
      </w:r>
      <w:r w:rsidR="00B05464" w:rsidRPr="00225536">
        <w:rPr>
          <w:b/>
          <w:bCs/>
        </w:rPr>
        <w:t xml:space="preserve">– Dr. </w:t>
      </w:r>
      <w:r w:rsidRPr="00225536">
        <w:rPr>
          <w:b/>
          <w:bCs/>
        </w:rPr>
        <w:t>Bourek</w:t>
      </w:r>
    </w:p>
    <w:p w14:paraId="0D5C8C2F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327AA258" w14:textId="14A6DC84" w:rsidR="004B14D0" w:rsidRPr="00B05464" w:rsidRDefault="001A5561" w:rsidP="004B14D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4B14D0" w:rsidRPr="00B05464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3</w:t>
      </w:r>
      <w:r w:rsidR="004B14D0" w:rsidRPr="00B05464">
        <w:rPr>
          <w:b/>
          <w:color w:val="000000" w:themeColor="text1"/>
        </w:rPr>
        <w:t xml:space="preserve">. </w:t>
      </w:r>
    </w:p>
    <w:p w14:paraId="25B2D772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 xml:space="preserve">Termodynamické principy a termodynamika živých systémů, měření teploty </w:t>
      </w:r>
    </w:p>
    <w:p w14:paraId="59000335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7087FD70" w14:textId="50DD73F9" w:rsidR="004B14D0" w:rsidRPr="00B05464" w:rsidRDefault="001A5561" w:rsidP="004B14D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11</w:t>
      </w:r>
      <w:r w:rsidR="004B14D0" w:rsidRPr="00B05464">
        <w:rPr>
          <w:b/>
          <w:color w:val="000000" w:themeColor="text1"/>
        </w:rPr>
        <w:t>.</w:t>
      </w:r>
      <w:r w:rsidR="005470CE" w:rsidRPr="00B05464">
        <w:rPr>
          <w:b/>
          <w:color w:val="000000" w:themeColor="text1"/>
        </w:rPr>
        <w:t xml:space="preserve"> 3</w:t>
      </w:r>
      <w:r w:rsidR="004B14D0" w:rsidRPr="00B05464">
        <w:rPr>
          <w:b/>
          <w:color w:val="000000" w:themeColor="text1"/>
        </w:rPr>
        <w:t xml:space="preserve">. </w:t>
      </w:r>
    </w:p>
    <w:p w14:paraId="2C12B530" w14:textId="7BD549EA" w:rsidR="004B14D0" w:rsidRPr="00B05464" w:rsidRDefault="004B14D0" w:rsidP="004B14D0">
      <w:pPr>
        <w:jc w:val="center"/>
        <w:rPr>
          <w:b/>
          <w:color w:val="000000" w:themeColor="text1"/>
          <w:shd w:val="clear" w:color="auto" w:fill="FDFDFE"/>
        </w:rPr>
      </w:pPr>
      <w:r w:rsidRPr="00B05464">
        <w:rPr>
          <w:b/>
          <w:color w:val="000000" w:themeColor="text1"/>
        </w:rPr>
        <w:t xml:space="preserve">Bioelektrické jevy na membránách a elektrické biosignály. </w:t>
      </w:r>
    </w:p>
    <w:p w14:paraId="64BDC3E2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5F109FF3" w14:textId="39B806BC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>1</w:t>
      </w:r>
      <w:r w:rsidR="001A5561">
        <w:rPr>
          <w:b/>
          <w:color w:val="000000" w:themeColor="text1"/>
        </w:rPr>
        <w:t>8</w:t>
      </w:r>
      <w:r w:rsidRPr="00B05464">
        <w:rPr>
          <w:b/>
          <w:color w:val="000000" w:themeColor="text1"/>
        </w:rPr>
        <w:t>.</w:t>
      </w:r>
      <w:r w:rsidR="005470CE" w:rsidRPr="00B05464">
        <w:rPr>
          <w:b/>
          <w:color w:val="000000" w:themeColor="text1"/>
        </w:rPr>
        <w:t xml:space="preserve"> 3</w:t>
      </w:r>
      <w:r w:rsidRPr="00B05464">
        <w:rPr>
          <w:b/>
          <w:color w:val="000000" w:themeColor="text1"/>
        </w:rPr>
        <w:t xml:space="preserve">. </w:t>
      </w:r>
    </w:p>
    <w:p w14:paraId="1BD507DE" w14:textId="4B83EE8C" w:rsidR="004B14D0" w:rsidRPr="00225536" w:rsidRDefault="00FD75B8" w:rsidP="004B14D0">
      <w:pPr>
        <w:jc w:val="center"/>
        <w:rPr>
          <w:b/>
        </w:rPr>
      </w:pPr>
      <w:r w:rsidRPr="00225536">
        <w:rPr>
          <w:b/>
          <w:shd w:val="clear" w:color="auto" w:fill="FDFDFE"/>
        </w:rPr>
        <w:t xml:space="preserve">Optické diagnostické přístroje. Nanotechnologie </w:t>
      </w:r>
      <w:r w:rsidR="00B05464" w:rsidRPr="00225536">
        <w:rPr>
          <w:b/>
        </w:rPr>
        <w:t xml:space="preserve">– doc. </w:t>
      </w:r>
      <w:r w:rsidR="0013129D" w:rsidRPr="00225536">
        <w:rPr>
          <w:b/>
        </w:rPr>
        <w:t>Bernard</w:t>
      </w:r>
    </w:p>
    <w:p w14:paraId="569B9A47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2A7A6C56" w14:textId="3CAAD370" w:rsidR="004B14D0" w:rsidRPr="00B05464" w:rsidRDefault="001A5561" w:rsidP="004B14D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25</w:t>
      </w:r>
      <w:r w:rsidR="004B14D0" w:rsidRPr="00B05464">
        <w:rPr>
          <w:b/>
          <w:color w:val="000000" w:themeColor="text1"/>
        </w:rPr>
        <w:t>.</w:t>
      </w:r>
      <w:r w:rsidR="005470CE" w:rsidRPr="00B05464">
        <w:rPr>
          <w:b/>
          <w:color w:val="000000" w:themeColor="text1"/>
        </w:rPr>
        <w:t xml:space="preserve"> 3</w:t>
      </w:r>
      <w:r w:rsidR="004B14D0" w:rsidRPr="00B05464">
        <w:rPr>
          <w:b/>
          <w:color w:val="000000" w:themeColor="text1"/>
        </w:rPr>
        <w:t xml:space="preserve">. </w:t>
      </w:r>
    </w:p>
    <w:p w14:paraId="359AF137" w14:textId="322B64A4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 xml:space="preserve">Biofyzika kardiovaskulárního systému. Biofyzika dýchání. Spirografie. </w:t>
      </w:r>
    </w:p>
    <w:p w14:paraId="0FA97C31" w14:textId="77777777" w:rsidR="001A5561" w:rsidRDefault="001A5561" w:rsidP="001A5561">
      <w:pPr>
        <w:jc w:val="center"/>
        <w:rPr>
          <w:b/>
          <w:color w:val="000000" w:themeColor="text1"/>
        </w:rPr>
      </w:pPr>
    </w:p>
    <w:p w14:paraId="2B38EFC6" w14:textId="1256312E" w:rsidR="001A5561" w:rsidRPr="00B05464" w:rsidRDefault="001A5561" w:rsidP="001A5561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 xml:space="preserve">1. 4. </w:t>
      </w:r>
    </w:p>
    <w:p w14:paraId="425357A5" w14:textId="77777777" w:rsidR="001A5561" w:rsidRPr="00B05464" w:rsidRDefault="001A5561" w:rsidP="001A5561">
      <w:pPr>
        <w:jc w:val="center"/>
        <w:rPr>
          <w:b/>
          <w:i/>
          <w:iCs/>
          <w:color w:val="000000" w:themeColor="text1"/>
        </w:rPr>
      </w:pPr>
      <w:r w:rsidRPr="00B05464">
        <w:rPr>
          <w:b/>
          <w:i/>
          <w:iCs/>
          <w:color w:val="000000" w:themeColor="text1"/>
        </w:rPr>
        <w:t>Velikonoční pondělí</w:t>
      </w:r>
    </w:p>
    <w:p w14:paraId="142499E2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5B3030D7" w14:textId="0CC01EB9" w:rsidR="004B14D0" w:rsidRPr="00B05464" w:rsidRDefault="001A5561" w:rsidP="004B14D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="004B14D0" w:rsidRPr="00B05464">
        <w:rPr>
          <w:b/>
          <w:color w:val="000000" w:themeColor="text1"/>
        </w:rPr>
        <w:t>.</w:t>
      </w:r>
      <w:r w:rsidR="005470CE" w:rsidRPr="00B05464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4</w:t>
      </w:r>
      <w:r w:rsidR="004B14D0" w:rsidRPr="00B05464">
        <w:rPr>
          <w:b/>
          <w:color w:val="000000" w:themeColor="text1"/>
        </w:rPr>
        <w:t xml:space="preserve">. </w:t>
      </w:r>
    </w:p>
    <w:p w14:paraId="62CE9BB8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>Rentgenové zobrazovací metody</w:t>
      </w:r>
    </w:p>
    <w:p w14:paraId="2B38C619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3C148845" w14:textId="6A0B7B8B" w:rsidR="004B14D0" w:rsidRPr="00B05464" w:rsidRDefault="001A5561" w:rsidP="004B14D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15</w:t>
      </w:r>
      <w:r w:rsidR="004B14D0" w:rsidRPr="00B05464">
        <w:rPr>
          <w:b/>
          <w:color w:val="000000" w:themeColor="text1"/>
        </w:rPr>
        <w:t>.</w:t>
      </w:r>
      <w:r w:rsidR="005470CE" w:rsidRPr="00B05464">
        <w:rPr>
          <w:b/>
          <w:color w:val="000000" w:themeColor="text1"/>
        </w:rPr>
        <w:t xml:space="preserve"> 4</w:t>
      </w:r>
      <w:r w:rsidR="004B14D0" w:rsidRPr="00B05464">
        <w:rPr>
          <w:b/>
          <w:color w:val="000000" w:themeColor="text1"/>
        </w:rPr>
        <w:t xml:space="preserve">. </w:t>
      </w:r>
    </w:p>
    <w:p w14:paraId="7ABC9B13" w14:textId="0B9E5AB3" w:rsidR="004B14D0" w:rsidRPr="00BC02D8" w:rsidRDefault="004B14D0" w:rsidP="004B14D0">
      <w:pPr>
        <w:jc w:val="center"/>
        <w:rPr>
          <w:b/>
        </w:rPr>
      </w:pPr>
      <w:r w:rsidRPr="00BC02D8">
        <w:rPr>
          <w:b/>
        </w:rPr>
        <w:t>MRI a ultrazvuková diagnostika</w:t>
      </w:r>
      <w:r w:rsidR="00AA4607" w:rsidRPr="00BC02D8">
        <w:rPr>
          <w:b/>
        </w:rPr>
        <w:t xml:space="preserve"> – Mgr. Ing. Dostál</w:t>
      </w:r>
    </w:p>
    <w:p w14:paraId="35514BB2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0AD1C847" w14:textId="353A1928" w:rsidR="004B14D0" w:rsidRPr="00B05464" w:rsidRDefault="001A5561" w:rsidP="004B14D0">
      <w:pPr>
        <w:jc w:val="center"/>
        <w:rPr>
          <w:b/>
          <w:color w:val="000000" w:themeColor="text1"/>
          <w:shd w:val="clear" w:color="auto" w:fill="FDFDFE"/>
        </w:rPr>
      </w:pPr>
      <w:r>
        <w:rPr>
          <w:b/>
          <w:color w:val="000000" w:themeColor="text1"/>
          <w:shd w:val="clear" w:color="auto" w:fill="FDFDFE"/>
        </w:rPr>
        <w:t>22</w:t>
      </w:r>
      <w:r w:rsidR="004B14D0" w:rsidRPr="00B05464">
        <w:rPr>
          <w:b/>
          <w:color w:val="000000" w:themeColor="text1"/>
          <w:shd w:val="clear" w:color="auto" w:fill="FDFDFE"/>
        </w:rPr>
        <w:t xml:space="preserve">. </w:t>
      </w:r>
      <w:r w:rsidR="005470CE" w:rsidRPr="00B05464">
        <w:rPr>
          <w:b/>
          <w:color w:val="000000" w:themeColor="text1"/>
          <w:shd w:val="clear" w:color="auto" w:fill="FDFDFE"/>
        </w:rPr>
        <w:t>4</w:t>
      </w:r>
      <w:r w:rsidR="004B14D0" w:rsidRPr="00B05464">
        <w:rPr>
          <w:b/>
          <w:color w:val="000000" w:themeColor="text1"/>
          <w:shd w:val="clear" w:color="auto" w:fill="FDFDFE"/>
        </w:rPr>
        <w:t xml:space="preserve">. </w:t>
      </w:r>
    </w:p>
    <w:p w14:paraId="6F9F32EA" w14:textId="3636A269" w:rsidR="005470CE" w:rsidRPr="00B05464" w:rsidRDefault="00FD75B8" w:rsidP="005470CE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 xml:space="preserve">Biofyzika smyslového vnímání – sluchu a rovnováhy </w:t>
      </w:r>
    </w:p>
    <w:p w14:paraId="03C52A1E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3DED769F" w14:textId="1432BA62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>2</w:t>
      </w:r>
      <w:r w:rsidR="001A5561">
        <w:rPr>
          <w:b/>
          <w:color w:val="000000" w:themeColor="text1"/>
        </w:rPr>
        <w:t>9</w:t>
      </w:r>
      <w:r w:rsidRPr="00B05464">
        <w:rPr>
          <w:b/>
          <w:color w:val="000000" w:themeColor="text1"/>
        </w:rPr>
        <w:t>.</w:t>
      </w:r>
      <w:r w:rsidR="005470CE" w:rsidRPr="00B05464">
        <w:rPr>
          <w:b/>
          <w:color w:val="000000" w:themeColor="text1"/>
        </w:rPr>
        <w:t xml:space="preserve"> 4</w:t>
      </w:r>
      <w:r w:rsidRPr="00B05464">
        <w:rPr>
          <w:b/>
          <w:color w:val="000000" w:themeColor="text1"/>
        </w:rPr>
        <w:t xml:space="preserve">. </w:t>
      </w:r>
    </w:p>
    <w:p w14:paraId="59EC94AA" w14:textId="22BBF82B" w:rsidR="004B14D0" w:rsidRPr="00B05464" w:rsidRDefault="004B14D0" w:rsidP="004B14D0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</w:rPr>
        <w:t>Vybrané invazivní a fyzikálně terapeutické metody, náhrady orgánů</w:t>
      </w:r>
    </w:p>
    <w:p w14:paraId="641034F8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5CCCE78F" w14:textId="57D13990" w:rsidR="004B14D0" w:rsidRPr="00B05464" w:rsidRDefault="001A5561" w:rsidP="004B14D0">
      <w:pPr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>6</w:t>
      </w:r>
      <w:r w:rsidR="004B14D0" w:rsidRPr="00B05464">
        <w:rPr>
          <w:b/>
          <w:color w:val="000000" w:themeColor="text1"/>
        </w:rPr>
        <w:t xml:space="preserve">. </w:t>
      </w:r>
      <w:r w:rsidR="0013129D" w:rsidRPr="00B05464">
        <w:rPr>
          <w:b/>
          <w:color w:val="000000" w:themeColor="text1"/>
        </w:rPr>
        <w:t>5</w:t>
      </w:r>
      <w:r w:rsidR="004B14D0" w:rsidRPr="00B05464">
        <w:rPr>
          <w:b/>
          <w:color w:val="000000" w:themeColor="text1"/>
        </w:rPr>
        <w:t>.</w:t>
      </w:r>
      <w:r w:rsidR="004B14D0" w:rsidRPr="00B05464">
        <w:rPr>
          <w:b/>
          <w:bCs/>
          <w:color w:val="000000" w:themeColor="text1"/>
        </w:rPr>
        <w:t xml:space="preserve"> </w:t>
      </w:r>
    </w:p>
    <w:p w14:paraId="3A6E70B2" w14:textId="395EF719" w:rsidR="0013129D" w:rsidRPr="00B05464" w:rsidRDefault="00FD75B8" w:rsidP="004B14D0">
      <w:pPr>
        <w:jc w:val="center"/>
        <w:rPr>
          <w:b/>
          <w:bCs/>
          <w:i/>
          <w:iCs/>
          <w:color w:val="000000" w:themeColor="text1"/>
        </w:rPr>
      </w:pPr>
      <w:r w:rsidRPr="00B05464">
        <w:rPr>
          <w:b/>
          <w:color w:val="000000" w:themeColor="text1"/>
        </w:rPr>
        <w:t>Ionizující záření v diagnostice a terapii, jeho biologické účinky</w:t>
      </w:r>
      <w:r w:rsidRPr="00B05464">
        <w:rPr>
          <w:b/>
          <w:color w:val="000000" w:themeColor="text1"/>
          <w:shd w:val="clear" w:color="auto" w:fill="FDFDFE"/>
        </w:rPr>
        <w:t xml:space="preserve"> </w:t>
      </w:r>
    </w:p>
    <w:p w14:paraId="08E30914" w14:textId="77777777" w:rsidR="004B14D0" w:rsidRPr="00B05464" w:rsidRDefault="004B14D0" w:rsidP="004B14D0">
      <w:pPr>
        <w:jc w:val="center"/>
        <w:rPr>
          <w:b/>
          <w:color w:val="000000" w:themeColor="text1"/>
        </w:rPr>
      </w:pPr>
    </w:p>
    <w:p w14:paraId="08DFEA42" w14:textId="2A03BF1D" w:rsidR="004B14D0" w:rsidRPr="00B05464" w:rsidRDefault="001A5561" w:rsidP="004B14D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13</w:t>
      </w:r>
      <w:r w:rsidR="004B14D0" w:rsidRPr="00B05464">
        <w:rPr>
          <w:b/>
          <w:color w:val="000000" w:themeColor="text1"/>
        </w:rPr>
        <w:t xml:space="preserve">. </w:t>
      </w:r>
      <w:r w:rsidR="0013129D" w:rsidRPr="00B05464">
        <w:rPr>
          <w:b/>
          <w:color w:val="000000" w:themeColor="text1"/>
        </w:rPr>
        <w:t>5</w:t>
      </w:r>
      <w:r w:rsidR="004B14D0" w:rsidRPr="00B05464">
        <w:rPr>
          <w:b/>
          <w:color w:val="000000" w:themeColor="text1"/>
        </w:rPr>
        <w:t xml:space="preserve">. </w:t>
      </w:r>
    </w:p>
    <w:p w14:paraId="7272FA90" w14:textId="0B3A3DF8" w:rsidR="0013129D" w:rsidRDefault="00FD75B8" w:rsidP="0013129D">
      <w:pPr>
        <w:jc w:val="center"/>
        <w:rPr>
          <w:b/>
          <w:color w:val="000000" w:themeColor="text1"/>
          <w:shd w:val="clear" w:color="auto" w:fill="FDFDFE"/>
        </w:rPr>
      </w:pPr>
      <w:r w:rsidRPr="00B05464">
        <w:rPr>
          <w:b/>
          <w:color w:val="000000" w:themeColor="text1"/>
          <w:shd w:val="clear" w:color="auto" w:fill="FDFDFE"/>
        </w:rPr>
        <w:t xml:space="preserve">Optické laboratorní </w:t>
      </w:r>
      <w:proofErr w:type="gramStart"/>
      <w:r w:rsidRPr="00B05464">
        <w:rPr>
          <w:b/>
          <w:color w:val="000000" w:themeColor="text1"/>
          <w:shd w:val="clear" w:color="auto" w:fill="FDFDFE"/>
        </w:rPr>
        <w:t>přístroje - Mikroskopie</w:t>
      </w:r>
      <w:proofErr w:type="gramEnd"/>
      <w:r w:rsidRPr="00B05464">
        <w:rPr>
          <w:b/>
          <w:color w:val="000000" w:themeColor="text1"/>
          <w:shd w:val="clear" w:color="auto" w:fill="FDFDFE"/>
        </w:rPr>
        <w:t>.</w:t>
      </w:r>
    </w:p>
    <w:p w14:paraId="39127B35" w14:textId="77777777" w:rsidR="00FD75B8" w:rsidRPr="00B05464" w:rsidRDefault="00FD75B8" w:rsidP="0013129D">
      <w:pPr>
        <w:jc w:val="center"/>
        <w:rPr>
          <w:b/>
          <w:color w:val="000000" w:themeColor="text1"/>
          <w:shd w:val="clear" w:color="auto" w:fill="FDFDFE"/>
        </w:rPr>
      </w:pPr>
    </w:p>
    <w:p w14:paraId="5C21F77A" w14:textId="717F94CB" w:rsidR="0013129D" w:rsidRPr="00B05464" w:rsidRDefault="0013129D" w:rsidP="0013129D">
      <w:pPr>
        <w:jc w:val="center"/>
        <w:rPr>
          <w:b/>
          <w:color w:val="000000" w:themeColor="text1"/>
        </w:rPr>
      </w:pPr>
      <w:r w:rsidRPr="00B05464">
        <w:rPr>
          <w:b/>
          <w:color w:val="000000" w:themeColor="text1"/>
          <w:shd w:val="clear" w:color="auto" w:fill="FDFDFE"/>
        </w:rPr>
        <w:t>2</w:t>
      </w:r>
      <w:r w:rsidR="00E7394A">
        <w:rPr>
          <w:b/>
          <w:color w:val="000000" w:themeColor="text1"/>
          <w:shd w:val="clear" w:color="auto" w:fill="FDFDFE"/>
        </w:rPr>
        <w:t>0</w:t>
      </w:r>
      <w:r w:rsidRPr="00B05464">
        <w:rPr>
          <w:b/>
          <w:color w:val="000000" w:themeColor="text1"/>
          <w:shd w:val="clear" w:color="auto" w:fill="FDFDFE"/>
        </w:rPr>
        <w:t>. 5.</w:t>
      </w:r>
    </w:p>
    <w:p w14:paraId="47E0CCBE" w14:textId="694AB6F4" w:rsidR="004B14D0" w:rsidRPr="00A12364" w:rsidRDefault="00E7394A" w:rsidP="004B14D0">
      <w:pPr>
        <w:jc w:val="center"/>
        <w:rPr>
          <w:b/>
        </w:rPr>
      </w:pPr>
      <w:r w:rsidRPr="00B05464">
        <w:rPr>
          <w:b/>
          <w:color w:val="000000" w:themeColor="text1"/>
        </w:rPr>
        <w:t xml:space="preserve">Informatika – úvod do </w:t>
      </w:r>
      <w:proofErr w:type="spellStart"/>
      <w:r w:rsidRPr="00B05464">
        <w:rPr>
          <w:b/>
          <w:color w:val="000000" w:themeColor="text1"/>
        </w:rPr>
        <w:t>biokybernetiky</w:t>
      </w:r>
      <w:proofErr w:type="spellEnd"/>
      <w:r w:rsidRPr="00B05464">
        <w:rPr>
          <w:b/>
          <w:color w:val="000000" w:themeColor="text1"/>
        </w:rPr>
        <w:t xml:space="preserve"> a modelování</w:t>
      </w:r>
    </w:p>
    <w:p w14:paraId="161B7E27" w14:textId="77777777" w:rsidR="004B14D0" w:rsidRDefault="004B14D0" w:rsidP="004B14D0">
      <w:pPr>
        <w:jc w:val="center"/>
        <w:rPr>
          <w:b/>
        </w:rPr>
      </w:pPr>
      <w:r w:rsidRPr="00A12364">
        <w:rPr>
          <w:b/>
        </w:rPr>
        <w:t xml:space="preserve"> </w:t>
      </w:r>
    </w:p>
    <w:sectPr w:rsidR="004B1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E"/>
    <w:rsid w:val="000074E5"/>
    <w:rsid w:val="0005104F"/>
    <w:rsid w:val="0008361E"/>
    <w:rsid w:val="00100401"/>
    <w:rsid w:val="00112587"/>
    <w:rsid w:val="0013129D"/>
    <w:rsid w:val="00183039"/>
    <w:rsid w:val="001A5561"/>
    <w:rsid w:val="001D507E"/>
    <w:rsid w:val="001E793D"/>
    <w:rsid w:val="00225536"/>
    <w:rsid w:val="00227420"/>
    <w:rsid w:val="002B2F6C"/>
    <w:rsid w:val="00370E13"/>
    <w:rsid w:val="003A7180"/>
    <w:rsid w:val="003D071F"/>
    <w:rsid w:val="00430E94"/>
    <w:rsid w:val="00431AAE"/>
    <w:rsid w:val="004331FA"/>
    <w:rsid w:val="004B14D0"/>
    <w:rsid w:val="00506D72"/>
    <w:rsid w:val="005140F5"/>
    <w:rsid w:val="005233D9"/>
    <w:rsid w:val="00533AD6"/>
    <w:rsid w:val="005470CE"/>
    <w:rsid w:val="00556BEE"/>
    <w:rsid w:val="005C117B"/>
    <w:rsid w:val="006923F1"/>
    <w:rsid w:val="006D1E46"/>
    <w:rsid w:val="006E275C"/>
    <w:rsid w:val="006F1BAD"/>
    <w:rsid w:val="00747038"/>
    <w:rsid w:val="00795037"/>
    <w:rsid w:val="007A08FB"/>
    <w:rsid w:val="007C49C8"/>
    <w:rsid w:val="008B4FAA"/>
    <w:rsid w:val="008F5C85"/>
    <w:rsid w:val="00916871"/>
    <w:rsid w:val="009731A5"/>
    <w:rsid w:val="00973CEE"/>
    <w:rsid w:val="009D295B"/>
    <w:rsid w:val="00AA4607"/>
    <w:rsid w:val="00AC0C0F"/>
    <w:rsid w:val="00AC5872"/>
    <w:rsid w:val="00AD0214"/>
    <w:rsid w:val="00AE787D"/>
    <w:rsid w:val="00B00C3E"/>
    <w:rsid w:val="00B05464"/>
    <w:rsid w:val="00B17754"/>
    <w:rsid w:val="00B555B0"/>
    <w:rsid w:val="00B84F17"/>
    <w:rsid w:val="00BC02D8"/>
    <w:rsid w:val="00C020A4"/>
    <w:rsid w:val="00C12A08"/>
    <w:rsid w:val="00C75AC1"/>
    <w:rsid w:val="00C872BC"/>
    <w:rsid w:val="00CD6CCC"/>
    <w:rsid w:val="00CE0413"/>
    <w:rsid w:val="00D17BBF"/>
    <w:rsid w:val="00D37EEF"/>
    <w:rsid w:val="00D5434C"/>
    <w:rsid w:val="00D80B2F"/>
    <w:rsid w:val="00D839C1"/>
    <w:rsid w:val="00DB7790"/>
    <w:rsid w:val="00DD0686"/>
    <w:rsid w:val="00E378D0"/>
    <w:rsid w:val="00E7394A"/>
    <w:rsid w:val="00EB28D7"/>
    <w:rsid w:val="00EF33BB"/>
    <w:rsid w:val="00EF4697"/>
    <w:rsid w:val="00F84CBD"/>
    <w:rsid w:val="00F94EDF"/>
    <w:rsid w:val="00FC14DF"/>
    <w:rsid w:val="00F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917D"/>
  <w15:chartTrackingRefBased/>
  <w15:docId w15:val="{DE63A024-9E5C-4F4D-89A4-BF68917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31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4F17"/>
    <w:pPr>
      <w:widowControl w:val="0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B84F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31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1F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1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7</cp:revision>
  <cp:lastPrinted>2024-02-17T09:46:00Z</cp:lastPrinted>
  <dcterms:created xsi:type="dcterms:W3CDTF">2023-12-09T15:06:00Z</dcterms:created>
  <dcterms:modified xsi:type="dcterms:W3CDTF">2024-02-17T09:47:00Z</dcterms:modified>
</cp:coreProperties>
</file>