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B2A" w14:textId="77777777" w:rsidR="002362B1" w:rsidRDefault="00F905D2">
      <w:pPr>
        <w:pStyle w:val="Nzev"/>
      </w:pPr>
      <w:bookmarkStart w:id="0" w:name="_rqolqhws3elh" w:colFirst="0" w:colLast="0"/>
      <w:bookmarkEnd w:id="0"/>
      <w:r>
        <w:t>WEEK 12</w:t>
      </w:r>
    </w:p>
    <w:p w14:paraId="5D2D43C1" w14:textId="77777777" w:rsidR="002362B1" w:rsidRDefault="00F905D2">
      <w:pPr>
        <w:pStyle w:val="Podnadpis"/>
      </w:pPr>
      <w:bookmarkStart w:id="1" w:name="_on7rjg6vla6l" w:colFirst="0" w:colLast="0"/>
      <w:bookmarkEnd w:id="1"/>
      <w:r>
        <w:t>Instrumental + Instructions</w:t>
      </w:r>
    </w:p>
    <w:p w14:paraId="2C8D39BA" w14:textId="77777777" w:rsidR="002362B1" w:rsidRDefault="002362B1">
      <w:pPr>
        <w:rPr>
          <w:sz w:val="22"/>
          <w:szCs w:val="22"/>
        </w:rPr>
      </w:pPr>
    </w:p>
    <w:p w14:paraId="40EC5CA7" w14:textId="77777777" w:rsidR="002362B1" w:rsidRDefault="00F905D2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Prepositions with instrumental. Fill in the preposition or nothing (-).</w:t>
      </w:r>
    </w:p>
    <w:p w14:paraId="46AB4277" w14:textId="7986A5A1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smrkám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poškrábanou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kůži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POD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nosem</w:t>
      </w:r>
      <w:proofErr w:type="spellEnd"/>
      <w:r>
        <w:rPr>
          <w:sz w:val="22"/>
          <w:szCs w:val="22"/>
        </w:rPr>
        <w:t>.</w:t>
      </w:r>
    </w:p>
    <w:p w14:paraId="3321BA3B" w14:textId="6700CFA6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Musíte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popáleninu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chladit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studenou</w:t>
      </w:r>
      <w:proofErr w:type="spellEnd"/>
      <w:r>
        <w:rPr>
          <w:sz w:val="22"/>
          <w:szCs w:val="22"/>
        </w:rPr>
        <w:t xml:space="preserve"> vodou.</w:t>
      </w:r>
    </w:p>
    <w:p w14:paraId="2FF22B99" w14:textId="3F20BAE9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Operovali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slepé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střevo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jizvu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vpravo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POD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pupkem</w:t>
      </w:r>
      <w:proofErr w:type="spellEnd"/>
      <w:r>
        <w:rPr>
          <w:sz w:val="22"/>
          <w:szCs w:val="22"/>
        </w:rPr>
        <w:t>.</w:t>
      </w:r>
    </w:p>
    <w:p w14:paraId="787F4EF7" w14:textId="234D0F46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Přijel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nemocnice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sanitkou</w:t>
      </w:r>
      <w:proofErr w:type="spellEnd"/>
      <w:r>
        <w:rPr>
          <w:sz w:val="22"/>
          <w:szCs w:val="22"/>
        </w:rPr>
        <w:t>.</w:t>
      </w:r>
      <w:r w:rsidR="007E703B">
        <w:rPr>
          <w:sz w:val="22"/>
          <w:szCs w:val="22"/>
        </w:rPr>
        <w:t xml:space="preserve"> (TRANSPORT)</w:t>
      </w:r>
    </w:p>
    <w:p w14:paraId="47055763" w14:textId="31EDBA55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Nemůžete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kombinovat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antibiotika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alkoholem</w:t>
      </w:r>
      <w:proofErr w:type="spellEnd"/>
      <w:r>
        <w:rPr>
          <w:sz w:val="22"/>
          <w:szCs w:val="22"/>
        </w:rPr>
        <w:t>.</w:t>
      </w:r>
    </w:p>
    <w:p w14:paraId="32F63BF8" w14:textId="59FAA024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Poslední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vzal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PŘED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hodinou</w:t>
      </w:r>
      <w:proofErr w:type="spellEnd"/>
      <w:r>
        <w:rPr>
          <w:sz w:val="22"/>
          <w:szCs w:val="22"/>
        </w:rPr>
        <w:t>.</w:t>
      </w:r>
    </w:p>
    <w:p w14:paraId="2B676C1E" w14:textId="22216376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Prostředníček</w:t>
      </w:r>
      <w:proofErr w:type="spellEnd"/>
      <w:r>
        <w:rPr>
          <w:sz w:val="22"/>
          <w:szCs w:val="22"/>
        </w:rPr>
        <w:t xml:space="preserve"> je </w:t>
      </w:r>
      <w:r w:rsidR="007E703B">
        <w:rPr>
          <w:sz w:val="22"/>
          <w:szCs w:val="22"/>
        </w:rPr>
        <w:t>MEZI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ukazováčkem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prsteníčkem</w:t>
      </w:r>
      <w:proofErr w:type="spellEnd"/>
      <w:r>
        <w:rPr>
          <w:sz w:val="22"/>
          <w:szCs w:val="22"/>
        </w:rPr>
        <w:t>.</w:t>
      </w:r>
    </w:p>
    <w:p w14:paraId="39AB7844" w14:textId="2E6224CA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zlomenou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lýtkovou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</w:t>
      </w:r>
      <w:proofErr w:type="spellEnd"/>
      <w:r>
        <w:rPr>
          <w:sz w:val="22"/>
          <w:szCs w:val="22"/>
        </w:rPr>
        <w:t xml:space="preserve">. Je to </w:t>
      </w:r>
      <w:proofErr w:type="spellStart"/>
      <w:r>
        <w:rPr>
          <w:sz w:val="22"/>
          <w:szCs w:val="22"/>
        </w:rPr>
        <w:t>zlomenina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POD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kolenem</w:t>
      </w:r>
      <w:proofErr w:type="spellEnd"/>
      <w:r>
        <w:rPr>
          <w:sz w:val="22"/>
          <w:szCs w:val="22"/>
        </w:rPr>
        <w:t>.</w:t>
      </w:r>
    </w:p>
    <w:p w14:paraId="0231997B" w14:textId="294ED9A1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přinesla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kelímek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vzorkem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moči</w:t>
      </w:r>
      <w:proofErr w:type="spellEnd"/>
      <w:r>
        <w:rPr>
          <w:sz w:val="22"/>
          <w:szCs w:val="22"/>
        </w:rPr>
        <w:t>.</w:t>
      </w:r>
    </w:p>
    <w:p w14:paraId="43D9AFD1" w14:textId="28AB16F5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Praštil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do </w:t>
      </w:r>
      <w:proofErr w:type="spellStart"/>
      <w:r>
        <w:rPr>
          <w:sz w:val="22"/>
          <w:szCs w:val="22"/>
        </w:rPr>
        <w:t>obličeje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modřinu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POD/NAD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okem</w:t>
      </w:r>
      <w:proofErr w:type="spellEnd"/>
      <w:r>
        <w:rPr>
          <w:sz w:val="22"/>
          <w:szCs w:val="22"/>
        </w:rPr>
        <w:t>.</w:t>
      </w:r>
    </w:p>
    <w:p w14:paraId="113ABE3F" w14:textId="4ADC95E9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Popálil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předloktí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puchýř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NAD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zápěstím</w:t>
      </w:r>
      <w:proofErr w:type="spellEnd"/>
      <w:r>
        <w:rPr>
          <w:sz w:val="22"/>
          <w:szCs w:val="22"/>
        </w:rPr>
        <w:t>.</w:t>
      </w:r>
    </w:p>
    <w:p w14:paraId="15A12EC9" w14:textId="5F11343A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hýbat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nohou</w:t>
      </w:r>
      <w:proofErr w:type="spellEnd"/>
      <w:r>
        <w:rPr>
          <w:sz w:val="22"/>
          <w:szCs w:val="22"/>
        </w:rPr>
        <w:t>?</w:t>
      </w:r>
    </w:p>
    <w:p w14:paraId="638C9BD3" w14:textId="48E60C7F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Sestra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ránu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ošetřila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dezinfekcí</w:t>
      </w:r>
      <w:proofErr w:type="spellEnd"/>
      <w:r>
        <w:rPr>
          <w:sz w:val="22"/>
          <w:szCs w:val="22"/>
        </w:rPr>
        <w:t>.</w:t>
      </w:r>
    </w:p>
    <w:p w14:paraId="2442E072" w14:textId="66F2F3F3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7E703B">
        <w:rPr>
          <w:sz w:val="22"/>
          <w:szCs w:val="22"/>
        </w:rPr>
        <w:t>PŘED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operací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jíst</w:t>
      </w:r>
      <w:proofErr w:type="spellEnd"/>
      <w:r>
        <w:rPr>
          <w:sz w:val="22"/>
          <w:szCs w:val="22"/>
        </w:rPr>
        <w:t xml:space="preserve"> ani </w:t>
      </w:r>
      <w:proofErr w:type="spellStart"/>
      <w:r>
        <w:rPr>
          <w:sz w:val="22"/>
          <w:szCs w:val="22"/>
        </w:rPr>
        <w:t>pít</w:t>
      </w:r>
      <w:proofErr w:type="spellEnd"/>
      <w:r>
        <w:rPr>
          <w:sz w:val="22"/>
          <w:szCs w:val="22"/>
        </w:rPr>
        <w:t>.</w:t>
      </w:r>
    </w:p>
    <w:p w14:paraId="34A93361" w14:textId="39EDC5D7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r w:rsidR="007E703B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krkem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Potřebuju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masáž</w:t>
      </w:r>
      <w:proofErr w:type="spellEnd"/>
      <w:r>
        <w:rPr>
          <w:sz w:val="22"/>
          <w:szCs w:val="22"/>
        </w:rPr>
        <w:t xml:space="preserve">. </w:t>
      </w:r>
    </w:p>
    <w:p w14:paraId="5A24F265" w14:textId="77777777" w:rsidR="002362B1" w:rsidRDefault="002362B1">
      <w:pPr>
        <w:rPr>
          <w:sz w:val="22"/>
          <w:szCs w:val="22"/>
        </w:rPr>
      </w:pPr>
    </w:p>
    <w:p w14:paraId="5673E495" w14:textId="77777777" w:rsidR="002362B1" w:rsidRDefault="00F905D2">
      <w:pPr>
        <w:rPr>
          <w:sz w:val="22"/>
          <w:szCs w:val="22"/>
        </w:rPr>
      </w:pPr>
      <w:r>
        <w:rPr>
          <w:sz w:val="22"/>
          <w:szCs w:val="22"/>
        </w:rPr>
        <w:t>NOTE</w:t>
      </w:r>
    </w:p>
    <w:p w14:paraId="37150471" w14:textId="77777777" w:rsidR="002362B1" w:rsidRDefault="00F905D2">
      <w:pPr>
        <w:spacing w:before="240" w:after="0"/>
        <w:rPr>
          <w:sz w:val="22"/>
          <w:szCs w:val="22"/>
        </w:rPr>
      </w:pPr>
      <w:r>
        <w:rPr>
          <w:b/>
          <w:sz w:val="22"/>
          <w:szCs w:val="22"/>
        </w:rPr>
        <w:t>KDE</w:t>
      </w:r>
      <w:r>
        <w:rPr>
          <w:sz w:val="22"/>
          <w:szCs w:val="22"/>
        </w:rPr>
        <w:t xml:space="preserve"> (where something is loca</w:t>
      </w:r>
      <w:r>
        <w:rPr>
          <w:sz w:val="22"/>
          <w:szCs w:val="22"/>
        </w:rPr>
        <w:t xml:space="preserve">ted) &gt; </w:t>
      </w:r>
      <w:r>
        <w:rPr>
          <w:b/>
          <w:sz w:val="22"/>
          <w:szCs w:val="22"/>
        </w:rPr>
        <w:t>instrumental</w:t>
      </w:r>
      <w:r>
        <w:rPr>
          <w:sz w:val="22"/>
          <w:szCs w:val="22"/>
        </w:rPr>
        <w:t xml:space="preserve"> (most of the verbs, e. g. </w:t>
      </w:r>
      <w:proofErr w:type="spellStart"/>
      <w:r>
        <w:rPr>
          <w:sz w:val="22"/>
          <w:szCs w:val="22"/>
        </w:rPr>
        <w:t>být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ležet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sedět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stát</w:t>
      </w:r>
      <w:proofErr w:type="spellEnd"/>
      <w:r>
        <w:rPr>
          <w:sz w:val="22"/>
          <w:szCs w:val="22"/>
        </w:rPr>
        <w:t>)</w:t>
      </w:r>
    </w:p>
    <w:p w14:paraId="3C583480" w14:textId="77777777" w:rsidR="002362B1" w:rsidRDefault="00F905D2">
      <w:pPr>
        <w:spacing w:before="240" w:after="0"/>
        <w:rPr>
          <w:sz w:val="22"/>
          <w:szCs w:val="22"/>
        </w:rPr>
      </w:pPr>
      <w:r>
        <w:rPr>
          <w:b/>
          <w:sz w:val="22"/>
          <w:szCs w:val="22"/>
        </w:rPr>
        <w:t>KAM</w:t>
      </w:r>
      <w:r>
        <w:rPr>
          <w:sz w:val="22"/>
          <w:szCs w:val="22"/>
        </w:rPr>
        <w:t xml:space="preserve"> (where something goes to, destination) &gt; </w:t>
      </w:r>
      <w:r>
        <w:rPr>
          <w:b/>
          <w:sz w:val="22"/>
          <w:szCs w:val="22"/>
        </w:rPr>
        <w:t>accusative</w:t>
      </w:r>
      <w:r>
        <w:rPr>
          <w:sz w:val="22"/>
          <w:szCs w:val="22"/>
        </w:rPr>
        <w:t xml:space="preserve"> (verbs of motion: </w:t>
      </w:r>
      <w:proofErr w:type="spellStart"/>
      <w:r>
        <w:rPr>
          <w:i/>
          <w:sz w:val="22"/>
          <w:szCs w:val="22"/>
        </w:rPr>
        <w:t>jít</w:t>
      </w:r>
      <w:proofErr w:type="spellEnd"/>
      <w:r>
        <w:rPr>
          <w:i/>
          <w:sz w:val="22"/>
          <w:szCs w:val="22"/>
        </w:rPr>
        <w:t xml:space="preserve">, jet, </w:t>
      </w:r>
      <w:proofErr w:type="spellStart"/>
      <w:r>
        <w:rPr>
          <w:i/>
          <w:sz w:val="22"/>
          <w:szCs w:val="22"/>
        </w:rPr>
        <w:t>letět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cestovat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plavat</w:t>
      </w:r>
      <w:proofErr w:type="spellEnd"/>
      <w:r>
        <w:rPr>
          <w:sz w:val="22"/>
          <w:szCs w:val="22"/>
        </w:rPr>
        <w:t xml:space="preserve">; </w:t>
      </w:r>
      <w:proofErr w:type="gramStart"/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dát</w:t>
      </w:r>
      <w:proofErr w:type="spellEnd"/>
      <w:r>
        <w:rPr>
          <w:sz w:val="22"/>
          <w:szCs w:val="22"/>
        </w:rPr>
        <w:t xml:space="preserve">; also perfective verbs like </w:t>
      </w:r>
      <w:proofErr w:type="spellStart"/>
      <w:r>
        <w:rPr>
          <w:i/>
          <w:sz w:val="22"/>
          <w:szCs w:val="22"/>
        </w:rPr>
        <w:t>sednout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lehnout</w:t>
      </w:r>
      <w:proofErr w:type="spellEnd"/>
      <w:r>
        <w:rPr>
          <w:sz w:val="22"/>
          <w:szCs w:val="22"/>
        </w:rPr>
        <w:t xml:space="preserve"> etc.)</w:t>
      </w:r>
    </w:p>
    <w:p w14:paraId="1EE2D6FD" w14:textId="77777777" w:rsidR="002362B1" w:rsidRDefault="002362B1">
      <w:pPr>
        <w:rPr>
          <w:sz w:val="22"/>
          <w:szCs w:val="22"/>
        </w:rPr>
      </w:pPr>
    </w:p>
    <w:p w14:paraId="7F5E5C22" w14:textId="77777777" w:rsidR="002362B1" w:rsidRDefault="002362B1">
      <w:pPr>
        <w:rPr>
          <w:sz w:val="22"/>
          <w:szCs w:val="22"/>
        </w:rPr>
      </w:pPr>
    </w:p>
    <w:p w14:paraId="62017557" w14:textId="77777777" w:rsidR="002362B1" w:rsidRDefault="00F905D2">
      <w:pPr>
        <w:jc w:val="center"/>
        <w:rPr>
          <w:sz w:val="22"/>
          <w:szCs w:val="22"/>
        </w:rPr>
      </w:pPr>
      <w:r>
        <w:rPr>
          <w:sz w:val="22"/>
          <w:szCs w:val="22"/>
        </w:rPr>
        <w:t>— MEDICAL CZEC</w:t>
      </w:r>
      <w:r>
        <w:rPr>
          <w:sz w:val="22"/>
          <w:szCs w:val="22"/>
        </w:rPr>
        <w:t>H —</w:t>
      </w:r>
    </w:p>
    <w:p w14:paraId="6CFF8782" w14:textId="77777777" w:rsidR="002362B1" w:rsidRDefault="00F905D2">
      <w:pPr>
        <w:numPr>
          <w:ilvl w:val="0"/>
          <w:numId w:val="3"/>
        </w:num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Listening. Je to </w:t>
      </w:r>
      <w:proofErr w:type="spellStart"/>
      <w:r>
        <w:rPr>
          <w:b/>
          <w:sz w:val="22"/>
          <w:szCs w:val="22"/>
        </w:rPr>
        <w:t>pravda</w:t>
      </w:r>
      <w:proofErr w:type="spellEnd"/>
      <w:r>
        <w:rPr>
          <w:b/>
          <w:sz w:val="22"/>
          <w:szCs w:val="22"/>
        </w:rPr>
        <w:t>? ANO/NE</w:t>
      </w:r>
    </w:p>
    <w:p w14:paraId="21FE7E90" w14:textId="77777777" w:rsidR="002362B1" w:rsidRDefault="00F905D2">
      <w:pPr>
        <w:numPr>
          <w:ilvl w:val="0"/>
          <w:numId w:val="4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Pacientku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7DB6">
        <w:rPr>
          <w:sz w:val="22"/>
          <w:szCs w:val="22"/>
          <w:highlight w:val="cyan"/>
        </w:rPr>
        <w:t>ANO</w:t>
      </w:r>
      <w:r>
        <w:rPr>
          <w:sz w:val="22"/>
          <w:szCs w:val="22"/>
        </w:rPr>
        <w:t xml:space="preserve">/NE </w:t>
      </w:r>
      <w:r>
        <w:rPr>
          <w:sz w:val="22"/>
          <w:szCs w:val="22"/>
        </w:rPr>
        <w:tab/>
      </w:r>
    </w:p>
    <w:p w14:paraId="3B4A295D" w14:textId="15D89F78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nahoře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97DB6">
        <w:rPr>
          <w:sz w:val="22"/>
          <w:szCs w:val="22"/>
          <w:highlight w:val="yellow"/>
        </w:rPr>
        <w:t>šíji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ANO/</w:t>
      </w:r>
      <w:proofErr w:type="gramStart"/>
      <w:r w:rsidRPr="00697DB6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 w:rsidR="00697DB6">
        <w:rPr>
          <w:sz w:val="22"/>
          <w:szCs w:val="22"/>
        </w:rPr>
        <w:tab/>
      </w:r>
      <w:proofErr w:type="gramEnd"/>
      <w:r w:rsidR="00697DB6">
        <w:rPr>
          <w:sz w:val="22"/>
          <w:szCs w:val="22"/>
        </w:rPr>
        <w:tab/>
      </w:r>
      <w:proofErr w:type="spellStart"/>
      <w:r w:rsidR="00697DB6">
        <w:rPr>
          <w:sz w:val="22"/>
          <w:szCs w:val="22"/>
        </w:rPr>
        <w:t>šíje</w:t>
      </w:r>
      <w:proofErr w:type="spellEnd"/>
      <w:r w:rsidR="00697DB6">
        <w:rPr>
          <w:sz w:val="22"/>
          <w:szCs w:val="22"/>
        </w:rPr>
        <w:t xml:space="preserve"> = nape</w:t>
      </w:r>
      <w:r>
        <w:rPr>
          <w:sz w:val="22"/>
          <w:szCs w:val="22"/>
        </w:rPr>
        <w:tab/>
      </w:r>
      <w:r w:rsidR="00697DB6">
        <w:rPr>
          <w:sz w:val="22"/>
          <w:szCs w:val="22"/>
        </w:rPr>
        <w:br/>
      </w:r>
      <w:proofErr w:type="spellStart"/>
      <w:r w:rsidR="00697DB6">
        <w:rPr>
          <w:sz w:val="22"/>
          <w:szCs w:val="22"/>
        </w:rPr>
        <w:t>vzadu</w:t>
      </w:r>
      <w:proofErr w:type="spellEnd"/>
      <w:r w:rsidR="00697DB6">
        <w:rPr>
          <w:sz w:val="22"/>
          <w:szCs w:val="22"/>
        </w:rPr>
        <w:t xml:space="preserve"> dole</w:t>
      </w:r>
    </w:p>
    <w:p w14:paraId="2721A077" w14:textId="6B102E05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97DB6">
        <w:rPr>
          <w:sz w:val="22"/>
          <w:szCs w:val="22"/>
          <w:highlight w:val="yellow"/>
        </w:rPr>
        <w:t>upadla</w:t>
      </w:r>
      <w:proofErr w:type="spellEnd"/>
      <w:r w:rsidRPr="00697DB6">
        <w:rPr>
          <w:sz w:val="22"/>
          <w:szCs w:val="22"/>
          <w:highlight w:val="yellow"/>
        </w:rPr>
        <w:t xml:space="preserve"> do </w:t>
      </w:r>
      <w:proofErr w:type="spellStart"/>
      <w:r w:rsidRPr="00697DB6">
        <w:rPr>
          <w:sz w:val="22"/>
          <w:szCs w:val="22"/>
          <w:highlight w:val="yellow"/>
        </w:rPr>
        <w:t>bezvědomí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ANO/</w:t>
      </w:r>
      <w:proofErr w:type="gramStart"/>
      <w:r w:rsidRPr="00697DB6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="00697DB6">
        <w:rPr>
          <w:sz w:val="22"/>
          <w:szCs w:val="22"/>
        </w:rPr>
        <w:br/>
      </w:r>
      <w:proofErr w:type="spellStart"/>
      <w:r w:rsidR="00697DB6">
        <w:rPr>
          <w:sz w:val="22"/>
          <w:szCs w:val="22"/>
        </w:rPr>
        <w:t>Máte</w:t>
      </w:r>
      <w:proofErr w:type="spellEnd"/>
      <w:r w:rsidR="00697DB6">
        <w:rPr>
          <w:sz w:val="22"/>
          <w:szCs w:val="22"/>
        </w:rPr>
        <w:t xml:space="preserve"> </w:t>
      </w:r>
      <w:proofErr w:type="spellStart"/>
      <w:r w:rsidR="00697DB6">
        <w:rPr>
          <w:sz w:val="22"/>
          <w:szCs w:val="22"/>
        </w:rPr>
        <w:t>tady</w:t>
      </w:r>
      <w:proofErr w:type="spellEnd"/>
      <w:r w:rsidR="00697DB6">
        <w:rPr>
          <w:sz w:val="22"/>
          <w:szCs w:val="22"/>
        </w:rPr>
        <w:t xml:space="preserve"> </w:t>
      </w:r>
      <w:proofErr w:type="spellStart"/>
      <w:r w:rsidR="00697DB6">
        <w:rPr>
          <w:sz w:val="22"/>
          <w:szCs w:val="22"/>
        </w:rPr>
        <w:t>velkou</w:t>
      </w:r>
      <w:proofErr w:type="spellEnd"/>
      <w:r w:rsidR="00697DB6">
        <w:rPr>
          <w:sz w:val="22"/>
          <w:szCs w:val="22"/>
        </w:rPr>
        <w:t xml:space="preserve"> </w:t>
      </w:r>
      <w:proofErr w:type="spellStart"/>
      <w:r w:rsidR="00697DB6">
        <w:rPr>
          <w:sz w:val="22"/>
          <w:szCs w:val="22"/>
        </w:rPr>
        <w:t>modřinu</w:t>
      </w:r>
      <w:proofErr w:type="spellEnd"/>
      <w:r w:rsidR="00697DB6">
        <w:rPr>
          <w:sz w:val="22"/>
          <w:szCs w:val="22"/>
        </w:rPr>
        <w:t>.</w:t>
      </w:r>
    </w:p>
    <w:p w14:paraId="5015BA3D" w14:textId="77777777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lokální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ANO/</w:t>
      </w:r>
      <w:r w:rsidRPr="00697DB6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6C969B29" w14:textId="5D0C3106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Pacientku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chůzi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5E79">
        <w:rPr>
          <w:sz w:val="22"/>
          <w:szCs w:val="22"/>
          <w:highlight w:val="cyan"/>
        </w:rPr>
        <w:t>ANO</w:t>
      </w:r>
      <w:r>
        <w:rPr>
          <w:sz w:val="22"/>
          <w:szCs w:val="22"/>
        </w:rPr>
        <w:t xml:space="preserve">/NE  </w:t>
      </w:r>
      <w:r w:rsidR="00275E79">
        <w:rPr>
          <w:sz w:val="22"/>
          <w:szCs w:val="22"/>
        </w:rPr>
        <w:br/>
      </w:r>
      <w:proofErr w:type="spellStart"/>
      <w:r w:rsidR="00275E79">
        <w:rPr>
          <w:sz w:val="22"/>
          <w:szCs w:val="22"/>
        </w:rPr>
        <w:t>Můžete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chodit</w:t>
      </w:r>
      <w:proofErr w:type="spellEnd"/>
      <w:r w:rsidR="00275E79">
        <w:rPr>
          <w:sz w:val="22"/>
          <w:szCs w:val="22"/>
        </w:rPr>
        <w:t xml:space="preserve">? </w:t>
      </w:r>
      <w:proofErr w:type="spellStart"/>
      <w:r w:rsidR="00275E79">
        <w:rPr>
          <w:sz w:val="22"/>
          <w:szCs w:val="22"/>
        </w:rPr>
        <w:t>Ano</w:t>
      </w:r>
      <w:proofErr w:type="spellEnd"/>
      <w:r w:rsidR="00275E79">
        <w:rPr>
          <w:sz w:val="22"/>
          <w:szCs w:val="22"/>
        </w:rPr>
        <w:t xml:space="preserve">, ale ta </w:t>
      </w:r>
      <w:proofErr w:type="spellStart"/>
      <w:r w:rsidR="00275E79">
        <w:rPr>
          <w:sz w:val="22"/>
          <w:szCs w:val="22"/>
        </w:rPr>
        <w:t>pravá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noha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mě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bolí</w:t>
      </w:r>
      <w:proofErr w:type="spellEnd"/>
      <w:r w:rsidR="00275E79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8CB6E66" w14:textId="57049A18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97DB6">
        <w:rPr>
          <w:sz w:val="22"/>
          <w:szCs w:val="22"/>
          <w:highlight w:val="yellow"/>
        </w:rPr>
        <w:t>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chůzi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ANO/</w:t>
      </w:r>
      <w:proofErr w:type="gramStart"/>
      <w:r w:rsidRPr="00275E79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 w:rsidR="00697DB6">
        <w:rPr>
          <w:sz w:val="22"/>
          <w:szCs w:val="22"/>
        </w:rPr>
        <w:tab/>
      </w:r>
      <w:proofErr w:type="gramEnd"/>
      <w:r w:rsidR="00697DB6">
        <w:rPr>
          <w:sz w:val="22"/>
          <w:szCs w:val="22"/>
        </w:rPr>
        <w:tab/>
      </w:r>
      <w:proofErr w:type="spellStart"/>
      <w:r w:rsidR="00697DB6">
        <w:rPr>
          <w:sz w:val="22"/>
          <w:szCs w:val="22"/>
        </w:rPr>
        <w:t>jen</w:t>
      </w:r>
      <w:proofErr w:type="spellEnd"/>
      <w:r w:rsidR="00697DB6">
        <w:rPr>
          <w:sz w:val="22"/>
          <w:szCs w:val="22"/>
        </w:rPr>
        <w:t xml:space="preserve"> = only</w:t>
      </w:r>
      <w:r>
        <w:rPr>
          <w:sz w:val="22"/>
          <w:szCs w:val="22"/>
        </w:rPr>
        <w:tab/>
      </w:r>
      <w:r w:rsidR="00275E79">
        <w:rPr>
          <w:sz w:val="22"/>
          <w:szCs w:val="22"/>
        </w:rPr>
        <w:br/>
      </w:r>
      <w:proofErr w:type="spellStart"/>
      <w:r w:rsidR="00275E79">
        <w:rPr>
          <w:sz w:val="22"/>
          <w:szCs w:val="22"/>
        </w:rPr>
        <w:t>Záda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mě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bolí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 w:rsidRPr="00275E79">
        <w:rPr>
          <w:sz w:val="22"/>
          <w:szCs w:val="22"/>
          <w:highlight w:val="yellow"/>
        </w:rPr>
        <w:t>pořád</w:t>
      </w:r>
      <w:proofErr w:type="spellEnd"/>
      <w:r w:rsidR="00275E79">
        <w:rPr>
          <w:sz w:val="22"/>
          <w:szCs w:val="22"/>
        </w:rPr>
        <w:t xml:space="preserve">, ale </w:t>
      </w:r>
      <w:proofErr w:type="spellStart"/>
      <w:r w:rsidR="00275E79">
        <w:rPr>
          <w:sz w:val="22"/>
          <w:szCs w:val="22"/>
        </w:rPr>
        <w:t>noha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jen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při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chůzi</w:t>
      </w:r>
      <w:proofErr w:type="spellEnd"/>
      <w:r w:rsidR="00275E79">
        <w:rPr>
          <w:sz w:val="22"/>
          <w:szCs w:val="22"/>
        </w:rPr>
        <w:t>.</w:t>
      </w:r>
    </w:p>
    <w:p w14:paraId="5F573EA8" w14:textId="186AB811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mírná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ANO/</w:t>
      </w:r>
      <w:proofErr w:type="gramStart"/>
      <w:r w:rsidRPr="00275E79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 w:rsidR="00697DB6">
        <w:rPr>
          <w:sz w:val="22"/>
          <w:szCs w:val="22"/>
        </w:rPr>
        <w:tab/>
      </w:r>
      <w:proofErr w:type="gramEnd"/>
      <w:r w:rsidR="00697DB6">
        <w:rPr>
          <w:sz w:val="22"/>
          <w:szCs w:val="22"/>
        </w:rPr>
        <w:tab/>
      </w:r>
      <w:proofErr w:type="spellStart"/>
      <w:r w:rsidR="00697DB6">
        <w:rPr>
          <w:sz w:val="22"/>
          <w:szCs w:val="22"/>
        </w:rPr>
        <w:t>mírná</w:t>
      </w:r>
      <w:proofErr w:type="spellEnd"/>
      <w:r w:rsidR="00697DB6">
        <w:rPr>
          <w:sz w:val="22"/>
          <w:szCs w:val="22"/>
        </w:rPr>
        <w:t xml:space="preserve"> = mild</w:t>
      </w:r>
      <w:r>
        <w:rPr>
          <w:sz w:val="22"/>
          <w:szCs w:val="22"/>
        </w:rPr>
        <w:tab/>
      </w:r>
    </w:p>
    <w:p w14:paraId="310B99AF" w14:textId="600EB18D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mění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5E79">
        <w:rPr>
          <w:sz w:val="22"/>
          <w:szCs w:val="22"/>
          <w:highlight w:val="cyan"/>
        </w:rPr>
        <w:t>ANO</w:t>
      </w:r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 xml:space="preserve">NE  </w:t>
      </w:r>
      <w:r>
        <w:rPr>
          <w:sz w:val="22"/>
          <w:szCs w:val="22"/>
        </w:rPr>
        <w:tab/>
      </w:r>
      <w:proofErr w:type="spellStart"/>
      <w:proofErr w:type="gramEnd"/>
      <w:r w:rsidR="00697DB6">
        <w:rPr>
          <w:sz w:val="22"/>
          <w:szCs w:val="22"/>
        </w:rPr>
        <w:t>měnit</w:t>
      </w:r>
      <w:proofErr w:type="spellEnd"/>
      <w:r w:rsidR="00697DB6">
        <w:rPr>
          <w:sz w:val="22"/>
          <w:szCs w:val="22"/>
        </w:rPr>
        <w:t xml:space="preserve"> se = to change</w:t>
      </w:r>
    </w:p>
    <w:p w14:paraId="2513A292" w14:textId="687D7A9F" w:rsidR="002362B1" w:rsidRDefault="00F905D2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Pacientka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97DB6">
        <w:rPr>
          <w:sz w:val="22"/>
          <w:szCs w:val="22"/>
          <w:highlight w:val="yellow"/>
        </w:rPr>
        <w:t>pravidelně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ANO/</w:t>
      </w:r>
      <w:r w:rsidRPr="00275E79">
        <w:rPr>
          <w:sz w:val="22"/>
          <w:szCs w:val="22"/>
          <w:highlight w:val="cyan"/>
        </w:rPr>
        <w:t>NE</w:t>
      </w:r>
      <w:r>
        <w:rPr>
          <w:sz w:val="22"/>
          <w:szCs w:val="22"/>
        </w:rPr>
        <w:t xml:space="preserve">  </w:t>
      </w:r>
      <w:r w:rsidR="00275E79">
        <w:rPr>
          <w:sz w:val="22"/>
          <w:szCs w:val="22"/>
        </w:rPr>
        <w:br/>
        <w:t xml:space="preserve">O </w:t>
      </w:r>
      <w:proofErr w:type="spellStart"/>
      <w:r w:rsidR="00275E79">
        <w:rPr>
          <w:sz w:val="22"/>
          <w:szCs w:val="22"/>
        </w:rPr>
        <w:t>půlnoci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jsem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si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vzala</w:t>
      </w:r>
      <w:proofErr w:type="spellEnd"/>
      <w:r w:rsidR="00275E79">
        <w:rPr>
          <w:sz w:val="22"/>
          <w:szCs w:val="22"/>
        </w:rPr>
        <w:t xml:space="preserve"> </w:t>
      </w:r>
      <w:proofErr w:type="spellStart"/>
      <w:r w:rsidR="00275E79">
        <w:rPr>
          <w:sz w:val="22"/>
          <w:szCs w:val="22"/>
        </w:rPr>
        <w:t>jeden</w:t>
      </w:r>
      <w:proofErr w:type="spellEnd"/>
      <w:r w:rsidR="00275E79">
        <w:rPr>
          <w:sz w:val="22"/>
          <w:szCs w:val="22"/>
        </w:rPr>
        <w:t xml:space="preserve"> Ibuprofen.</w:t>
      </w:r>
      <w:r>
        <w:rPr>
          <w:sz w:val="22"/>
          <w:szCs w:val="22"/>
        </w:rPr>
        <w:tab/>
      </w:r>
    </w:p>
    <w:p w14:paraId="7D508643" w14:textId="77777777" w:rsidR="002362B1" w:rsidRDefault="00F905D2">
      <w:pPr>
        <w:numPr>
          <w:ilvl w:val="0"/>
          <w:numId w:val="4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Lékař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97DB6">
        <w:rPr>
          <w:sz w:val="22"/>
          <w:szCs w:val="22"/>
          <w:highlight w:val="yellow"/>
        </w:rPr>
        <w:t>poslal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pacientku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rentgen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5E79">
        <w:rPr>
          <w:sz w:val="22"/>
          <w:szCs w:val="22"/>
          <w:highlight w:val="cyan"/>
        </w:rPr>
        <w:t>ANO</w:t>
      </w:r>
      <w:r>
        <w:rPr>
          <w:sz w:val="22"/>
          <w:szCs w:val="22"/>
        </w:rPr>
        <w:t xml:space="preserve">/NE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153BC6A2" w14:textId="77777777" w:rsidR="002362B1" w:rsidRDefault="00F905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Dělejte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imperativ</w:t>
      </w:r>
      <w:proofErr w:type="spellEnd"/>
      <w:r>
        <w:rPr>
          <w:b/>
          <w:sz w:val="22"/>
          <w:szCs w:val="22"/>
        </w:rPr>
        <w:t>.</w:t>
      </w:r>
    </w:p>
    <w:p w14:paraId="313FE5EE" w14:textId="48A28820" w:rsidR="002362B1" w:rsidRDefault="00275E79">
      <w:pPr>
        <w:numPr>
          <w:ilvl w:val="0"/>
          <w:numId w:val="5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POJĎTE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jít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dál</w:t>
      </w:r>
      <w:proofErr w:type="spellEnd"/>
      <w:r w:rsidR="00F905D2"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POSAĎTE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posadit</w:t>
      </w:r>
      <w:proofErr w:type="spellEnd"/>
      <w:r w:rsidR="00F905D2">
        <w:rPr>
          <w:sz w:val="22"/>
          <w:szCs w:val="22"/>
        </w:rPr>
        <w:t xml:space="preserve"> se) se. </w:t>
      </w:r>
      <w:r w:rsidR="00F905D2">
        <w:rPr>
          <w:sz w:val="22"/>
          <w:szCs w:val="22"/>
        </w:rPr>
        <w:tab/>
        <w:t xml:space="preserve"> </w:t>
      </w:r>
      <w:r w:rsidR="00F905D2">
        <w:rPr>
          <w:sz w:val="22"/>
          <w:szCs w:val="22"/>
        </w:rPr>
        <w:tab/>
      </w:r>
    </w:p>
    <w:p w14:paraId="7B64B453" w14:textId="35BAFBF2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SEDNĚTE SI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Sednout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si</w:t>
      </w:r>
      <w:proofErr w:type="spellEnd"/>
      <w:r w:rsidR="00F905D2">
        <w:rPr>
          <w:sz w:val="22"/>
          <w:szCs w:val="22"/>
        </w:rPr>
        <w:t xml:space="preserve">), </w:t>
      </w:r>
      <w:proofErr w:type="spellStart"/>
      <w:r w:rsidR="00F905D2">
        <w:rPr>
          <w:sz w:val="22"/>
          <w:szCs w:val="22"/>
        </w:rPr>
        <w:t>prosím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6166BE53" w14:textId="7E6A504B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NEBOJTE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Nebát</w:t>
      </w:r>
      <w:proofErr w:type="spellEnd"/>
      <w:r w:rsidR="00F905D2">
        <w:rPr>
          <w:sz w:val="22"/>
          <w:szCs w:val="22"/>
        </w:rPr>
        <w:t xml:space="preserve"> se), </w:t>
      </w:r>
      <w:proofErr w:type="spellStart"/>
      <w:r w:rsidR="00F905D2">
        <w:rPr>
          <w:sz w:val="22"/>
          <w:szCs w:val="22"/>
        </w:rPr>
        <w:t>nebude</w:t>
      </w:r>
      <w:proofErr w:type="spellEnd"/>
      <w:r w:rsidR="00F905D2">
        <w:rPr>
          <w:sz w:val="22"/>
          <w:szCs w:val="22"/>
        </w:rPr>
        <w:t xml:space="preserve"> to </w:t>
      </w:r>
      <w:proofErr w:type="spellStart"/>
      <w:r w:rsidR="00F905D2">
        <w:rPr>
          <w:sz w:val="22"/>
          <w:szCs w:val="22"/>
        </w:rPr>
        <w:t>dlouho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trvat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3DA05ED4" w14:textId="36177962" w:rsidR="002362B1" w:rsidRDefault="00F905D2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Poslechnu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srdce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plíce</w:t>
      </w:r>
      <w:proofErr w:type="spellEnd"/>
      <w:r>
        <w:rPr>
          <w:sz w:val="22"/>
          <w:szCs w:val="22"/>
        </w:rPr>
        <w:t xml:space="preserve">, </w:t>
      </w:r>
      <w:r w:rsidR="00275E79">
        <w:rPr>
          <w:b/>
          <w:sz w:val="22"/>
          <w:szCs w:val="22"/>
        </w:rPr>
        <w:t>SUNDEJTE SI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sundat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tričko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C62BB57" w14:textId="74FF73B1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SVLÉKNĚTE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Svléknout</w:t>
      </w:r>
      <w:proofErr w:type="spellEnd"/>
      <w:r w:rsidR="00F905D2">
        <w:rPr>
          <w:sz w:val="22"/>
          <w:szCs w:val="22"/>
        </w:rPr>
        <w:t xml:space="preserve"> se) do </w:t>
      </w:r>
      <w:proofErr w:type="spellStart"/>
      <w:r w:rsidR="00F905D2">
        <w:rPr>
          <w:sz w:val="22"/>
          <w:szCs w:val="22"/>
        </w:rPr>
        <w:t>půl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těla</w:t>
      </w:r>
      <w:proofErr w:type="spellEnd"/>
      <w:r w:rsidR="00F905D2">
        <w:rPr>
          <w:sz w:val="22"/>
          <w:szCs w:val="22"/>
        </w:rPr>
        <w:t xml:space="preserve"> / do </w:t>
      </w:r>
      <w:proofErr w:type="spellStart"/>
      <w:r w:rsidR="00F905D2">
        <w:rPr>
          <w:sz w:val="22"/>
          <w:szCs w:val="22"/>
        </w:rPr>
        <w:t>spodního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prádla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02B9C7A9" w14:textId="0E8BAA07" w:rsidR="002362B1" w:rsidRDefault="00F905D2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Zhluboka</w:t>
      </w:r>
      <w:proofErr w:type="spellEnd"/>
      <w:r>
        <w:rPr>
          <w:sz w:val="22"/>
          <w:szCs w:val="22"/>
        </w:rPr>
        <w:t xml:space="preserve"> </w:t>
      </w:r>
      <w:r w:rsidR="00275E79">
        <w:rPr>
          <w:b/>
          <w:sz w:val="22"/>
          <w:szCs w:val="22"/>
        </w:rPr>
        <w:t>SE NADECHNĚTE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nadechnout</w:t>
      </w:r>
      <w:proofErr w:type="spellEnd"/>
      <w:r>
        <w:rPr>
          <w:sz w:val="22"/>
          <w:szCs w:val="22"/>
        </w:rPr>
        <w:t xml:space="preserve"> se). </w:t>
      </w:r>
      <w:r>
        <w:rPr>
          <w:sz w:val="22"/>
          <w:szCs w:val="22"/>
        </w:rPr>
        <w:tab/>
      </w:r>
    </w:p>
    <w:p w14:paraId="2C2D43B6" w14:textId="13A23F56" w:rsidR="002362B1" w:rsidRDefault="00F905D2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Teď</w:t>
      </w:r>
      <w:proofErr w:type="spellEnd"/>
      <w:r>
        <w:rPr>
          <w:sz w:val="22"/>
          <w:szCs w:val="22"/>
        </w:rPr>
        <w:t xml:space="preserve"> </w:t>
      </w:r>
      <w:r w:rsidR="00275E79">
        <w:rPr>
          <w:b/>
          <w:sz w:val="22"/>
          <w:szCs w:val="22"/>
        </w:rPr>
        <w:t>ZADRŽTE</w:t>
      </w:r>
      <w:r>
        <w:rPr>
          <w:sz w:val="22"/>
          <w:szCs w:val="22"/>
        </w:rPr>
        <w:t xml:space="preserve"> (zadr</w:t>
      </w:r>
      <w:proofErr w:type="spellStart"/>
      <w:r>
        <w:rPr>
          <w:sz w:val="22"/>
          <w:szCs w:val="22"/>
        </w:rPr>
        <w:t>žet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dech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chvíli</w:t>
      </w:r>
      <w:proofErr w:type="spellEnd"/>
      <w:r>
        <w:rPr>
          <w:sz w:val="22"/>
          <w:szCs w:val="22"/>
        </w:rPr>
        <w:t xml:space="preserve"> </w:t>
      </w:r>
      <w:r w:rsidR="00275E79">
        <w:rPr>
          <w:b/>
          <w:sz w:val="22"/>
          <w:szCs w:val="22"/>
        </w:rPr>
        <w:t>NEDÝCHEJTE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nedýchat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</w:p>
    <w:p w14:paraId="5F8B6220" w14:textId="082D199D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VYDECHNĚTE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Vydechnout</w:t>
      </w:r>
      <w:proofErr w:type="spellEnd"/>
      <w:r w:rsidR="00F905D2">
        <w:rPr>
          <w:sz w:val="22"/>
          <w:szCs w:val="22"/>
        </w:rPr>
        <w:t xml:space="preserve">). </w:t>
      </w:r>
      <w:r w:rsidR="00F905D2">
        <w:rPr>
          <w:sz w:val="22"/>
          <w:szCs w:val="22"/>
        </w:rPr>
        <w:tab/>
      </w:r>
    </w:p>
    <w:p w14:paraId="014061A3" w14:textId="7CC5780B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PODÍVEJTE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Podívat</w:t>
      </w:r>
      <w:proofErr w:type="spellEnd"/>
      <w:r w:rsidR="00F905D2">
        <w:rPr>
          <w:sz w:val="22"/>
          <w:szCs w:val="22"/>
        </w:rPr>
        <w:t xml:space="preserve"> se) </w:t>
      </w:r>
      <w:proofErr w:type="spellStart"/>
      <w:r w:rsidR="00F905D2">
        <w:rPr>
          <w:sz w:val="22"/>
          <w:szCs w:val="22"/>
        </w:rPr>
        <w:t>doprava</w:t>
      </w:r>
      <w:proofErr w:type="spellEnd"/>
      <w:r w:rsidR="00F905D2">
        <w:rPr>
          <w:sz w:val="22"/>
          <w:szCs w:val="22"/>
        </w:rPr>
        <w:t xml:space="preserve"> a </w:t>
      </w:r>
      <w:proofErr w:type="spellStart"/>
      <w:r w:rsidR="00F905D2">
        <w:rPr>
          <w:sz w:val="22"/>
          <w:szCs w:val="22"/>
        </w:rPr>
        <w:t>potom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doleva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1DEE4EEF" w14:textId="24B0683F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SUNDEJTE SI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Sundat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si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boty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5A56DA73" w14:textId="54ADB6B9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LEHNĚTE SI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Lehnout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si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tady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na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lehátko</w:t>
      </w:r>
      <w:proofErr w:type="spellEnd"/>
      <w:r w:rsidR="00F905D2"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POKRČTE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pokrčit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nohy</w:t>
      </w:r>
      <w:proofErr w:type="spellEnd"/>
      <w:r w:rsidR="00F905D2">
        <w:rPr>
          <w:sz w:val="22"/>
          <w:szCs w:val="22"/>
        </w:rPr>
        <w:t>.</w:t>
      </w:r>
    </w:p>
    <w:p w14:paraId="510758E3" w14:textId="55C84517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UVOLNĚTE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Uvolnit</w:t>
      </w:r>
      <w:proofErr w:type="spellEnd"/>
      <w:r w:rsidR="00F905D2">
        <w:rPr>
          <w:sz w:val="22"/>
          <w:szCs w:val="22"/>
        </w:rPr>
        <w:t xml:space="preserve"> se). </w:t>
      </w:r>
      <w:r w:rsidR="00F905D2">
        <w:rPr>
          <w:sz w:val="22"/>
          <w:szCs w:val="22"/>
        </w:rPr>
        <w:tab/>
      </w:r>
    </w:p>
    <w:p w14:paraId="21E9DC3A" w14:textId="354D4A8A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OTOČTE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Otočit</w:t>
      </w:r>
      <w:proofErr w:type="spellEnd"/>
      <w:r w:rsidR="00F905D2">
        <w:rPr>
          <w:sz w:val="22"/>
          <w:szCs w:val="22"/>
        </w:rPr>
        <w:t xml:space="preserve"> se) </w:t>
      </w:r>
      <w:proofErr w:type="spellStart"/>
      <w:r w:rsidR="00F905D2">
        <w:rPr>
          <w:sz w:val="22"/>
          <w:szCs w:val="22"/>
        </w:rPr>
        <w:t>na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pravý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bok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23B255CB" w14:textId="59A62244" w:rsidR="002362B1" w:rsidRDefault="00275E79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OTEVŘETE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Otevřít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prosím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ústa</w:t>
      </w:r>
      <w:proofErr w:type="spellEnd"/>
      <w:r w:rsidR="00F905D2">
        <w:rPr>
          <w:sz w:val="22"/>
          <w:szCs w:val="22"/>
        </w:rPr>
        <w:t xml:space="preserve"> a</w:t>
      </w:r>
      <w:r w:rsidR="00F905D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ŘEKNĚTE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říct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áá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0B92137B" w14:textId="4EEFD6BD" w:rsidR="002362B1" w:rsidRDefault="00F905D2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pořádku</w:t>
      </w:r>
      <w:proofErr w:type="spellEnd"/>
      <w:r>
        <w:rPr>
          <w:sz w:val="22"/>
          <w:szCs w:val="22"/>
        </w:rPr>
        <w:t xml:space="preserve">, </w:t>
      </w:r>
      <w:r w:rsidR="00275E79">
        <w:rPr>
          <w:b/>
          <w:sz w:val="22"/>
          <w:szCs w:val="22"/>
        </w:rPr>
        <w:t>ZAVŘETE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zavřít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ústa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E021B23" w14:textId="5B98AB26" w:rsidR="002362B1" w:rsidRDefault="00F905D2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Ještě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prohmatám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uzliny</w:t>
      </w:r>
      <w:proofErr w:type="spellEnd"/>
      <w:r>
        <w:rPr>
          <w:sz w:val="22"/>
          <w:szCs w:val="22"/>
        </w:rPr>
        <w:t xml:space="preserve">, </w:t>
      </w:r>
      <w:r w:rsidR="000B4C48">
        <w:rPr>
          <w:b/>
          <w:sz w:val="22"/>
          <w:szCs w:val="22"/>
        </w:rPr>
        <w:t>ŘEKNĚTE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říct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kdyby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bolelo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1D81C88" w14:textId="7ABC3F53" w:rsidR="002362B1" w:rsidRDefault="000B4C48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SLEDUJTE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Sledovat</w:t>
      </w:r>
      <w:proofErr w:type="spellEnd"/>
      <w:r w:rsidR="00F905D2">
        <w:rPr>
          <w:sz w:val="22"/>
          <w:szCs w:val="22"/>
        </w:rPr>
        <w:t xml:space="preserve">) </w:t>
      </w:r>
      <w:proofErr w:type="spellStart"/>
      <w:r w:rsidR="00F905D2">
        <w:rPr>
          <w:sz w:val="22"/>
          <w:szCs w:val="22"/>
        </w:rPr>
        <w:t>můj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prst</w:t>
      </w:r>
      <w:proofErr w:type="spellEnd"/>
      <w:r w:rsidR="00F905D2">
        <w:rPr>
          <w:sz w:val="22"/>
          <w:szCs w:val="22"/>
        </w:rPr>
        <w:t xml:space="preserve">. </w:t>
      </w:r>
      <w:r w:rsidR="00F905D2">
        <w:rPr>
          <w:sz w:val="22"/>
          <w:szCs w:val="22"/>
        </w:rPr>
        <w:tab/>
      </w:r>
    </w:p>
    <w:p w14:paraId="4ACB48F9" w14:textId="64D4F8B6" w:rsidR="002362B1" w:rsidRDefault="000B4C48">
      <w:pPr>
        <w:numPr>
          <w:ilvl w:val="0"/>
          <w:numId w:val="5"/>
        </w:numPr>
        <w:spacing w:after="24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DOTKNĚTE SE</w:t>
      </w:r>
      <w:r w:rsidR="00F905D2">
        <w:rPr>
          <w:sz w:val="22"/>
          <w:szCs w:val="22"/>
        </w:rPr>
        <w:t xml:space="preserve"> (</w:t>
      </w:r>
      <w:proofErr w:type="spellStart"/>
      <w:r w:rsidR="00F905D2">
        <w:rPr>
          <w:sz w:val="22"/>
          <w:szCs w:val="22"/>
        </w:rPr>
        <w:t>Dotknout</w:t>
      </w:r>
      <w:proofErr w:type="spellEnd"/>
      <w:r w:rsidR="00F905D2">
        <w:rPr>
          <w:sz w:val="22"/>
          <w:szCs w:val="22"/>
        </w:rPr>
        <w:t xml:space="preserve"> se) </w:t>
      </w:r>
      <w:proofErr w:type="spellStart"/>
      <w:r w:rsidR="00F905D2">
        <w:rPr>
          <w:sz w:val="22"/>
          <w:szCs w:val="22"/>
        </w:rPr>
        <w:t>špičky</w:t>
      </w:r>
      <w:proofErr w:type="spellEnd"/>
      <w:r w:rsidR="00F905D2">
        <w:rPr>
          <w:sz w:val="22"/>
          <w:szCs w:val="22"/>
        </w:rPr>
        <w:t xml:space="preserve"> </w:t>
      </w:r>
      <w:proofErr w:type="spellStart"/>
      <w:r w:rsidR="00F905D2">
        <w:rPr>
          <w:sz w:val="22"/>
          <w:szCs w:val="22"/>
        </w:rPr>
        <w:t>nosu</w:t>
      </w:r>
      <w:proofErr w:type="spellEnd"/>
      <w:r w:rsidR="00F905D2">
        <w:rPr>
          <w:sz w:val="22"/>
          <w:szCs w:val="22"/>
        </w:rPr>
        <w:t>.</w:t>
      </w:r>
      <w:r w:rsidR="00F905D2">
        <w:rPr>
          <w:sz w:val="22"/>
          <w:szCs w:val="22"/>
        </w:rPr>
        <w:br/>
      </w:r>
    </w:p>
    <w:p w14:paraId="73BB61CE" w14:textId="77777777" w:rsidR="002362B1" w:rsidRDefault="00F905D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Complete the phrases.</w:t>
      </w:r>
    </w:p>
    <w:p w14:paraId="76A40482" w14:textId="5D70BEA0" w:rsidR="002362B1" w:rsidRDefault="00F905D2">
      <w:pPr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Otevřete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ÚSTA/OČI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</w:p>
    <w:p w14:paraId="0D4DE5FE" w14:textId="56FC033C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Vyplázněte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JAZYK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07CF102" w14:textId="224F0DC8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Řekněte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ÁÁÁ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543681E3" w14:textId="21D5063B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Zavřete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ÚSTA/OČI</w:t>
      </w:r>
      <w:r>
        <w:rPr>
          <w:sz w:val="22"/>
          <w:szCs w:val="22"/>
        </w:rPr>
        <w:t xml:space="preserve">. </w:t>
      </w:r>
      <w:r w:rsidR="000B4C48">
        <w:rPr>
          <w:sz w:val="22"/>
          <w:szCs w:val="22"/>
        </w:rPr>
        <w:tab/>
      </w:r>
      <w:r w:rsidR="000B4C48">
        <w:rPr>
          <w:sz w:val="22"/>
          <w:szCs w:val="22"/>
        </w:rPr>
        <w:tab/>
      </w:r>
      <w:proofErr w:type="spellStart"/>
      <w:r w:rsidR="000B4C48">
        <w:rPr>
          <w:sz w:val="22"/>
          <w:szCs w:val="22"/>
        </w:rPr>
        <w:t>Dejte</w:t>
      </w:r>
      <w:proofErr w:type="spellEnd"/>
      <w:r w:rsidR="000B4C48">
        <w:rPr>
          <w:sz w:val="22"/>
          <w:szCs w:val="22"/>
        </w:rPr>
        <w:t xml:space="preserve"> </w:t>
      </w:r>
      <w:proofErr w:type="spellStart"/>
      <w:r w:rsidR="000B4C48">
        <w:rPr>
          <w:sz w:val="22"/>
          <w:szCs w:val="22"/>
        </w:rPr>
        <w:t>nohy</w:t>
      </w:r>
      <w:proofErr w:type="spellEnd"/>
      <w:r w:rsidR="000B4C48">
        <w:rPr>
          <w:sz w:val="22"/>
          <w:szCs w:val="22"/>
        </w:rPr>
        <w:t xml:space="preserve"> k </w:t>
      </w:r>
      <w:proofErr w:type="spellStart"/>
      <w:r w:rsidR="000B4C48">
        <w:rPr>
          <w:sz w:val="22"/>
          <w:szCs w:val="22"/>
        </w:rPr>
        <w:t>sobě</w:t>
      </w:r>
      <w:proofErr w:type="spellEnd"/>
      <w:r w:rsidR="000B4C48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4A21C917" w14:textId="7F819B1B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Zakryjte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NEJDŘÍV LEVÉ/PRAVÉ OKO</w:t>
      </w:r>
      <w:r>
        <w:rPr>
          <w:sz w:val="22"/>
          <w:szCs w:val="22"/>
        </w:rPr>
        <w:t xml:space="preserve">. </w:t>
      </w:r>
      <w:r w:rsidR="000B4C48" w:rsidRPr="000B4C48">
        <w:rPr>
          <w:sz w:val="22"/>
          <w:szCs w:val="22"/>
          <w:highlight w:val="cyan"/>
        </w:rPr>
        <w:t>ZAKRÝT SI = TO COVER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D2C64AE" w14:textId="044610FE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Čtěte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PÍSMENA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7B1F1B35" w14:textId="764DE33D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Dotkněte</w:t>
      </w:r>
      <w:proofErr w:type="spellEnd"/>
      <w:r>
        <w:rPr>
          <w:sz w:val="22"/>
          <w:szCs w:val="22"/>
        </w:rPr>
        <w:t xml:space="preserve"> se </w:t>
      </w:r>
      <w:r w:rsidR="000B4C48">
        <w:rPr>
          <w:b/>
          <w:sz w:val="22"/>
          <w:szCs w:val="22"/>
        </w:rPr>
        <w:t>PRSTEM ŠPIČKY NOSU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7363C2B4" w14:textId="1CEC8DB3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Sledujte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očima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MŮJ PRST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5531565F" w14:textId="40824415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Řekněte</w:t>
      </w:r>
      <w:proofErr w:type="spellEnd"/>
      <w:r>
        <w:rPr>
          <w:sz w:val="22"/>
          <w:szCs w:val="22"/>
        </w:rPr>
        <w:t xml:space="preserve"> mi, </w:t>
      </w:r>
      <w:r w:rsidR="000B4C48">
        <w:rPr>
          <w:b/>
          <w:sz w:val="22"/>
          <w:szCs w:val="22"/>
        </w:rPr>
        <w:t>KDYBY TO BOLELO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</w:p>
    <w:p w14:paraId="60CB5267" w14:textId="49688BB9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Předkloňte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SE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32515BA" w14:textId="3342A6D8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Dejte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RUCE NAHORU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0BF7861" w14:textId="55C55754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Otočte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B4C48">
        <w:rPr>
          <w:b/>
          <w:sz w:val="22"/>
          <w:szCs w:val="22"/>
        </w:rPr>
        <w:t>HLAVU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C7A0C28" w14:textId="7EE5A7E0" w:rsidR="002362B1" w:rsidRDefault="00F905D2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Zvedněte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RAMENA NAHORU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1316286" w14:textId="386C6CC0" w:rsidR="002362B1" w:rsidRDefault="00F905D2">
      <w:pPr>
        <w:numPr>
          <w:ilvl w:val="0"/>
          <w:numId w:val="1"/>
        </w:numPr>
        <w:spacing w:after="240" w:line="360" w:lineRule="auto"/>
        <w:jc w:val="left"/>
      </w:pPr>
      <w:proofErr w:type="spellStart"/>
      <w:r>
        <w:rPr>
          <w:sz w:val="22"/>
          <w:szCs w:val="22"/>
        </w:rPr>
        <w:t>Pokrčte</w:t>
      </w:r>
      <w:proofErr w:type="spellEnd"/>
      <w:r>
        <w:rPr>
          <w:sz w:val="22"/>
          <w:szCs w:val="22"/>
        </w:rPr>
        <w:t xml:space="preserve"> </w:t>
      </w:r>
      <w:r w:rsidR="000B4C48">
        <w:rPr>
          <w:b/>
          <w:sz w:val="22"/>
          <w:szCs w:val="22"/>
        </w:rPr>
        <w:t>KOLENA</w:t>
      </w:r>
      <w:r>
        <w:rPr>
          <w:sz w:val="22"/>
          <w:szCs w:val="22"/>
        </w:rPr>
        <w:t>.</w:t>
      </w:r>
    </w:p>
    <w:p w14:paraId="0E9DA299" w14:textId="77777777" w:rsidR="002362B1" w:rsidRDefault="00F905D2">
      <w:pPr>
        <w:spacing w:before="240" w:after="240"/>
        <w:jc w:val="left"/>
        <w:rPr>
          <w:b/>
          <w:sz w:val="22"/>
          <w:szCs w:val="22"/>
        </w:rPr>
      </w:pPr>
      <w:r>
        <w:br/>
      </w:r>
      <w:r>
        <w:rPr>
          <w:b/>
          <w:sz w:val="22"/>
          <w:szCs w:val="22"/>
        </w:rPr>
        <w:t>5. Fill in the gaps. Start with the first letter</w:t>
      </w:r>
    </w:p>
    <w:p w14:paraId="50737B0F" w14:textId="567FB218" w:rsidR="002362B1" w:rsidRDefault="00F905D2">
      <w:pPr>
        <w:numPr>
          <w:ilvl w:val="0"/>
          <w:numId w:val="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 w:rsidR="004E3A05">
        <w:rPr>
          <w:b/>
          <w:sz w:val="22"/>
          <w:szCs w:val="22"/>
        </w:rPr>
        <w:t>RÁPÍ</w:t>
      </w:r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svědí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oči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kýchat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944C01E" w14:textId="294D4445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to </w:t>
      </w:r>
      <w:r>
        <w:rPr>
          <w:b/>
          <w:sz w:val="22"/>
          <w:szCs w:val="22"/>
        </w:rPr>
        <w:t>S</w:t>
      </w:r>
      <w:r w:rsidR="004E3A05">
        <w:rPr>
          <w:b/>
          <w:sz w:val="22"/>
          <w:szCs w:val="22"/>
        </w:rPr>
        <w:t>TALO</w:t>
      </w:r>
      <w:r>
        <w:rPr>
          <w:sz w:val="22"/>
          <w:szCs w:val="22"/>
        </w:rPr>
        <w:t xml:space="preserve">? - V </w:t>
      </w:r>
      <w:proofErr w:type="spellStart"/>
      <w:r>
        <w:rPr>
          <w:sz w:val="22"/>
          <w:szCs w:val="22"/>
        </w:rPr>
        <w:t>neděli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zahradě</w:t>
      </w:r>
      <w:proofErr w:type="spellEnd"/>
      <w:r>
        <w:rPr>
          <w:sz w:val="22"/>
          <w:szCs w:val="22"/>
        </w:rPr>
        <w:t xml:space="preserve">. </w:t>
      </w:r>
    </w:p>
    <w:p w14:paraId="5D8B3EA6" w14:textId="371BF18C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Jel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</w:t>
      </w:r>
      <w:proofErr w:type="spellEnd"/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S</w:t>
      </w:r>
      <w:r w:rsidR="004E3A05">
        <w:rPr>
          <w:b/>
          <w:sz w:val="22"/>
          <w:szCs w:val="22"/>
        </w:rPr>
        <w:t>PADL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1EF5AF8" w14:textId="68A7F8AA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r>
        <w:rPr>
          <w:b/>
          <w:sz w:val="22"/>
          <w:szCs w:val="22"/>
        </w:rPr>
        <w:t>Z</w:t>
      </w:r>
      <w:r w:rsidR="004E3A05">
        <w:rPr>
          <w:b/>
          <w:sz w:val="22"/>
          <w:szCs w:val="22"/>
        </w:rPr>
        <w:t>AČALO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bolet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Včera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1681AED1" w14:textId="1962BAA9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Dlouho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chvíli</w:t>
      </w:r>
      <w:proofErr w:type="spellEnd"/>
      <w:r>
        <w:rPr>
          <w:sz w:val="22"/>
          <w:szCs w:val="22"/>
        </w:rPr>
        <w:t xml:space="preserve"> to</w:t>
      </w:r>
      <w:r>
        <w:rPr>
          <w:b/>
          <w:sz w:val="22"/>
          <w:szCs w:val="22"/>
        </w:rPr>
        <w:t xml:space="preserve"> P</w:t>
      </w:r>
      <w:r w:rsidR="004E3A05">
        <w:rPr>
          <w:b/>
          <w:sz w:val="22"/>
          <w:szCs w:val="22"/>
        </w:rPr>
        <w:t>ŘESTALO</w:t>
      </w:r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se to </w:t>
      </w:r>
      <w:proofErr w:type="spellStart"/>
      <w:r>
        <w:rPr>
          <w:sz w:val="22"/>
          <w:szCs w:val="22"/>
        </w:rPr>
        <w:t>vrací</w:t>
      </w:r>
      <w:proofErr w:type="spellEnd"/>
      <w:r>
        <w:rPr>
          <w:sz w:val="22"/>
          <w:szCs w:val="22"/>
        </w:rPr>
        <w:t xml:space="preserve">. </w:t>
      </w:r>
      <w:r w:rsidR="004E3A05">
        <w:rPr>
          <w:sz w:val="22"/>
          <w:szCs w:val="22"/>
        </w:rPr>
        <w:t>VRACET SE = TO RETURN</w:t>
      </w:r>
    </w:p>
    <w:p w14:paraId="081C4FC9" w14:textId="78F9C0C5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4E3A05">
        <w:rPr>
          <w:b/>
          <w:sz w:val="22"/>
          <w:szCs w:val="22"/>
        </w:rPr>
        <w:t>ĚLALA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tím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něco</w:t>
      </w:r>
      <w:proofErr w:type="spellEnd"/>
      <w:r>
        <w:rPr>
          <w:sz w:val="22"/>
          <w:szCs w:val="22"/>
        </w:rPr>
        <w:t xml:space="preserve">? - </w:t>
      </w:r>
      <w:proofErr w:type="spellStart"/>
      <w:r>
        <w:rPr>
          <w:sz w:val="22"/>
          <w:szCs w:val="22"/>
        </w:rPr>
        <w:t>Vzala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12D8CEA" w14:textId="367842DE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4E3A05">
        <w:rPr>
          <w:b/>
          <w:sz w:val="22"/>
          <w:szCs w:val="22"/>
        </w:rPr>
        <w:t>OMOHLO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to? - Ne, </w:t>
      </w:r>
      <w:proofErr w:type="spellStart"/>
      <w:r>
        <w:rPr>
          <w:sz w:val="22"/>
          <w:szCs w:val="22"/>
        </w:rPr>
        <w:t>bylo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stejné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B83BE02" w14:textId="2945D879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čem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 w:rsidR="004E3A05">
        <w:rPr>
          <w:b/>
          <w:sz w:val="22"/>
          <w:szCs w:val="22"/>
        </w:rPr>
        <w:t>MÍRŇUJE/ZHORŠUJE</w:t>
      </w:r>
      <w:r>
        <w:rPr>
          <w:sz w:val="22"/>
          <w:szCs w:val="22"/>
        </w:rPr>
        <w:t xml:space="preserve">? - Po </w:t>
      </w:r>
      <w:proofErr w:type="spellStart"/>
      <w:r>
        <w:rPr>
          <w:sz w:val="22"/>
          <w:szCs w:val="22"/>
        </w:rPr>
        <w:t>léku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581D13C3" w14:textId="24BF847E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Zlepšuje</w:t>
      </w:r>
      <w:proofErr w:type="spellEnd"/>
      <w:r>
        <w:rPr>
          <w:sz w:val="22"/>
          <w:szCs w:val="22"/>
        </w:rPr>
        <w:t xml:space="preserve"> se to,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 w:rsidR="004E3A05">
        <w:rPr>
          <w:b/>
          <w:sz w:val="22"/>
          <w:szCs w:val="22"/>
        </w:rPr>
        <w:t>HORŠUJE</w:t>
      </w:r>
      <w:r>
        <w:rPr>
          <w:sz w:val="22"/>
          <w:szCs w:val="22"/>
        </w:rPr>
        <w:t xml:space="preserve">? - Je to </w:t>
      </w:r>
      <w:proofErr w:type="spellStart"/>
      <w:r>
        <w:rPr>
          <w:sz w:val="22"/>
          <w:szCs w:val="22"/>
        </w:rPr>
        <w:t>pořád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stejné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E8C1327" w14:textId="79C28A99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autonehodě</w:t>
      </w:r>
      <w:proofErr w:type="spellEnd"/>
      <w:r>
        <w:rPr>
          <w:sz w:val="22"/>
          <w:szCs w:val="22"/>
        </w:rPr>
        <w:t xml:space="preserve"> (car accident)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4E3A05">
        <w:rPr>
          <w:b/>
          <w:sz w:val="22"/>
          <w:szCs w:val="22"/>
        </w:rPr>
        <w:t>PADLA</w:t>
      </w:r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bezvědomí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0EC7ADEA" w14:textId="0D47A8AC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Nějaký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muž</w:t>
      </w:r>
      <w:proofErr w:type="spellEnd"/>
      <w:r>
        <w:rPr>
          <w:sz w:val="22"/>
          <w:szCs w:val="22"/>
        </w:rPr>
        <w:t xml:space="preserve"> mi </w:t>
      </w:r>
      <w:r>
        <w:rPr>
          <w:b/>
          <w:sz w:val="22"/>
          <w:szCs w:val="22"/>
        </w:rPr>
        <w:t>P</w:t>
      </w:r>
      <w:r w:rsidR="004E3A05">
        <w:rPr>
          <w:b/>
          <w:sz w:val="22"/>
          <w:szCs w:val="22"/>
        </w:rPr>
        <w:t>OSKYTL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první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konkrétně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4E3A05">
        <w:rPr>
          <w:b/>
          <w:sz w:val="22"/>
          <w:szCs w:val="22"/>
        </w:rPr>
        <w:t>MĚLÉ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dýchání</w:t>
      </w:r>
      <w:proofErr w:type="spellEnd"/>
      <w:r>
        <w:rPr>
          <w:sz w:val="22"/>
          <w:szCs w:val="22"/>
        </w:rPr>
        <w:t xml:space="preserve">. </w:t>
      </w:r>
    </w:p>
    <w:p w14:paraId="1D67AF78" w14:textId="62827532" w:rsidR="002362B1" w:rsidRDefault="00F905D2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Lékař</w:t>
      </w:r>
      <w:proofErr w:type="spellEnd"/>
      <w:r>
        <w:rPr>
          <w:sz w:val="22"/>
          <w:szCs w:val="22"/>
        </w:rPr>
        <w:t xml:space="preserve"> mi dal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="004E3A05">
        <w:rPr>
          <w:b/>
          <w:sz w:val="22"/>
          <w:szCs w:val="22"/>
        </w:rPr>
        <w:t>ÁDRY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ji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zlomenou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DC350AF" w14:textId="0BB62B15" w:rsidR="002362B1" w:rsidRDefault="00F905D2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operaci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srdce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hrudníku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velkou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</w:t>
      </w:r>
      <w:r w:rsidR="004E3A05">
        <w:rPr>
          <w:b/>
          <w:sz w:val="22"/>
          <w:szCs w:val="22"/>
        </w:rPr>
        <w:t>IZVU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38FB04FE" w14:textId="77777777" w:rsidR="002362B1" w:rsidRDefault="002362B1">
      <w:pPr>
        <w:pStyle w:val="Nadpis3"/>
        <w:keepNext w:val="0"/>
        <w:keepLines w:val="0"/>
        <w:spacing w:before="280" w:after="80"/>
        <w:jc w:val="left"/>
        <w:rPr>
          <w:color w:val="000000"/>
          <w:sz w:val="22"/>
          <w:szCs w:val="22"/>
        </w:rPr>
      </w:pPr>
      <w:bookmarkStart w:id="2" w:name="_dn4wtudbujcu" w:colFirst="0" w:colLast="0"/>
      <w:bookmarkEnd w:id="2"/>
    </w:p>
    <w:p w14:paraId="10FB5FB0" w14:textId="77777777" w:rsidR="002362B1" w:rsidRDefault="002362B1"/>
    <w:p w14:paraId="1692AD7E" w14:textId="77777777" w:rsidR="002362B1" w:rsidRDefault="002362B1"/>
    <w:p w14:paraId="14168A5A" w14:textId="77777777" w:rsidR="002362B1" w:rsidRDefault="00F905D2">
      <w:pPr>
        <w:pStyle w:val="Nadpis3"/>
        <w:keepNext w:val="0"/>
        <w:keepLines w:val="0"/>
        <w:spacing w:before="280" w:after="80"/>
        <w:jc w:val="left"/>
        <w:rPr>
          <w:color w:val="000000"/>
          <w:sz w:val="22"/>
          <w:szCs w:val="22"/>
        </w:rPr>
      </w:pPr>
      <w:bookmarkStart w:id="3" w:name="_yxdxvthtd4n" w:colFirst="0" w:colLast="0"/>
      <w:bookmarkEnd w:id="3"/>
      <w:r>
        <w:rPr>
          <w:color w:val="000000"/>
          <w:sz w:val="22"/>
          <w:szCs w:val="22"/>
        </w:rPr>
        <w:lastRenderedPageBreak/>
        <w:t>6. Put the sentences into the correct order.</w:t>
      </w:r>
    </w:p>
    <w:p w14:paraId="3FC64E6D" w14:textId="77777777" w:rsidR="002362B1" w:rsidRDefault="002362B1"/>
    <w:tbl>
      <w:tblPr>
        <w:tblStyle w:val="a"/>
        <w:tblW w:w="91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7860"/>
      </w:tblGrid>
      <w:tr w:rsidR="002362B1" w14:paraId="2A9B8C5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7A20" w14:textId="6C8FE81F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DEE2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Lékař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měla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někdy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dřív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něco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podobného</w:t>
            </w:r>
            <w:proofErr w:type="spellEnd"/>
            <w:r>
              <w:rPr>
                <w:sz w:val="22"/>
                <w:szCs w:val="22"/>
              </w:rPr>
              <w:t xml:space="preserve">?    </w:t>
            </w:r>
          </w:p>
        </w:tc>
      </w:tr>
      <w:tr w:rsidR="002362B1" w14:paraId="1C501A9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0852" w14:textId="579A6E97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0628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Pacientka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Pár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dní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myslím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čtyři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pět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dní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362B1" w14:paraId="05C7941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957" w14:textId="669F7DF2" w:rsidR="002362B1" w:rsidRDefault="004E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3ED1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Lékař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Dobrý</w:t>
            </w:r>
            <w:proofErr w:type="spellEnd"/>
            <w:r>
              <w:rPr>
                <w:sz w:val="22"/>
                <w:szCs w:val="22"/>
              </w:rPr>
              <w:t xml:space="preserve"> den, </w:t>
            </w:r>
            <w:r w:rsidRPr="004E3A05">
              <w:rPr>
                <w:sz w:val="22"/>
                <w:szCs w:val="22"/>
                <w:highlight w:val="yellow"/>
              </w:rPr>
              <w:t xml:space="preserve">co </w:t>
            </w:r>
            <w:proofErr w:type="spellStart"/>
            <w:r w:rsidRPr="004E3A05">
              <w:rPr>
                <w:sz w:val="22"/>
                <w:szCs w:val="22"/>
                <w:highlight w:val="yellow"/>
              </w:rPr>
              <w:t>vás</w:t>
            </w:r>
            <w:proofErr w:type="spellEnd"/>
            <w:r w:rsidRPr="004E3A05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E3A05">
              <w:rPr>
                <w:sz w:val="22"/>
                <w:szCs w:val="22"/>
                <w:highlight w:val="yellow"/>
              </w:rPr>
              <w:t>přivádí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2362B1" w14:paraId="1074C423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3116" w14:textId="245696E9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0710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Lékař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Pomáhá</w:t>
            </w:r>
            <w:proofErr w:type="spellEnd"/>
            <w:r>
              <w:rPr>
                <w:sz w:val="22"/>
                <w:szCs w:val="22"/>
              </w:rPr>
              <w:t xml:space="preserve"> to?</w:t>
            </w:r>
          </w:p>
        </w:tc>
      </w:tr>
      <w:tr w:rsidR="002362B1" w14:paraId="237D673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2597" w14:textId="67C8CDB1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F881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Pacientka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Ano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určitě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jaře</w:t>
            </w:r>
            <w:proofErr w:type="spellEnd"/>
            <w:r>
              <w:rPr>
                <w:sz w:val="22"/>
                <w:szCs w:val="22"/>
              </w:rPr>
              <w:t xml:space="preserve">. Ale </w:t>
            </w:r>
            <w:proofErr w:type="spellStart"/>
            <w:r>
              <w:rPr>
                <w:sz w:val="22"/>
                <w:szCs w:val="22"/>
              </w:rPr>
              <w:t>nikam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jsem</w:t>
            </w:r>
            <w:proofErr w:type="spellEnd"/>
            <w:r>
              <w:rPr>
                <w:sz w:val="22"/>
                <w:szCs w:val="22"/>
              </w:rPr>
              <w:t xml:space="preserve"> s </w:t>
            </w:r>
            <w:proofErr w:type="spellStart"/>
            <w:r>
              <w:rPr>
                <w:sz w:val="22"/>
                <w:szCs w:val="22"/>
              </w:rPr>
              <w:t>tím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nešla</w:t>
            </w:r>
            <w:proofErr w:type="spellEnd"/>
            <w:r>
              <w:rPr>
                <w:sz w:val="22"/>
                <w:szCs w:val="22"/>
              </w:rPr>
              <w:t xml:space="preserve">.    </w:t>
            </w:r>
          </w:p>
        </w:tc>
      </w:tr>
      <w:tr w:rsidR="002362B1" w14:paraId="22DE9F02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C103" w14:textId="39463509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589E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Pacientka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zlepšilo</w:t>
            </w:r>
            <w:proofErr w:type="spellEnd"/>
            <w:r>
              <w:rPr>
                <w:sz w:val="22"/>
                <w:szCs w:val="22"/>
              </w:rPr>
              <w:t xml:space="preserve"> se to, </w:t>
            </w:r>
            <w:proofErr w:type="spellStart"/>
            <w:r>
              <w:rPr>
                <w:sz w:val="22"/>
                <w:szCs w:val="22"/>
              </w:rPr>
              <w:t>oči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nesvědí</w:t>
            </w:r>
            <w:proofErr w:type="spellEnd"/>
            <w:r>
              <w:rPr>
                <w:sz w:val="22"/>
                <w:szCs w:val="22"/>
              </w:rPr>
              <w:t xml:space="preserve">, ale </w:t>
            </w:r>
            <w:proofErr w:type="spellStart"/>
            <w:r>
              <w:rPr>
                <w:sz w:val="22"/>
                <w:szCs w:val="22"/>
              </w:rPr>
              <w:t>kýchám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pořád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362B1" w14:paraId="099935C5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E1FF" w14:textId="3A5C0CA0" w:rsidR="002362B1" w:rsidRDefault="004E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DE69" w14:textId="68BD4398" w:rsidR="002362B1" w:rsidRDefault="00F905D2">
            <w:pPr>
              <w:widowControl w:val="0"/>
              <w:spacing w:after="0" w:line="360" w:lineRule="auto"/>
              <w:jc w:val="left"/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22"/>
                <w:szCs w:val="22"/>
              </w:rPr>
              <w:t>Pacientka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Pane </w:t>
            </w:r>
            <w:proofErr w:type="spellStart"/>
            <w:r>
              <w:rPr>
                <w:sz w:val="22"/>
                <w:szCs w:val="22"/>
              </w:rPr>
              <w:t>doktore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několik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dní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svědí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slzí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oči</w:t>
            </w:r>
            <w:proofErr w:type="spellEnd"/>
            <w:r>
              <w:rPr>
                <w:sz w:val="22"/>
                <w:szCs w:val="22"/>
              </w:rPr>
              <w:t xml:space="preserve">. Taky </w:t>
            </w:r>
            <w:proofErr w:type="spellStart"/>
            <w:r>
              <w:rPr>
                <w:sz w:val="22"/>
                <w:szCs w:val="22"/>
              </w:rPr>
              <w:t>mám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záchvaty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kýchání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kýchám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třeba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několik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minut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nemůžu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ovládnout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přitom</w:t>
            </w:r>
            <w:proofErr w:type="spellEnd"/>
            <w:r>
              <w:rPr>
                <w:sz w:val="22"/>
                <w:szCs w:val="22"/>
              </w:rPr>
              <w:t xml:space="preserve"> ale </w:t>
            </w:r>
            <w:proofErr w:type="spellStart"/>
            <w:r>
              <w:rPr>
                <w:sz w:val="22"/>
                <w:szCs w:val="22"/>
              </w:rPr>
              <w:t>nemám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rýmu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  <w:r>
              <w:rPr>
                <w:i/>
                <w:sz w:val="18"/>
                <w:szCs w:val="18"/>
              </w:rPr>
              <w:t xml:space="preserve"> (*</w:t>
            </w:r>
            <w:proofErr w:type="spellStart"/>
            <w:r w:rsidRPr="004E3A05">
              <w:rPr>
                <w:i/>
                <w:sz w:val="18"/>
                <w:szCs w:val="18"/>
                <w:highlight w:val="green"/>
              </w:rPr>
              <w:t>slzet</w:t>
            </w:r>
            <w:proofErr w:type="spellEnd"/>
            <w:r>
              <w:rPr>
                <w:i/>
                <w:sz w:val="18"/>
                <w:szCs w:val="18"/>
              </w:rPr>
              <w:t xml:space="preserve"> = to have watery eyes/to tear)</w:t>
            </w:r>
            <w:r w:rsidR="004E3A05">
              <w:rPr>
                <w:i/>
                <w:sz w:val="18"/>
                <w:szCs w:val="18"/>
              </w:rPr>
              <w:t xml:space="preserve"> SLZA = TEAR</w:t>
            </w:r>
          </w:p>
        </w:tc>
      </w:tr>
      <w:tr w:rsidR="002362B1" w14:paraId="6BFE46B1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6EF4" w14:textId="4EACD5FF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5CCE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Lékař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Jak </w:t>
            </w:r>
            <w:proofErr w:type="spellStart"/>
            <w:r>
              <w:rPr>
                <w:sz w:val="22"/>
                <w:szCs w:val="22"/>
              </w:rPr>
              <w:t>dlouho</w:t>
            </w:r>
            <w:proofErr w:type="spellEnd"/>
            <w:r>
              <w:rPr>
                <w:sz w:val="22"/>
                <w:szCs w:val="22"/>
              </w:rPr>
              <w:t xml:space="preserve"> ty </w:t>
            </w:r>
            <w:proofErr w:type="spellStart"/>
            <w:r>
              <w:rPr>
                <w:sz w:val="22"/>
                <w:szCs w:val="22"/>
              </w:rPr>
              <w:t>potíže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trvají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</w:tr>
      <w:tr w:rsidR="002362B1" w14:paraId="1D01A0CC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D7E2" w14:textId="0414588A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BC04" w14:textId="77777777" w:rsidR="002362B1" w:rsidRDefault="00F9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Lékař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Brala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něco</w:t>
            </w:r>
            <w:proofErr w:type="spellEnd"/>
            <w:r>
              <w:rPr>
                <w:sz w:val="22"/>
                <w:szCs w:val="22"/>
              </w:rPr>
              <w:t xml:space="preserve">?  </w:t>
            </w:r>
          </w:p>
        </w:tc>
      </w:tr>
      <w:tr w:rsidR="002362B1" w14:paraId="35260D8A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868D" w14:textId="4E30A999" w:rsidR="002362B1" w:rsidRDefault="0065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C443" w14:textId="77777777" w:rsidR="002362B1" w:rsidRDefault="00F905D2">
            <w:pPr>
              <w:widowControl w:val="0"/>
              <w:spacing w:after="0" w:line="36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Pacientka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V </w:t>
            </w:r>
            <w:proofErr w:type="spellStart"/>
            <w:r>
              <w:rPr>
                <w:sz w:val="22"/>
                <w:szCs w:val="22"/>
              </w:rPr>
              <w:t>lékárně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proofErr w:type="spellStart"/>
            <w:r>
              <w:rPr>
                <w:sz w:val="22"/>
                <w:szCs w:val="22"/>
              </w:rPr>
              <w:t>doporučili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kapky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oč</w:t>
            </w:r>
            <w:r>
              <w:rPr>
                <w:sz w:val="22"/>
                <w:szCs w:val="22"/>
              </w:rPr>
              <w:t>í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koupila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kapu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několikrát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denně</w:t>
            </w:r>
            <w:proofErr w:type="spellEnd"/>
            <w:r>
              <w:rPr>
                <w:sz w:val="22"/>
                <w:szCs w:val="22"/>
              </w:rPr>
              <w:t xml:space="preserve">.    </w:t>
            </w:r>
          </w:p>
        </w:tc>
      </w:tr>
    </w:tbl>
    <w:p w14:paraId="0FE240C0" w14:textId="77777777" w:rsidR="002362B1" w:rsidRDefault="00F905D2">
      <w:pPr>
        <w:spacing w:before="240" w:after="240"/>
        <w:jc w:val="left"/>
      </w:pPr>
      <w:r>
        <w:t xml:space="preserve"> </w:t>
      </w:r>
      <w:r>
        <w:tab/>
      </w:r>
    </w:p>
    <w:p w14:paraId="75DAC284" w14:textId="77777777" w:rsidR="002362B1" w:rsidRDefault="002362B1">
      <w:pPr>
        <w:spacing w:before="240" w:after="240"/>
        <w:jc w:val="left"/>
      </w:pPr>
    </w:p>
    <w:p w14:paraId="646527B4" w14:textId="77777777" w:rsidR="002362B1" w:rsidRDefault="002362B1"/>
    <w:p w14:paraId="17B11802" w14:textId="77777777" w:rsidR="002362B1" w:rsidRDefault="002362B1"/>
    <w:sectPr w:rsidR="002362B1"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6063" w14:textId="77777777" w:rsidR="00F905D2" w:rsidRDefault="00F905D2">
      <w:pPr>
        <w:spacing w:after="0" w:line="240" w:lineRule="auto"/>
      </w:pPr>
      <w:r>
        <w:separator/>
      </w:r>
    </w:p>
  </w:endnote>
  <w:endnote w:type="continuationSeparator" w:id="0">
    <w:p w14:paraId="6AA10E2F" w14:textId="77777777" w:rsidR="00F905D2" w:rsidRDefault="00F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FF9C" w14:textId="77777777" w:rsidR="002362B1" w:rsidRDefault="00F905D2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03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03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2231" w14:textId="77777777" w:rsidR="002362B1" w:rsidRDefault="00F905D2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03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703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246E" w14:textId="77777777" w:rsidR="00F905D2" w:rsidRDefault="00F905D2">
      <w:pPr>
        <w:spacing w:after="0" w:line="240" w:lineRule="auto"/>
      </w:pPr>
      <w:r>
        <w:separator/>
      </w:r>
    </w:p>
  </w:footnote>
  <w:footnote w:type="continuationSeparator" w:id="0">
    <w:p w14:paraId="018A7D6E" w14:textId="77777777" w:rsidR="00F905D2" w:rsidRDefault="00F9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B42D" w14:textId="77777777" w:rsidR="002362B1" w:rsidRDefault="00F905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7B3322" wp14:editId="17657167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82"/>
    <w:multiLevelType w:val="multilevel"/>
    <w:tmpl w:val="0D9C6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A0219"/>
    <w:multiLevelType w:val="multilevel"/>
    <w:tmpl w:val="46661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34767A"/>
    <w:multiLevelType w:val="multilevel"/>
    <w:tmpl w:val="FC62D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345D94"/>
    <w:multiLevelType w:val="multilevel"/>
    <w:tmpl w:val="82962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774130"/>
    <w:multiLevelType w:val="multilevel"/>
    <w:tmpl w:val="08E24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B1"/>
    <w:rsid w:val="000B4C48"/>
    <w:rsid w:val="002362B1"/>
    <w:rsid w:val="00275E79"/>
    <w:rsid w:val="004E3A05"/>
    <w:rsid w:val="00653559"/>
    <w:rsid w:val="00697DB6"/>
    <w:rsid w:val="007E703B"/>
    <w:rsid w:val="008A36E2"/>
    <w:rsid w:val="00F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CB8"/>
  <w15:docId w15:val="{86A2BFB6-C094-4A61-ACA9-C448519F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Campbell</cp:lastModifiedBy>
  <cp:revision>2</cp:revision>
  <dcterms:created xsi:type="dcterms:W3CDTF">2024-05-09T14:27:00Z</dcterms:created>
  <dcterms:modified xsi:type="dcterms:W3CDTF">2024-05-09T15:40:00Z</dcterms:modified>
</cp:coreProperties>
</file>