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7D87" w14:textId="77777777" w:rsidR="000B508A" w:rsidRPr="0087169C" w:rsidRDefault="007A5E7E" w:rsidP="000B508A">
      <w:pPr>
        <w:pStyle w:val="Normlnweb"/>
        <w:shd w:val="clear" w:color="auto" w:fill="FFFFFF"/>
        <w:rPr>
          <w:sz w:val="18"/>
          <w:szCs w:val="18"/>
        </w:rPr>
      </w:pPr>
      <w:r w:rsidRPr="00D2582C">
        <w:rPr>
          <w:noProof/>
        </w:rPr>
        <mc:AlternateContent>
          <mc:Choice Requires="wps">
            <w:drawing>
              <wp:anchor distT="45720" distB="45720" distL="114300" distR="114300" simplePos="0" relativeHeight="251727872" behindDoc="0" locked="0" layoutInCell="1" allowOverlap="1" wp14:anchorId="0A7C3A3F" wp14:editId="5AD347E5">
                <wp:simplePos x="0" y="0"/>
                <wp:positionH relativeFrom="column">
                  <wp:posOffset>1638300</wp:posOffset>
                </wp:positionH>
                <wp:positionV relativeFrom="paragraph">
                  <wp:posOffset>-508000</wp:posOffset>
                </wp:positionV>
                <wp:extent cx="2946400" cy="40957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409575"/>
                        </a:xfrm>
                        <a:prstGeom prst="rect">
                          <a:avLst/>
                        </a:prstGeom>
                        <a:noFill/>
                        <a:ln w="9525">
                          <a:noFill/>
                          <a:miter lim="800000"/>
                          <a:headEnd/>
                          <a:tailEnd/>
                        </a:ln>
                      </wps:spPr>
                      <wps:txbx>
                        <w:txbxContent>
                          <w:p w14:paraId="24EFAACE" w14:textId="77777777" w:rsidR="00FA4A62" w:rsidRPr="00FA4A62" w:rsidRDefault="000B508A" w:rsidP="00FA4A62">
                            <w:pPr>
                              <w:rPr>
                                <w:rFonts w:ascii="Times New Roman" w:hAnsi="Times New Roman" w:cs="Times New Roman"/>
                                <w:b/>
                                <w:sz w:val="44"/>
                                <w:szCs w:val="44"/>
                                <w:lang w:val="cs-CZ"/>
                                <w14:textOutline w14:w="9525" w14:cap="rnd" w14:cmpd="sng" w14:algn="ctr">
                                  <w14:noFill/>
                                  <w14:prstDash w14:val="solid"/>
                                  <w14:bevel/>
                                </w14:textOutline>
                              </w:rPr>
                            </w:pPr>
                            <w:r>
                              <w:rPr>
                                <w:rFonts w:ascii="Times New Roman" w:hAnsi="Times New Roman" w:cs="Times New Roman"/>
                                <w:b/>
                                <w:sz w:val="44"/>
                                <w:szCs w:val="44"/>
                                <w:lang w:val="cs-CZ"/>
                                <w14:textOutline w14:w="9525" w14:cap="rnd" w14:cmpd="sng" w14:algn="ctr">
                                  <w14:noFill/>
                                  <w14:prstDash w14:val="solid"/>
                                  <w14:bevel/>
                                </w14:textOutline>
                              </w:rPr>
                              <w:t>KIDNEYS</w:t>
                            </w:r>
                            <w:r w:rsidR="007A5E7E">
                              <w:rPr>
                                <w:rFonts w:ascii="Times New Roman" w:hAnsi="Times New Roman" w:cs="Times New Roman"/>
                                <w:b/>
                                <w:sz w:val="44"/>
                                <w:szCs w:val="44"/>
                                <w:lang w:val="cs-CZ"/>
                                <w14:textOutline w14:w="9525" w14:cap="rnd" w14:cmpd="sng" w14:algn="ctr">
                                  <w14:noFill/>
                                  <w14:prstDash w14:val="solid"/>
                                  <w14:bevel/>
                                </w14:textOutline>
                              </w:rPr>
                              <w:t xml:space="preserve"> - </w:t>
                            </w:r>
                            <w:proofErr w:type="spellStart"/>
                            <w:r w:rsidR="007A5E7E">
                              <w:rPr>
                                <w:rFonts w:ascii="Times New Roman" w:hAnsi="Times New Roman" w:cs="Times New Roman"/>
                                <w:b/>
                                <w:sz w:val="44"/>
                                <w:szCs w:val="44"/>
                                <w:lang w:val="cs-CZ"/>
                                <w14:textOutline w14:w="9525" w14:cap="rnd" w14:cmpd="sng" w14:algn="ctr">
                                  <w14:noFill/>
                                  <w14:prstDash w14:val="solid"/>
                                  <w14:bevel/>
                                </w14:textOutline>
                              </w:rPr>
                              <w:t>LabTutor</w:t>
                            </w:r>
                            <w:proofErr w:type="spellEnd"/>
                          </w:p>
                          <w:p w14:paraId="19786386" w14:textId="77777777" w:rsidR="00FA4A62" w:rsidRDefault="00FA4A62" w:rsidP="00FA4A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C3A3F" id="_x0000_t202" coordsize="21600,21600" o:spt="202" path="m,l,21600r21600,l21600,xe">
                <v:stroke joinstyle="miter"/>
                <v:path gradientshapeok="t" o:connecttype="rect"/>
              </v:shapetype>
              <v:shape id="Text Box 2" o:spid="_x0000_s1026" type="#_x0000_t202" style="position:absolute;margin-left:129pt;margin-top:-40pt;width:232pt;height:32.2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" filled="f" stroked="f">
                <v:textbox>
                  <w:txbxContent>
                    <w:p w14:paraId="24EFAACE" w14:textId="77777777" w:rsidR="00FA4A62" w:rsidRPr="00FA4A62" w:rsidRDefault="000B508A" w:rsidP="00FA4A62">
                      <w:pPr>
                        <w:rPr>
                          <w:rFonts w:ascii="Times New Roman" w:hAnsi="Times New Roman" w:cs="Times New Roman"/>
                          <w:b/>
                          <w:sz w:val="44"/>
                          <w:szCs w:val="44"/>
                          <w:lang w:val="cs-CZ"/>
                          <w14:textOutline w14:w="9525" w14:cap="rnd" w14:cmpd="sng" w14:algn="ctr">
                            <w14:noFill/>
                            <w14:prstDash w14:val="solid"/>
                            <w14:bevel/>
                          </w14:textOutline>
                        </w:rPr>
                      </w:pPr>
                      <w:r>
                        <w:rPr>
                          <w:rFonts w:ascii="Times New Roman" w:hAnsi="Times New Roman" w:cs="Times New Roman"/>
                          <w:b/>
                          <w:sz w:val="44"/>
                          <w:szCs w:val="44"/>
                          <w:lang w:val="cs-CZ"/>
                          <w14:textOutline w14:w="9525" w14:cap="rnd" w14:cmpd="sng" w14:algn="ctr">
                            <w14:noFill/>
                            <w14:prstDash w14:val="solid"/>
                            <w14:bevel/>
                          </w14:textOutline>
                        </w:rPr>
                        <w:t>KIDNEYS</w:t>
                      </w:r>
                      <w:r w:rsidR="007A5E7E">
                        <w:rPr>
                          <w:rFonts w:ascii="Times New Roman" w:hAnsi="Times New Roman" w:cs="Times New Roman"/>
                          <w:b/>
                          <w:sz w:val="44"/>
                          <w:szCs w:val="44"/>
                          <w:lang w:val="cs-CZ"/>
                          <w14:textOutline w14:w="9525" w14:cap="rnd" w14:cmpd="sng" w14:algn="ctr">
                            <w14:noFill/>
                            <w14:prstDash w14:val="solid"/>
                            <w14:bevel/>
                          </w14:textOutline>
                        </w:rPr>
                        <w:t xml:space="preserve"> - </w:t>
                      </w:r>
                      <w:proofErr w:type="spellStart"/>
                      <w:r w:rsidR="007A5E7E">
                        <w:rPr>
                          <w:rFonts w:ascii="Times New Roman" w:hAnsi="Times New Roman" w:cs="Times New Roman"/>
                          <w:b/>
                          <w:sz w:val="44"/>
                          <w:szCs w:val="44"/>
                          <w:lang w:val="cs-CZ"/>
                          <w14:textOutline w14:w="9525" w14:cap="rnd" w14:cmpd="sng" w14:algn="ctr">
                            <w14:noFill/>
                            <w14:prstDash w14:val="solid"/>
                            <w14:bevel/>
                          </w14:textOutline>
                        </w:rPr>
                        <w:t>LabTutor</w:t>
                      </w:r>
                      <w:proofErr w:type="spellEnd"/>
                    </w:p>
                    <w:p w14:paraId="19786386" w14:textId="77777777" w:rsidR="00FA4A62" w:rsidRDefault="00FA4A62" w:rsidP="00FA4A62"/>
                  </w:txbxContent>
                </v:textbox>
              </v:shape>
            </w:pict>
          </mc:Fallback>
        </mc:AlternateContent>
      </w:r>
      <w:r w:rsidR="00E546D0" w:rsidRPr="002856A6">
        <w:rPr>
          <w:b/>
          <w:noProof/>
          <w:color w:val="000000" w:themeColor="text1"/>
          <w:sz w:val="44"/>
          <w:szCs w:val="44"/>
        </w:rPr>
        <mc:AlternateContent>
          <mc:Choice Requires="wps">
            <w:drawing>
              <wp:anchor distT="0" distB="0" distL="114300" distR="114300" simplePos="0" relativeHeight="251659264" behindDoc="1" locked="0" layoutInCell="1" allowOverlap="1" wp14:anchorId="767A0131" wp14:editId="418CAF4F">
                <wp:simplePos x="0" y="0"/>
                <wp:positionH relativeFrom="margin">
                  <wp:posOffset>-228600</wp:posOffset>
                </wp:positionH>
                <wp:positionV relativeFrom="paragraph">
                  <wp:posOffset>-590550</wp:posOffset>
                </wp:positionV>
                <wp:extent cx="6432550" cy="576262"/>
                <wp:effectExtent l="0" t="0" r="25400" b="14605"/>
                <wp:wrapNone/>
                <wp:docPr id="34" name="Rectangle 33"/>
                <wp:cNvGraphicFramePr/>
                <a:graphic xmlns:a="http://schemas.openxmlformats.org/drawingml/2006/main">
                  <a:graphicData uri="http://schemas.microsoft.com/office/word/2010/wordprocessingShape">
                    <wps:wsp>
                      <wps:cNvSpPr/>
                      <wps:spPr>
                        <a:xfrm>
                          <a:off x="0" y="0"/>
                          <a:ext cx="6432550" cy="576262"/>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anchor>
            </w:drawing>
          </mc:Choice>
          <mc:Fallback>
            <w:pict>
              <v:rect w14:anchorId="0623920A" id="Rectangle 33" o:spid="_x0000_s1026" style="position:absolute;margin-left:-18pt;margin-top:-46.5pt;width:506.5pt;height:45.3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" fillcolor="#d5dce4 [671]" strokecolor="#1f4d78 [1604]" strokeweight="1pt">
                <w10:wrap anchorx="margin"/>
              </v:rect>
            </w:pict>
          </mc:Fallback>
        </mc:AlternateContent>
      </w:r>
      <w:r w:rsidR="00037DB4">
        <w:rPr>
          <w:rFonts w:ascii="Arial" w:hAnsi="Arial" w:cs="Arial"/>
          <w:sz w:val="27"/>
          <w:szCs w:val="27"/>
        </w:rPr>
        <w:br/>
      </w:r>
      <w:r w:rsidR="000B508A" w:rsidRPr="0087169C">
        <w:rPr>
          <w:color w:val="44546A" w:themeColor="text2"/>
          <w:sz w:val="28"/>
          <w:szCs w:val="28"/>
        </w:rPr>
        <w:t>This laboratory involves</w:t>
      </w:r>
      <w:r w:rsidR="000B508A" w:rsidRPr="0087169C">
        <w:rPr>
          <w:sz w:val="20"/>
          <w:szCs w:val="20"/>
        </w:rPr>
        <w:t xml:space="preserve"> the collection of urine at various time intervals and measurement of its volume and specific gravity (an indication of osmolarity). There are four different protocols, each requiring a different volunteer.</w:t>
      </w:r>
    </w:p>
    <w:p w14:paraId="202F5C2B" w14:textId="77777777" w:rsidR="00BB7104" w:rsidRPr="0087169C" w:rsidRDefault="00C50F7F" w:rsidP="00BB7104">
      <w:pPr>
        <w:pStyle w:val="Nadpis3"/>
        <w:shd w:val="clear" w:color="auto" w:fill="FFFFFF"/>
        <w:rPr>
          <w:rFonts w:ascii="Times New Roman" w:hAnsi="Times New Roman" w:cs="Times New Roman"/>
          <w:b/>
          <w:color w:val="44546A" w:themeColor="text2"/>
          <w:sz w:val="28"/>
          <w:szCs w:val="28"/>
        </w:rPr>
      </w:pPr>
      <w:r w:rsidRPr="0087169C">
        <w:rPr>
          <w:rFonts w:ascii="Times New Roman" w:hAnsi="Times New Roman" w:cs="Times New Roman"/>
          <w:b/>
          <w:color w:val="44546A" w:themeColor="text2"/>
          <w:sz w:val="28"/>
          <w:szCs w:val="28"/>
        </w:rPr>
        <w:t>Volunteer preparation</w:t>
      </w:r>
    </w:p>
    <w:p w14:paraId="53EF92F8" w14:textId="77777777" w:rsidR="00C50F7F" w:rsidRPr="0087169C" w:rsidRDefault="00E57E8A" w:rsidP="00C50F7F">
      <w:pPr>
        <w:pStyle w:val="Normlnweb"/>
        <w:shd w:val="clear" w:color="auto" w:fill="FFFFFF"/>
        <w:rPr>
          <w:sz w:val="18"/>
          <w:szCs w:val="18"/>
        </w:rPr>
      </w:pPr>
      <w:r w:rsidRPr="0087169C">
        <w:rPr>
          <w:noProof/>
        </w:rPr>
        <w:drawing>
          <wp:anchor distT="0" distB="0" distL="114300" distR="114300" simplePos="0" relativeHeight="251897856" behindDoc="0" locked="0" layoutInCell="1" allowOverlap="1" wp14:anchorId="4D2E42F0" wp14:editId="02CAD7D8">
            <wp:simplePos x="0" y="0"/>
            <wp:positionH relativeFrom="leftMargin">
              <wp:posOffset>920750</wp:posOffset>
            </wp:positionH>
            <wp:positionV relativeFrom="paragraph">
              <wp:posOffset>577850</wp:posOffset>
            </wp:positionV>
            <wp:extent cx="209550" cy="209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_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14:sizeRelH relativeFrom="page">
              <wp14:pctWidth>0</wp14:pctWidth>
            </wp14:sizeRelH>
            <wp14:sizeRelV relativeFrom="page">
              <wp14:pctHeight>0</wp14:pctHeight>
            </wp14:sizeRelV>
          </wp:anchor>
        </w:drawing>
      </w:r>
      <w:r w:rsidR="00C50F7F" w:rsidRPr="0087169C">
        <w:rPr>
          <w:sz w:val="20"/>
          <w:szCs w:val="20"/>
        </w:rPr>
        <w:t>The establishment of the diuresis depends upon fairly rapid absorption of the water so it is important not to start with a full stomach. Just eat a light meal and drink normally in the 3 to 4 hours before the laboratory starts. In addition, avoid fluids containing caffeine (coffee, tea, cola drinks) for at least 3 hours prior to the laboratory.</w:t>
      </w:r>
    </w:p>
    <w:p w14:paraId="28E61A86" w14:textId="77777777" w:rsidR="008D37A3" w:rsidRPr="0087169C" w:rsidRDefault="003D5BE8" w:rsidP="008D37A3">
      <w:pPr>
        <w:rPr>
          <w:rFonts w:ascii="Arial" w:hAnsi="Arial" w:cs="Arial"/>
          <w:b/>
          <w:color w:val="4472C4" w:themeColor="accent5"/>
        </w:rPr>
      </w:pPr>
      <w:r w:rsidRPr="0087169C">
        <w:rPr>
          <w:noProof/>
          <w:sz w:val="18"/>
          <w:szCs w:val="18"/>
        </w:rPr>
        <w:drawing>
          <wp:anchor distT="0" distB="0" distL="114300" distR="114300" simplePos="0" relativeHeight="251906048" behindDoc="0" locked="0" layoutInCell="1" allowOverlap="1" wp14:anchorId="3AC7271A" wp14:editId="0533DBAE">
            <wp:simplePos x="0" y="0"/>
            <wp:positionH relativeFrom="column">
              <wp:posOffset>3429000</wp:posOffset>
            </wp:positionH>
            <wp:positionV relativeFrom="paragraph">
              <wp:posOffset>263525</wp:posOffset>
            </wp:positionV>
            <wp:extent cx="2781300" cy="1911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ostup-RUR2-ATC_n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300" cy="1911350"/>
                    </a:xfrm>
                    <a:prstGeom prst="rect">
                      <a:avLst/>
                    </a:prstGeom>
                  </pic:spPr>
                </pic:pic>
              </a:graphicData>
            </a:graphic>
            <wp14:sizeRelH relativeFrom="page">
              <wp14:pctWidth>0</wp14:pctWidth>
            </wp14:sizeRelH>
            <wp14:sizeRelV relativeFrom="page">
              <wp14:pctHeight>0</wp14:pctHeight>
            </wp14:sizeRelV>
          </wp:anchor>
        </w:drawing>
      </w:r>
      <w:r w:rsidR="00BB7104" w:rsidRPr="0087169C">
        <w:rPr>
          <w:rFonts w:ascii="Arial" w:hAnsi="Arial" w:cs="Arial"/>
          <w:b/>
          <w:color w:val="C00000"/>
          <w:sz w:val="24"/>
          <w:szCs w:val="24"/>
        </w:rPr>
        <w:t xml:space="preserve">   </w:t>
      </w:r>
      <w:r w:rsidR="00E546D0" w:rsidRPr="0087169C">
        <w:rPr>
          <w:rFonts w:ascii="Arial" w:hAnsi="Arial" w:cs="Arial"/>
          <w:b/>
          <w:color w:val="C00000"/>
          <w:sz w:val="24"/>
          <w:szCs w:val="24"/>
        </w:rPr>
        <w:t xml:space="preserve">   </w:t>
      </w:r>
      <w:r w:rsidR="00C50F7F" w:rsidRPr="0087169C">
        <w:rPr>
          <w:rFonts w:ascii="Arial" w:hAnsi="Arial" w:cs="Arial"/>
          <w:b/>
          <w:color w:val="4472C4" w:themeColor="accent5"/>
        </w:rPr>
        <w:t>Be sure to note the time at which you last urinated prior to coming to the laboratory.</w:t>
      </w:r>
    </w:p>
    <w:p w14:paraId="1E9445C6" w14:textId="77777777" w:rsidR="008133A2" w:rsidRPr="0087169C" w:rsidRDefault="006752E2" w:rsidP="008133A2">
      <w:pPr>
        <w:pStyle w:val="Nadpis3"/>
        <w:shd w:val="clear" w:color="auto" w:fill="FFFFFF"/>
        <w:rPr>
          <w:rFonts w:ascii="Times New Roman" w:hAnsi="Times New Roman" w:cs="Times New Roman"/>
          <w:b/>
          <w:color w:val="44546A" w:themeColor="text2"/>
        </w:rPr>
      </w:pPr>
      <w:r w:rsidRPr="0087169C">
        <w:rPr>
          <w:rFonts w:ascii="Times New Roman" w:hAnsi="Times New Roman" w:cs="Times New Roman"/>
          <w:b/>
          <w:color w:val="44546A" w:themeColor="text2"/>
        </w:rPr>
        <w:t>Refractometer measurement</w:t>
      </w:r>
    </w:p>
    <w:p w14:paraId="39456E29" w14:textId="77777777" w:rsidR="008133A2" w:rsidRPr="0087169C" w:rsidRDefault="00992EF6" w:rsidP="008133A2">
      <w:pPr>
        <w:pStyle w:val="Normlnweb"/>
        <w:shd w:val="clear" w:color="auto" w:fill="FFFFFF"/>
        <w:rPr>
          <w:sz w:val="18"/>
          <w:szCs w:val="18"/>
        </w:rPr>
      </w:pPr>
      <w:r w:rsidRPr="0087169C">
        <w:rPr>
          <w:noProof/>
          <w:sz w:val="18"/>
          <w:szCs w:val="18"/>
        </w:rPr>
        <w:drawing>
          <wp:anchor distT="0" distB="0" distL="114300" distR="114300" simplePos="0" relativeHeight="251907072" behindDoc="0" locked="0" layoutInCell="1" allowOverlap="1" wp14:anchorId="317F546A" wp14:editId="7CD634CE">
            <wp:simplePos x="0" y="0"/>
            <wp:positionH relativeFrom="column">
              <wp:posOffset>4400550</wp:posOffset>
            </wp:positionH>
            <wp:positionV relativeFrom="paragraph">
              <wp:posOffset>1828165</wp:posOffset>
            </wp:positionV>
            <wp:extent cx="1777999" cy="12668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UR2-ATC_C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7999" cy="1266825"/>
                    </a:xfrm>
                    <a:prstGeom prst="rect">
                      <a:avLst/>
                    </a:prstGeom>
                  </pic:spPr>
                </pic:pic>
              </a:graphicData>
            </a:graphic>
            <wp14:sizeRelH relativeFrom="page">
              <wp14:pctWidth>0</wp14:pctWidth>
            </wp14:sizeRelH>
            <wp14:sizeRelV relativeFrom="page">
              <wp14:pctHeight>0</wp14:pctHeight>
            </wp14:sizeRelV>
          </wp:anchor>
        </w:drawing>
      </w:r>
      <w:r w:rsidR="008133A2" w:rsidRPr="0087169C">
        <w:rPr>
          <w:rStyle w:val="Siln"/>
          <w:sz w:val="18"/>
          <w:szCs w:val="18"/>
        </w:rPr>
        <w:t xml:space="preserve">1. </w:t>
      </w:r>
      <w:r w:rsidR="006752E2" w:rsidRPr="0087169C">
        <w:rPr>
          <w:rStyle w:val="Siln"/>
          <w:sz w:val="18"/>
          <w:szCs w:val="18"/>
        </w:rPr>
        <w:t>Preparation for measurement (</w:t>
      </w:r>
      <w:r w:rsidR="006752E2" w:rsidRPr="0087169C">
        <w:rPr>
          <w:rStyle w:val="Siln"/>
          <w:color w:val="FF0000"/>
          <w:sz w:val="18"/>
          <w:szCs w:val="18"/>
        </w:rPr>
        <w:t xml:space="preserve">handle the device with care and </w:t>
      </w:r>
      <w:r w:rsidR="00D94DDC" w:rsidRPr="0087169C">
        <w:rPr>
          <w:rStyle w:val="Siln"/>
          <w:color w:val="FF0000"/>
          <w:sz w:val="18"/>
          <w:szCs w:val="18"/>
        </w:rPr>
        <w:br/>
        <w:t xml:space="preserve">    </w:t>
      </w:r>
      <w:r w:rsidR="002A66B5" w:rsidRPr="002A66B5">
        <w:rPr>
          <w:rStyle w:val="Siln"/>
          <w:color w:val="FF0000"/>
          <w:sz w:val="18"/>
          <w:szCs w:val="18"/>
        </w:rPr>
        <w:t xml:space="preserve">don't </w:t>
      </w:r>
      <w:r w:rsidR="006752E2" w:rsidRPr="0087169C">
        <w:rPr>
          <w:rStyle w:val="Siln"/>
          <w:color w:val="FF0000"/>
          <w:sz w:val="18"/>
          <w:szCs w:val="18"/>
        </w:rPr>
        <w:t>touch optical lens</w:t>
      </w:r>
      <w:r w:rsidR="006752E2" w:rsidRPr="0087169C">
        <w:rPr>
          <w:rStyle w:val="Siln"/>
          <w:sz w:val="18"/>
          <w:szCs w:val="18"/>
        </w:rPr>
        <w:t>).</w:t>
      </w:r>
      <w:r w:rsidR="006752E2" w:rsidRPr="0087169C">
        <w:rPr>
          <w:b/>
          <w:bCs/>
          <w:sz w:val="18"/>
          <w:szCs w:val="18"/>
        </w:rPr>
        <w:t xml:space="preserve"> </w:t>
      </w:r>
      <w:r w:rsidR="006752E2" w:rsidRPr="0087169C">
        <w:rPr>
          <w:sz w:val="18"/>
          <w:szCs w:val="18"/>
        </w:rPr>
        <w:t>Set direction of the refractometer transparent</w:t>
      </w:r>
      <w:r w:rsidR="00D94DDC" w:rsidRPr="0087169C">
        <w:rPr>
          <w:sz w:val="18"/>
          <w:szCs w:val="18"/>
        </w:rPr>
        <w:br/>
        <w:t xml:space="preserve">    </w:t>
      </w:r>
      <w:r w:rsidR="006752E2" w:rsidRPr="0087169C">
        <w:rPr>
          <w:sz w:val="18"/>
          <w:szCs w:val="18"/>
        </w:rPr>
        <w:t>cup against the light, look into the eyepiece and sharpen the ima</w:t>
      </w:r>
      <w:r w:rsidR="00D94DDC" w:rsidRPr="0087169C">
        <w:rPr>
          <w:sz w:val="18"/>
          <w:szCs w:val="18"/>
        </w:rPr>
        <w:t xml:space="preserve">ge to </w:t>
      </w:r>
      <w:r w:rsidR="00D94DDC" w:rsidRPr="0087169C">
        <w:rPr>
          <w:sz w:val="18"/>
          <w:szCs w:val="18"/>
        </w:rPr>
        <w:br/>
        <w:t xml:space="preserve">    improve readability. </w:t>
      </w:r>
      <w:r w:rsidR="002A66B5">
        <w:rPr>
          <w:sz w:val="18"/>
          <w:szCs w:val="18"/>
        </w:rPr>
        <w:t>Y</w:t>
      </w:r>
      <w:r w:rsidR="006752E2" w:rsidRPr="0087169C">
        <w:rPr>
          <w:sz w:val="18"/>
          <w:szCs w:val="18"/>
        </w:rPr>
        <w:t>ou will see a circular space with a scale.</w:t>
      </w:r>
      <w:r w:rsidR="008133A2" w:rsidRPr="0087169C">
        <w:rPr>
          <w:sz w:val="18"/>
          <w:szCs w:val="18"/>
        </w:rPr>
        <w:br/>
      </w:r>
      <w:r w:rsidR="008133A2" w:rsidRPr="0087169C">
        <w:rPr>
          <w:rStyle w:val="Siln"/>
          <w:sz w:val="18"/>
          <w:szCs w:val="18"/>
        </w:rPr>
        <w:t xml:space="preserve">2. </w:t>
      </w:r>
      <w:r w:rsidR="00172AD1" w:rsidRPr="0087169C">
        <w:rPr>
          <w:rStyle w:val="Siln"/>
          <w:sz w:val="18"/>
          <w:szCs w:val="18"/>
        </w:rPr>
        <w:t>Refractometer calibration</w:t>
      </w:r>
      <w:r w:rsidR="008133A2" w:rsidRPr="0087169C">
        <w:rPr>
          <w:rStyle w:val="Siln"/>
          <w:sz w:val="18"/>
          <w:szCs w:val="18"/>
        </w:rPr>
        <w:t>.</w:t>
      </w:r>
      <w:r w:rsidR="008133A2" w:rsidRPr="0087169C">
        <w:rPr>
          <w:b/>
          <w:bCs/>
          <w:sz w:val="18"/>
          <w:szCs w:val="18"/>
        </w:rPr>
        <w:br/>
      </w:r>
      <w:r w:rsidR="008133A2" w:rsidRPr="0087169C">
        <w:rPr>
          <w:sz w:val="18"/>
          <w:szCs w:val="18"/>
        </w:rPr>
        <w:t xml:space="preserve">    </w:t>
      </w:r>
      <w:r w:rsidR="00172AD1" w:rsidRPr="0087169C">
        <w:rPr>
          <w:sz w:val="18"/>
          <w:szCs w:val="18"/>
        </w:rPr>
        <w:t xml:space="preserve">Open the transparent cup, put </w:t>
      </w:r>
      <w:r w:rsidR="00172AD1" w:rsidRPr="0087169C">
        <w:rPr>
          <w:rStyle w:val="Siln"/>
          <w:sz w:val="18"/>
          <w:szCs w:val="18"/>
        </w:rPr>
        <w:t>1 to 2 drops</w:t>
      </w:r>
      <w:r w:rsidR="00172AD1" w:rsidRPr="0087169C">
        <w:rPr>
          <w:sz w:val="18"/>
          <w:szCs w:val="18"/>
        </w:rPr>
        <w:t xml:space="preserve"> of the calibration solution </w:t>
      </w:r>
      <w:r w:rsidR="00D94DDC" w:rsidRPr="0087169C">
        <w:rPr>
          <w:sz w:val="18"/>
          <w:szCs w:val="18"/>
        </w:rPr>
        <w:br/>
        <w:t xml:space="preserve">    </w:t>
      </w:r>
      <w:r w:rsidR="00172AD1" w:rsidRPr="0087169C">
        <w:rPr>
          <w:sz w:val="18"/>
          <w:szCs w:val="18"/>
        </w:rPr>
        <w:t xml:space="preserve">(distilled water) on the optical prism, close the cup and press it slightly </w:t>
      </w:r>
      <w:r w:rsidR="00D94DDC" w:rsidRPr="0087169C">
        <w:rPr>
          <w:sz w:val="18"/>
          <w:szCs w:val="18"/>
        </w:rPr>
        <w:br/>
        <w:t xml:space="preserve">    </w:t>
      </w:r>
      <w:r w:rsidR="00172AD1" w:rsidRPr="0087169C">
        <w:rPr>
          <w:sz w:val="18"/>
          <w:szCs w:val="18"/>
        </w:rPr>
        <w:t xml:space="preserve">for the solution to spread perfectly over the surface of the optical prism </w:t>
      </w:r>
      <w:r w:rsidR="00D94DDC" w:rsidRPr="0087169C">
        <w:rPr>
          <w:sz w:val="18"/>
          <w:szCs w:val="18"/>
        </w:rPr>
        <w:br/>
        <w:t xml:space="preserve">    </w:t>
      </w:r>
      <w:r w:rsidR="00172AD1" w:rsidRPr="0087169C">
        <w:rPr>
          <w:sz w:val="18"/>
          <w:szCs w:val="18"/>
        </w:rPr>
        <w:t xml:space="preserve">(without air bubbles and dry spots). Look into the eyepiece, the top of </w:t>
      </w:r>
      <w:r w:rsidR="00D94DDC" w:rsidRPr="0087169C">
        <w:rPr>
          <w:sz w:val="18"/>
          <w:szCs w:val="18"/>
        </w:rPr>
        <w:br/>
        <w:t xml:space="preserve">    </w:t>
      </w:r>
      <w:r w:rsidR="00172AD1" w:rsidRPr="0087169C">
        <w:rPr>
          <w:sz w:val="18"/>
          <w:szCs w:val="18"/>
        </w:rPr>
        <w:t xml:space="preserve">the visor should be blue, the bottom white, and the boundary should go </w:t>
      </w:r>
      <w:r w:rsidR="00D94DDC" w:rsidRPr="0087169C">
        <w:rPr>
          <w:sz w:val="18"/>
          <w:szCs w:val="18"/>
        </w:rPr>
        <w:br/>
        <w:t xml:space="preserve">    </w:t>
      </w:r>
      <w:r w:rsidR="00172AD1" w:rsidRPr="0087169C">
        <w:rPr>
          <w:sz w:val="18"/>
          <w:szCs w:val="18"/>
        </w:rPr>
        <w:t xml:space="preserve">through a calibration value of </w:t>
      </w:r>
      <w:r w:rsidR="00172AD1" w:rsidRPr="0087169C">
        <w:rPr>
          <w:rStyle w:val="Siln"/>
          <w:sz w:val="18"/>
          <w:szCs w:val="18"/>
        </w:rPr>
        <w:t>1.3300</w:t>
      </w:r>
      <w:r w:rsidR="00172AD1" w:rsidRPr="0087169C">
        <w:rPr>
          <w:sz w:val="18"/>
          <w:szCs w:val="18"/>
        </w:rPr>
        <w:t xml:space="preserve"> (left scale of the RI) If not, turn </w:t>
      </w:r>
      <w:r w:rsidR="00172AD1" w:rsidRPr="0087169C">
        <w:rPr>
          <w:sz w:val="18"/>
          <w:szCs w:val="18"/>
        </w:rPr>
        <w:br/>
        <w:t xml:space="preserve">    the calibration screw until the desired condition is reached.</w:t>
      </w:r>
      <w:r w:rsidR="008133A2" w:rsidRPr="0087169C">
        <w:rPr>
          <w:sz w:val="18"/>
          <w:szCs w:val="18"/>
        </w:rPr>
        <w:br/>
      </w:r>
      <w:r w:rsidR="008133A2" w:rsidRPr="0087169C">
        <w:rPr>
          <w:rStyle w:val="Siln"/>
          <w:sz w:val="18"/>
          <w:szCs w:val="18"/>
        </w:rPr>
        <w:t xml:space="preserve">3. </w:t>
      </w:r>
      <w:r w:rsidR="005D0740" w:rsidRPr="0087169C">
        <w:rPr>
          <w:rStyle w:val="Siln"/>
          <w:sz w:val="18"/>
          <w:szCs w:val="18"/>
        </w:rPr>
        <w:t>Measurement.</w:t>
      </w:r>
      <w:r w:rsidR="008133A2" w:rsidRPr="0087169C">
        <w:rPr>
          <w:b/>
          <w:bCs/>
          <w:sz w:val="18"/>
          <w:szCs w:val="18"/>
        </w:rPr>
        <w:br/>
      </w:r>
      <w:r w:rsidR="008133A2" w:rsidRPr="0087169C">
        <w:rPr>
          <w:rStyle w:val="Siln"/>
          <w:sz w:val="18"/>
          <w:szCs w:val="18"/>
        </w:rPr>
        <w:t xml:space="preserve">    </w:t>
      </w:r>
      <w:r w:rsidR="005D0740" w:rsidRPr="0087169C">
        <w:rPr>
          <w:sz w:val="18"/>
          <w:szCs w:val="18"/>
        </w:rPr>
        <w:t xml:space="preserve">Open the transparent cup, clean the optical prism with the </w:t>
      </w:r>
      <w:r w:rsidR="005D0740" w:rsidRPr="0087169C">
        <w:rPr>
          <w:rStyle w:val="Siln"/>
          <w:sz w:val="18"/>
          <w:szCs w:val="18"/>
        </w:rPr>
        <w:t>included cloth</w:t>
      </w:r>
      <w:r w:rsidR="005D0740" w:rsidRPr="0087169C">
        <w:rPr>
          <w:sz w:val="18"/>
          <w:szCs w:val="18"/>
        </w:rPr>
        <w:t xml:space="preserve">, then put </w:t>
      </w:r>
      <w:r w:rsidR="005D0740" w:rsidRPr="0087169C">
        <w:rPr>
          <w:rStyle w:val="Siln"/>
          <w:sz w:val="18"/>
          <w:szCs w:val="18"/>
        </w:rPr>
        <w:t xml:space="preserve">1 to 2 </w:t>
      </w:r>
      <w:r w:rsidR="005D0740" w:rsidRPr="0087169C">
        <w:rPr>
          <w:rStyle w:val="Siln"/>
          <w:sz w:val="18"/>
          <w:szCs w:val="18"/>
        </w:rPr>
        <w:br/>
        <w:t xml:space="preserve">    drops</w:t>
      </w:r>
      <w:r w:rsidR="005D0740" w:rsidRPr="0087169C">
        <w:rPr>
          <w:sz w:val="18"/>
          <w:szCs w:val="18"/>
        </w:rPr>
        <w:t xml:space="preserve"> of the test liquid (urine) on it,    close the up and slightly press it so that the liquid </w:t>
      </w:r>
      <w:r w:rsidR="005D0740" w:rsidRPr="0087169C">
        <w:rPr>
          <w:sz w:val="18"/>
          <w:szCs w:val="18"/>
        </w:rPr>
        <w:br/>
        <w:t xml:space="preserve">    can spread perfectly over the surface of the optical prism (without air bubbles and dry spots) </w:t>
      </w:r>
      <w:r w:rsidR="005D0740" w:rsidRPr="0087169C">
        <w:rPr>
          <w:sz w:val="18"/>
          <w:szCs w:val="18"/>
        </w:rPr>
        <w:br/>
        <w:t xml:space="preserve">    The measured value will be represented by the intersection of the blue-white boundary </w:t>
      </w:r>
      <w:r w:rsidR="005D0740" w:rsidRPr="0087169C">
        <w:rPr>
          <w:sz w:val="18"/>
          <w:szCs w:val="18"/>
        </w:rPr>
        <w:br/>
        <w:t xml:space="preserve">    on the </w:t>
      </w:r>
      <w:r w:rsidR="005D0740" w:rsidRPr="0087169C">
        <w:rPr>
          <w:rStyle w:val="Siln"/>
          <w:sz w:val="18"/>
          <w:szCs w:val="18"/>
        </w:rPr>
        <w:t>right measuring scale</w:t>
      </w:r>
      <w:r w:rsidR="005D0740" w:rsidRPr="0087169C">
        <w:rPr>
          <w:sz w:val="18"/>
          <w:szCs w:val="18"/>
        </w:rPr>
        <w:t xml:space="preserve"> (specific gravity).</w:t>
      </w:r>
      <w:r w:rsidR="008133A2" w:rsidRPr="0087169C">
        <w:rPr>
          <w:sz w:val="18"/>
          <w:szCs w:val="18"/>
        </w:rPr>
        <w:br/>
      </w:r>
      <w:r w:rsidR="008133A2" w:rsidRPr="0087169C">
        <w:rPr>
          <w:rStyle w:val="Siln"/>
          <w:sz w:val="18"/>
          <w:szCs w:val="18"/>
        </w:rPr>
        <w:t xml:space="preserve">4. </w:t>
      </w:r>
      <w:r w:rsidR="00A530F3" w:rsidRPr="0087169C">
        <w:rPr>
          <w:rStyle w:val="Siln"/>
          <w:sz w:val="18"/>
          <w:szCs w:val="18"/>
        </w:rPr>
        <w:t>Cleaning after measurement.</w:t>
      </w:r>
      <w:r w:rsidR="008133A2" w:rsidRPr="0087169C">
        <w:rPr>
          <w:b/>
          <w:bCs/>
          <w:sz w:val="18"/>
          <w:szCs w:val="18"/>
        </w:rPr>
        <w:br/>
      </w:r>
      <w:r w:rsidR="008133A2" w:rsidRPr="0087169C">
        <w:rPr>
          <w:sz w:val="18"/>
          <w:szCs w:val="18"/>
        </w:rPr>
        <w:t xml:space="preserve">    </w:t>
      </w:r>
      <w:r w:rsidR="00A530F3" w:rsidRPr="0087169C">
        <w:rPr>
          <w:sz w:val="18"/>
          <w:szCs w:val="18"/>
        </w:rPr>
        <w:t xml:space="preserve">Clean the prism and the transparent cup with a damp cloth and carefully place the device </w:t>
      </w:r>
      <w:r w:rsidR="00A530F3" w:rsidRPr="0087169C">
        <w:rPr>
          <w:sz w:val="18"/>
          <w:szCs w:val="18"/>
        </w:rPr>
        <w:br/>
        <w:t xml:space="preserve">    in to the case. To wet the cloth, use </w:t>
      </w:r>
      <w:proofErr w:type="spellStart"/>
      <w:r w:rsidR="00A530F3" w:rsidRPr="0087169C">
        <w:rPr>
          <w:rStyle w:val="Siln"/>
          <w:sz w:val="18"/>
          <w:szCs w:val="18"/>
        </w:rPr>
        <w:t>Desident</w:t>
      </w:r>
      <w:proofErr w:type="spellEnd"/>
      <w:r w:rsidR="00A530F3" w:rsidRPr="0087169C">
        <w:rPr>
          <w:rStyle w:val="Siln"/>
          <w:sz w:val="18"/>
          <w:szCs w:val="18"/>
        </w:rPr>
        <w:t xml:space="preserve"> </w:t>
      </w:r>
      <w:proofErr w:type="spellStart"/>
      <w:r w:rsidR="00A530F3" w:rsidRPr="0087169C">
        <w:rPr>
          <w:rStyle w:val="Siln"/>
          <w:sz w:val="18"/>
          <w:szCs w:val="18"/>
        </w:rPr>
        <w:t>CaviCide</w:t>
      </w:r>
      <w:proofErr w:type="spellEnd"/>
      <w:r w:rsidR="00A530F3" w:rsidRPr="0087169C">
        <w:rPr>
          <w:rStyle w:val="Siln"/>
          <w:sz w:val="18"/>
          <w:szCs w:val="18"/>
        </w:rPr>
        <w:t xml:space="preserve"> </w:t>
      </w:r>
      <w:r w:rsidR="00A530F3" w:rsidRPr="0087169C">
        <w:rPr>
          <w:sz w:val="18"/>
          <w:szCs w:val="18"/>
        </w:rPr>
        <w:t>spray.</w:t>
      </w:r>
    </w:p>
    <w:p w14:paraId="379FDB55" w14:textId="77777777" w:rsidR="008133A2" w:rsidRPr="0087169C" w:rsidRDefault="00016F3A" w:rsidP="00016F3A">
      <w:pPr>
        <w:pStyle w:val="Nadpis3"/>
        <w:shd w:val="clear" w:color="auto" w:fill="FFFFFF"/>
        <w:rPr>
          <w:rFonts w:ascii="Times New Roman" w:hAnsi="Times New Roman" w:cs="Times New Roman"/>
          <w:b/>
        </w:rPr>
      </w:pPr>
      <w:r w:rsidRPr="0087169C">
        <w:rPr>
          <w:rFonts w:ascii="Times New Roman" w:hAnsi="Times New Roman" w:cs="Times New Roman"/>
          <w:b/>
        </w:rPr>
        <w:t>General procedures during the experiments for all volun</w:t>
      </w:r>
      <w:r w:rsidR="00A253E1" w:rsidRPr="0087169C">
        <w:rPr>
          <w:rFonts w:ascii="Times New Roman" w:hAnsi="Times New Roman" w:cs="Times New Roman"/>
          <w:b/>
        </w:rPr>
        <w:t>t</w:t>
      </w:r>
      <w:r w:rsidRPr="0087169C">
        <w:rPr>
          <w:rFonts w:ascii="Times New Roman" w:hAnsi="Times New Roman" w:cs="Times New Roman"/>
          <w:b/>
        </w:rPr>
        <w:t>eers</w:t>
      </w:r>
    </w:p>
    <w:p w14:paraId="0AAE2DD0" w14:textId="77777777" w:rsidR="008133A2" w:rsidRPr="0087169C" w:rsidRDefault="004D5BBF" w:rsidP="00016F3A">
      <w:pPr>
        <w:shd w:val="clear" w:color="auto" w:fill="FFFFFF"/>
        <w:spacing w:after="0" w:line="240" w:lineRule="auto"/>
        <w:ind w:left="-360"/>
        <w:rPr>
          <w:rFonts w:ascii="Times New Roman" w:hAnsi="Times New Roman" w:cs="Times New Roman"/>
          <w:sz w:val="18"/>
          <w:szCs w:val="18"/>
        </w:rPr>
      </w:pPr>
      <w:r w:rsidRPr="0087169C">
        <w:rPr>
          <w:rFonts w:ascii="Times New Roman" w:hAnsi="Times New Roman" w:cs="Times New Roman"/>
          <w:sz w:val="18"/>
          <w:szCs w:val="18"/>
        </w:rPr>
        <w:t xml:space="preserve">        </w:t>
      </w:r>
      <w:r w:rsidRPr="0087169C">
        <w:rPr>
          <w:rFonts w:ascii="Times New Roman" w:hAnsi="Times New Roman" w:cs="Times New Roman"/>
          <w:b/>
          <w:sz w:val="18"/>
          <w:szCs w:val="18"/>
        </w:rPr>
        <w:t>1.</w:t>
      </w:r>
      <w:r w:rsidRPr="0087169C">
        <w:rPr>
          <w:rFonts w:ascii="Times New Roman" w:hAnsi="Times New Roman" w:cs="Times New Roman"/>
          <w:sz w:val="18"/>
          <w:szCs w:val="18"/>
        </w:rPr>
        <w:t xml:space="preserve"> </w:t>
      </w:r>
      <w:r w:rsidR="007A5E7E">
        <w:rPr>
          <w:rFonts w:ascii="Times New Roman" w:hAnsi="Times New Roman" w:cs="Times New Roman"/>
          <w:sz w:val="18"/>
          <w:szCs w:val="18"/>
        </w:rPr>
        <w:t xml:space="preserve">Open </w:t>
      </w:r>
      <w:proofErr w:type="spellStart"/>
      <w:r w:rsidR="007A5E7E" w:rsidRPr="007A5E7E">
        <w:rPr>
          <w:rFonts w:ascii="Times New Roman" w:hAnsi="Times New Roman" w:cs="Times New Roman"/>
          <w:b/>
          <w:sz w:val="18"/>
          <w:szCs w:val="18"/>
        </w:rPr>
        <w:t>LabTutor</w:t>
      </w:r>
      <w:proofErr w:type="spellEnd"/>
      <w:r w:rsidR="007A5E7E" w:rsidRPr="007A5E7E">
        <w:rPr>
          <w:rFonts w:ascii="Times New Roman" w:hAnsi="Times New Roman" w:cs="Times New Roman"/>
          <w:b/>
          <w:sz w:val="18"/>
          <w:szCs w:val="18"/>
        </w:rPr>
        <w:t xml:space="preserve"> - Kidneys</w:t>
      </w:r>
      <w:r w:rsidR="007A5E7E">
        <w:rPr>
          <w:rFonts w:ascii="Times New Roman" w:hAnsi="Times New Roman" w:cs="Times New Roman"/>
          <w:b/>
          <w:sz w:val="18"/>
          <w:szCs w:val="18"/>
        </w:rPr>
        <w:t xml:space="preserve"> </w:t>
      </w:r>
      <w:r w:rsidR="007A5E7E" w:rsidRPr="007A5E7E">
        <w:rPr>
          <w:rFonts w:ascii="Times New Roman" w:hAnsi="Times New Roman" w:cs="Times New Roman"/>
          <w:sz w:val="18"/>
          <w:szCs w:val="18"/>
        </w:rPr>
        <w:t>and</w:t>
      </w:r>
      <w:r w:rsidR="007A5E7E">
        <w:rPr>
          <w:rFonts w:ascii="Times New Roman" w:hAnsi="Times New Roman" w:cs="Times New Roman"/>
          <w:sz w:val="18"/>
          <w:szCs w:val="18"/>
        </w:rPr>
        <w:t xml:space="preserve"> a</w:t>
      </w:r>
      <w:r w:rsidR="00016F3A" w:rsidRPr="0087169C">
        <w:rPr>
          <w:rFonts w:ascii="Times New Roman" w:hAnsi="Times New Roman" w:cs="Times New Roman"/>
          <w:sz w:val="18"/>
          <w:szCs w:val="18"/>
        </w:rPr>
        <w:t>t the commencement of the experiment, note the time, collect your urine and measure its</w:t>
      </w:r>
      <w:r w:rsidR="007A5E7E">
        <w:rPr>
          <w:rFonts w:ascii="Times New Roman" w:hAnsi="Times New Roman" w:cs="Times New Roman"/>
          <w:sz w:val="18"/>
          <w:szCs w:val="18"/>
        </w:rPr>
        <w:br/>
        <w:t xml:space="preserve">           </w:t>
      </w:r>
      <w:r w:rsidR="00016F3A" w:rsidRPr="0087169C">
        <w:rPr>
          <w:rFonts w:ascii="Times New Roman" w:hAnsi="Times New Roman" w:cs="Times New Roman"/>
          <w:sz w:val="18"/>
          <w:szCs w:val="18"/>
        </w:rPr>
        <w:t xml:space="preserve"> volume. Keep a small sample for</w:t>
      </w:r>
      <w:r w:rsidR="005B43BD">
        <w:rPr>
          <w:rFonts w:ascii="Times New Roman" w:hAnsi="Times New Roman" w:cs="Times New Roman"/>
          <w:sz w:val="18"/>
          <w:szCs w:val="18"/>
        </w:rPr>
        <w:t xml:space="preserve"> </w:t>
      </w:r>
      <w:r w:rsidR="00016F3A" w:rsidRPr="0087169C">
        <w:rPr>
          <w:rFonts w:ascii="Times New Roman" w:hAnsi="Times New Roman" w:cs="Times New Roman"/>
          <w:sz w:val="18"/>
          <w:szCs w:val="18"/>
        </w:rPr>
        <w:t>measurement of specific gravity.</w:t>
      </w:r>
    </w:p>
    <w:p w14:paraId="5720478C" w14:textId="77777777" w:rsidR="008133A2" w:rsidRPr="0087169C" w:rsidRDefault="004D5BBF" w:rsidP="004D5BBF">
      <w:pPr>
        <w:shd w:val="clear" w:color="auto" w:fill="FFFFFF"/>
        <w:spacing w:after="0" w:line="240" w:lineRule="auto"/>
        <w:ind w:left="-360"/>
        <w:rPr>
          <w:rFonts w:ascii="Times New Roman" w:hAnsi="Times New Roman" w:cs="Times New Roman"/>
          <w:sz w:val="18"/>
          <w:szCs w:val="18"/>
        </w:rPr>
      </w:pPr>
      <w:r w:rsidRPr="0087169C">
        <w:rPr>
          <w:rFonts w:ascii="Times New Roman" w:hAnsi="Times New Roman" w:cs="Times New Roman"/>
          <w:sz w:val="18"/>
          <w:szCs w:val="18"/>
        </w:rPr>
        <w:t xml:space="preserve">        </w:t>
      </w:r>
      <w:r w:rsidRPr="0087169C">
        <w:rPr>
          <w:rFonts w:ascii="Times New Roman" w:hAnsi="Times New Roman" w:cs="Times New Roman"/>
          <w:b/>
          <w:sz w:val="18"/>
          <w:szCs w:val="18"/>
        </w:rPr>
        <w:t>2.</w:t>
      </w:r>
      <w:r w:rsidRPr="0087169C">
        <w:rPr>
          <w:rFonts w:ascii="Times New Roman" w:hAnsi="Times New Roman" w:cs="Times New Roman"/>
          <w:sz w:val="18"/>
          <w:szCs w:val="18"/>
        </w:rPr>
        <w:t xml:space="preserve"> </w:t>
      </w:r>
      <w:r w:rsidR="00A253E1" w:rsidRPr="0087169C">
        <w:rPr>
          <w:rFonts w:ascii="Times New Roman" w:hAnsi="Times New Roman" w:cs="Times New Roman"/>
          <w:sz w:val="18"/>
          <w:szCs w:val="18"/>
        </w:rPr>
        <w:t>Immediately after the collection of the first sample, drink the required solution (except control). Once you have drunk this</w:t>
      </w:r>
      <w:r w:rsidR="00A253E1" w:rsidRPr="0087169C">
        <w:rPr>
          <w:rFonts w:ascii="Times New Roman" w:hAnsi="Times New Roman" w:cs="Times New Roman"/>
          <w:sz w:val="18"/>
          <w:szCs w:val="18"/>
        </w:rPr>
        <w:br/>
        <w:t xml:space="preserve">            solution, do not drink anything else during the laboratory.</w:t>
      </w:r>
      <w:r w:rsidR="00A253E1" w:rsidRPr="0087169C">
        <w:rPr>
          <w:rFonts w:ascii="Arial" w:hAnsi="Arial" w:cs="Arial"/>
          <w:sz w:val="20"/>
          <w:szCs w:val="20"/>
        </w:rPr>
        <w:t xml:space="preserve"> </w:t>
      </w:r>
      <w:r w:rsidRPr="0087169C">
        <w:rPr>
          <w:rFonts w:ascii="Times New Roman" w:hAnsi="Times New Roman" w:cs="Times New Roman"/>
          <w:sz w:val="18"/>
          <w:szCs w:val="18"/>
        </w:rPr>
        <w:t xml:space="preserve">        </w:t>
      </w:r>
      <w:r w:rsidR="00A253E1" w:rsidRPr="0087169C">
        <w:rPr>
          <w:rFonts w:ascii="Times New Roman" w:hAnsi="Times New Roman" w:cs="Times New Roman"/>
          <w:sz w:val="18"/>
          <w:szCs w:val="18"/>
        </w:rPr>
        <w:br/>
        <w:t xml:space="preserve">        </w:t>
      </w:r>
      <w:r w:rsidRPr="0087169C">
        <w:rPr>
          <w:rFonts w:ascii="Times New Roman" w:hAnsi="Times New Roman" w:cs="Times New Roman"/>
          <w:b/>
          <w:sz w:val="18"/>
          <w:szCs w:val="18"/>
        </w:rPr>
        <w:t>3.</w:t>
      </w:r>
      <w:r w:rsidRPr="0087169C">
        <w:rPr>
          <w:rFonts w:ascii="Times New Roman" w:hAnsi="Times New Roman" w:cs="Times New Roman"/>
          <w:sz w:val="18"/>
          <w:szCs w:val="18"/>
        </w:rPr>
        <w:t xml:space="preserve"> </w:t>
      </w:r>
      <w:r w:rsidR="00A253E1" w:rsidRPr="0087169C">
        <w:rPr>
          <w:rFonts w:ascii="Times New Roman" w:hAnsi="Times New Roman" w:cs="Times New Roman"/>
          <w:sz w:val="18"/>
          <w:szCs w:val="18"/>
        </w:rPr>
        <w:t xml:space="preserve">Continue to collect urine approximately every 20 minutes, noting the time at which the bladder is emptied to the nearest </w:t>
      </w:r>
      <w:r w:rsidR="00A253E1" w:rsidRPr="0087169C">
        <w:rPr>
          <w:rFonts w:ascii="Times New Roman" w:hAnsi="Times New Roman" w:cs="Times New Roman"/>
          <w:sz w:val="18"/>
          <w:szCs w:val="18"/>
        </w:rPr>
        <w:br/>
        <w:t xml:space="preserve">            minute.</w:t>
      </w:r>
    </w:p>
    <w:p w14:paraId="0C65AE8A" w14:textId="77777777" w:rsidR="008133A2" w:rsidRPr="0087169C" w:rsidRDefault="004D5BBF" w:rsidP="004D5BBF">
      <w:pPr>
        <w:shd w:val="clear" w:color="auto" w:fill="FFFFFF"/>
        <w:spacing w:after="0" w:line="240" w:lineRule="auto"/>
        <w:ind w:left="-360"/>
        <w:rPr>
          <w:rFonts w:ascii="Times New Roman" w:hAnsi="Times New Roman" w:cs="Times New Roman"/>
          <w:sz w:val="18"/>
          <w:szCs w:val="18"/>
        </w:rPr>
      </w:pPr>
      <w:r w:rsidRPr="0087169C">
        <w:rPr>
          <w:rFonts w:ascii="Times New Roman" w:hAnsi="Times New Roman" w:cs="Times New Roman"/>
          <w:sz w:val="18"/>
          <w:szCs w:val="18"/>
        </w:rPr>
        <w:t xml:space="preserve">        </w:t>
      </w:r>
      <w:r w:rsidRPr="0087169C">
        <w:rPr>
          <w:rFonts w:ascii="Times New Roman" w:hAnsi="Times New Roman" w:cs="Times New Roman"/>
          <w:b/>
          <w:sz w:val="18"/>
          <w:szCs w:val="18"/>
        </w:rPr>
        <w:t>4.</w:t>
      </w:r>
      <w:r w:rsidRPr="0087169C">
        <w:rPr>
          <w:rFonts w:ascii="Times New Roman" w:hAnsi="Times New Roman" w:cs="Times New Roman"/>
          <w:sz w:val="18"/>
          <w:szCs w:val="18"/>
        </w:rPr>
        <w:t xml:space="preserve"> </w:t>
      </w:r>
      <w:r w:rsidR="00A253E1" w:rsidRPr="0087169C">
        <w:rPr>
          <w:rFonts w:ascii="Times New Roman" w:hAnsi="Times New Roman" w:cs="Times New Roman"/>
          <w:sz w:val="18"/>
          <w:szCs w:val="18"/>
        </w:rPr>
        <w:t>It will be found most convenient for each subject to be his or her own timekeeper; there is no necessity for the subjects to keep</w:t>
      </w:r>
      <w:r w:rsidR="00A253E1" w:rsidRPr="0087169C">
        <w:rPr>
          <w:rFonts w:ascii="Times New Roman" w:hAnsi="Times New Roman" w:cs="Times New Roman"/>
          <w:sz w:val="18"/>
          <w:szCs w:val="18"/>
        </w:rPr>
        <w:br/>
        <w:t xml:space="preserve">            in step with each other. The essential thing is that the intervals between urination are accurately recorded.</w:t>
      </w:r>
      <w:r w:rsidR="003F4444" w:rsidRPr="0087169C">
        <w:rPr>
          <w:rFonts w:ascii="Times New Roman" w:hAnsi="Times New Roman" w:cs="Times New Roman"/>
          <w:sz w:val="18"/>
          <w:szCs w:val="18"/>
        </w:rPr>
        <w:br/>
      </w:r>
    </w:p>
    <w:p w14:paraId="33E58E18" w14:textId="77777777" w:rsidR="008D37A3" w:rsidRPr="0087169C" w:rsidRDefault="004D5BBF" w:rsidP="008D37A3">
      <w:pPr>
        <w:rPr>
          <w:rFonts w:ascii="Arial" w:hAnsi="Arial" w:cs="Arial"/>
          <w:b/>
          <w:color w:val="C00000"/>
          <w:sz w:val="24"/>
          <w:szCs w:val="24"/>
          <w:u w:val="single"/>
        </w:rPr>
      </w:pPr>
      <w:r w:rsidRPr="0087169C">
        <w:rPr>
          <w:rFonts w:ascii="Times New Roman" w:hAnsi="Times New Roman" w:cs="Times New Roman"/>
          <w:noProof/>
          <w:sz w:val="20"/>
          <w:szCs w:val="20"/>
        </w:rPr>
        <w:drawing>
          <wp:anchor distT="0" distB="0" distL="114300" distR="114300" simplePos="0" relativeHeight="251909120" behindDoc="0" locked="0" layoutInCell="1" allowOverlap="1" wp14:anchorId="40B4BBEC" wp14:editId="709A1497">
            <wp:simplePos x="0" y="0"/>
            <wp:positionH relativeFrom="leftMargin">
              <wp:posOffset>939800</wp:posOffset>
            </wp:positionH>
            <wp:positionV relativeFrom="paragraph">
              <wp:posOffset>288290</wp:posOffset>
            </wp:positionV>
            <wp:extent cx="203200" cy="203200"/>
            <wp:effectExtent l="0" t="0" r="6350" b="6350"/>
            <wp:wrapNone/>
            <wp:docPr id="8" name="Picture 8" descr="C:\Users\student\AppData\Local\Temp\temp.664_1\Ledviny CZ_1\images\warning-16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Temp\temp.664_1\Ledviny CZ_1\images\warning-16h.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30B" w:rsidRPr="0087169C">
        <w:rPr>
          <w:rFonts w:ascii="Times New Roman" w:hAnsi="Times New Roman" w:cs="Times New Roman"/>
          <w:b/>
          <w:color w:val="C00000"/>
          <w:sz w:val="28"/>
          <w:szCs w:val="28"/>
          <w:u w:val="single"/>
        </w:rPr>
        <w:t>Cautions</w:t>
      </w:r>
    </w:p>
    <w:p w14:paraId="0888FDC6" w14:textId="77777777" w:rsidR="00FE4E0A" w:rsidRPr="0087169C" w:rsidRDefault="0087169C" w:rsidP="00220E6A">
      <w:pPr>
        <w:pStyle w:val="Normlnweb"/>
        <w:shd w:val="clear" w:color="auto" w:fill="FFFFFF"/>
        <w:rPr>
          <w:sz w:val="20"/>
          <w:szCs w:val="20"/>
        </w:rPr>
      </w:pPr>
      <w:r w:rsidRPr="0087169C">
        <w:rPr>
          <w:noProof/>
        </w:rPr>
        <mc:AlternateContent>
          <mc:Choice Requires="wps">
            <w:drawing>
              <wp:anchor distT="45720" distB="45720" distL="114300" distR="114300" simplePos="0" relativeHeight="251904000" behindDoc="0" locked="0" layoutInCell="1" allowOverlap="1" wp14:anchorId="6214C61C" wp14:editId="520117AF">
                <wp:simplePos x="0" y="0"/>
                <wp:positionH relativeFrom="margin">
                  <wp:posOffset>38100</wp:posOffset>
                </wp:positionH>
                <wp:positionV relativeFrom="paragraph">
                  <wp:posOffset>956945</wp:posOffset>
                </wp:positionV>
                <wp:extent cx="5873750" cy="361950"/>
                <wp:effectExtent l="19050" t="19050" r="127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361950"/>
                        </a:xfrm>
                        <a:prstGeom prst="rect">
                          <a:avLst/>
                        </a:prstGeom>
                        <a:solidFill>
                          <a:srgbClr val="FFFFFF"/>
                        </a:solidFill>
                        <a:ln w="38100">
                          <a:solidFill>
                            <a:srgbClr val="FF0000"/>
                          </a:solidFill>
                          <a:miter lim="800000"/>
                          <a:headEnd/>
                          <a:tailEnd/>
                        </a:ln>
                      </wps:spPr>
                      <wps:txbx>
                        <w:txbxContent>
                          <w:p w14:paraId="1513C77E" w14:textId="77777777" w:rsidR="00491FBC" w:rsidRPr="0087169C" w:rsidRDefault="00491FBC" w:rsidP="00491FBC">
                            <w:pPr>
                              <w:pStyle w:val="Normlnweb"/>
                              <w:shd w:val="clear" w:color="auto" w:fill="FFFFFF"/>
                              <w:rPr>
                                <w:b/>
                                <w:sz w:val="32"/>
                                <w:szCs w:val="32"/>
                                <w14:textOutline w14:w="9525" w14:cap="rnd" w14:cmpd="sng" w14:algn="ctr">
                                  <w14:noFill/>
                                  <w14:prstDash w14:val="solid"/>
                                  <w14:bevel/>
                                </w14:textOutline>
                              </w:rPr>
                            </w:pPr>
                            <w:r>
                              <w:rPr>
                                <w:sz w:val="20"/>
                                <w:szCs w:val="20"/>
                                <w:lang w:val="cs-CZ"/>
                                <w14:textOutline w14:w="9525" w14:cap="rnd" w14:cmpd="sng" w14:algn="ctr">
                                  <w14:noFill/>
                                  <w14:prstDash w14:val="solid"/>
                                  <w14:bevel/>
                                </w14:textOutline>
                              </w:rPr>
                              <w:t xml:space="preserve">         </w:t>
                            </w:r>
                            <w:r w:rsidR="00F66F58">
                              <w:rPr>
                                <w:sz w:val="20"/>
                                <w:szCs w:val="20"/>
                                <w:lang w:val="cs-CZ"/>
                                <w14:textOutline w14:w="9525" w14:cap="rnd" w14:cmpd="sng" w14:algn="ctr">
                                  <w14:noFill/>
                                  <w14:prstDash w14:val="solid"/>
                                  <w14:bevel/>
                                </w14:textOutline>
                              </w:rPr>
                              <w:t xml:space="preserve">   </w:t>
                            </w:r>
                            <w:r w:rsidR="0087169C" w:rsidRPr="0087169C">
                              <w:rPr>
                                <w:b/>
                                <w:color w:val="FF0000"/>
                                <w:sz w:val="32"/>
                                <w:szCs w:val="32"/>
                                <w14:textOutline w14:w="9525" w14:cap="rnd" w14:cmpd="sng" w14:algn="ctr">
                                  <w14:noFill/>
                                  <w14:prstDash w14:val="solid"/>
                                  <w14:bevel/>
                                </w14:textOutline>
                              </w:rPr>
                              <w:t>Pour the urine into the toilet</w:t>
                            </w:r>
                            <w:r w:rsidRPr="0087169C">
                              <w:rPr>
                                <w:b/>
                                <w:color w:val="FF0000"/>
                                <w:sz w:val="32"/>
                                <w:szCs w:val="32"/>
                                <w14:textOutline w14:w="9525" w14:cap="rnd" w14:cmpd="sng" w14:algn="ctr">
                                  <w14:noFill/>
                                  <w14:prstDash w14:val="solid"/>
                                  <w14:bevel/>
                                </w14:textOutline>
                              </w:rPr>
                              <w:t>!</w:t>
                            </w:r>
                            <w:r w:rsidR="0087169C" w:rsidRPr="0087169C">
                              <w:rPr>
                                <w:b/>
                                <w:color w:val="FF0000"/>
                                <w:sz w:val="32"/>
                                <w:szCs w:val="32"/>
                                <w14:textOutline w14:w="9525" w14:cap="rnd" w14:cmpd="sng" w14:algn="ctr">
                                  <w14:noFill/>
                                  <w14:prstDash w14:val="solid"/>
                                  <w14:bevel/>
                                </w14:textOutline>
                              </w:rPr>
                              <w:t xml:space="preserve"> </w:t>
                            </w:r>
                          </w:p>
                          <w:p w14:paraId="32D8FA53" w14:textId="77777777" w:rsidR="00491FBC" w:rsidRPr="00491FBC" w:rsidRDefault="00491FBC" w:rsidP="00491FBC">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4C61C" id="_x0000_s1027" type="#_x0000_t202" style="position:absolute;margin-left:3pt;margin-top:75.35pt;width:462.5pt;height:28.5pt;z-index:251904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" strokecolor="red" strokeweight="3pt">
                <v:textbox>
                  <w:txbxContent>
                    <w:p w14:paraId="1513C77E" w14:textId="77777777" w:rsidR="00491FBC" w:rsidRPr="0087169C" w:rsidRDefault="00491FBC" w:rsidP="00491FBC">
                      <w:pPr>
                        <w:pStyle w:val="Normlnweb"/>
                        <w:shd w:val="clear" w:color="auto" w:fill="FFFFFF"/>
                        <w:rPr>
                          <w:b/>
                          <w:sz w:val="32"/>
                          <w:szCs w:val="32"/>
                          <w14:textOutline w14:w="9525" w14:cap="rnd" w14:cmpd="sng" w14:algn="ctr">
                            <w14:noFill/>
                            <w14:prstDash w14:val="solid"/>
                            <w14:bevel/>
                          </w14:textOutline>
                        </w:rPr>
                      </w:pPr>
                      <w:r>
                        <w:rPr>
                          <w:sz w:val="20"/>
                          <w:szCs w:val="20"/>
                          <w:lang w:val="cs-CZ"/>
                          <w14:textOutline w14:w="9525" w14:cap="rnd" w14:cmpd="sng" w14:algn="ctr">
                            <w14:noFill/>
                            <w14:prstDash w14:val="solid"/>
                            <w14:bevel/>
                          </w14:textOutline>
                        </w:rPr>
                        <w:t xml:space="preserve">         </w:t>
                      </w:r>
                      <w:r w:rsidR="00F66F58">
                        <w:rPr>
                          <w:sz w:val="20"/>
                          <w:szCs w:val="20"/>
                          <w:lang w:val="cs-CZ"/>
                          <w14:textOutline w14:w="9525" w14:cap="rnd" w14:cmpd="sng" w14:algn="ctr">
                            <w14:noFill/>
                            <w14:prstDash w14:val="solid"/>
                            <w14:bevel/>
                          </w14:textOutline>
                        </w:rPr>
                        <w:t xml:space="preserve">   </w:t>
                      </w:r>
                      <w:r w:rsidR="0087169C" w:rsidRPr="0087169C">
                        <w:rPr>
                          <w:b/>
                          <w:color w:val="FF0000"/>
                          <w:sz w:val="32"/>
                          <w:szCs w:val="32"/>
                          <w14:textOutline w14:w="9525" w14:cap="rnd" w14:cmpd="sng" w14:algn="ctr">
                            <w14:noFill/>
                            <w14:prstDash w14:val="solid"/>
                            <w14:bevel/>
                          </w14:textOutline>
                        </w:rPr>
                        <w:t>Pour the urine into the toilet</w:t>
                      </w:r>
                      <w:r w:rsidRPr="0087169C">
                        <w:rPr>
                          <w:b/>
                          <w:color w:val="FF0000"/>
                          <w:sz w:val="32"/>
                          <w:szCs w:val="32"/>
                          <w14:textOutline w14:w="9525" w14:cap="rnd" w14:cmpd="sng" w14:algn="ctr">
                            <w14:noFill/>
                            <w14:prstDash w14:val="solid"/>
                            <w14:bevel/>
                          </w14:textOutline>
                        </w:rPr>
                        <w:t>!</w:t>
                      </w:r>
                      <w:r w:rsidR="0087169C" w:rsidRPr="0087169C">
                        <w:rPr>
                          <w:b/>
                          <w:color w:val="FF0000"/>
                          <w:sz w:val="32"/>
                          <w:szCs w:val="32"/>
                          <w14:textOutline w14:w="9525" w14:cap="rnd" w14:cmpd="sng" w14:algn="ctr">
                            <w14:noFill/>
                            <w14:prstDash w14:val="solid"/>
                            <w14:bevel/>
                          </w14:textOutline>
                        </w:rPr>
                        <w:t xml:space="preserve"> </w:t>
                      </w:r>
                    </w:p>
                    <w:p w14:paraId="32D8FA53" w14:textId="77777777" w:rsidR="00491FBC" w:rsidRPr="00491FBC" w:rsidRDefault="00491FBC" w:rsidP="00491FBC">
                      <w:pPr>
                        <w:rPr>
                          <w14:textOutline w14:w="9525" w14:cap="rnd" w14:cmpd="sng" w14:algn="ctr">
                            <w14:noFill/>
                            <w14:prstDash w14:val="solid"/>
                            <w14:bevel/>
                          </w14:textOutline>
                        </w:rPr>
                      </w:pPr>
                    </w:p>
                  </w:txbxContent>
                </v:textbox>
                <w10:wrap type="square" anchorx="margin"/>
              </v:shape>
            </w:pict>
          </mc:Fallback>
        </mc:AlternateContent>
      </w:r>
      <w:r w:rsidRPr="0087169C">
        <w:rPr>
          <w:noProof/>
          <w:sz w:val="27"/>
          <w:szCs w:val="27"/>
        </w:rPr>
        <w:drawing>
          <wp:anchor distT="0" distB="0" distL="114300" distR="114300" simplePos="0" relativeHeight="251905024" behindDoc="0" locked="0" layoutInCell="1" allowOverlap="1" wp14:anchorId="0EF6638D" wp14:editId="1D55DCEF">
            <wp:simplePos x="0" y="0"/>
            <wp:positionH relativeFrom="margin">
              <wp:posOffset>82550</wp:posOffset>
            </wp:positionH>
            <wp:positionV relativeFrom="paragraph">
              <wp:posOffset>987425</wp:posOffset>
            </wp:positionV>
            <wp:extent cx="342900" cy="30099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ýkřiční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00990"/>
                    </a:xfrm>
                    <a:prstGeom prst="rect">
                      <a:avLst/>
                    </a:prstGeom>
                  </pic:spPr>
                </pic:pic>
              </a:graphicData>
            </a:graphic>
            <wp14:sizeRelH relativeFrom="page">
              <wp14:pctWidth>0</wp14:pctWidth>
            </wp14:sizeRelH>
            <wp14:sizeRelV relativeFrom="page">
              <wp14:pctHeight>0</wp14:pctHeight>
            </wp14:sizeRelV>
          </wp:anchor>
        </w:drawing>
      </w:r>
      <w:r w:rsidRPr="0087169C">
        <w:rPr>
          <w:noProof/>
          <w:sz w:val="20"/>
          <w:szCs w:val="20"/>
        </w:rPr>
        <w:drawing>
          <wp:anchor distT="0" distB="0" distL="114300" distR="114300" simplePos="0" relativeHeight="251908096" behindDoc="0" locked="0" layoutInCell="1" allowOverlap="1" wp14:anchorId="020985F5" wp14:editId="4264C645">
            <wp:simplePos x="0" y="0"/>
            <wp:positionH relativeFrom="margin">
              <wp:posOffset>12700</wp:posOffset>
            </wp:positionH>
            <wp:positionV relativeFrom="paragraph">
              <wp:posOffset>383540</wp:posOffset>
            </wp:positionV>
            <wp:extent cx="222250" cy="222250"/>
            <wp:effectExtent l="0" t="0" r="6350" b="6350"/>
            <wp:wrapNone/>
            <wp:docPr id="6" name="Picture 6" descr="C:\Users\student\AppData\Local\Temp\temp.664_1\Ledviny CZ_1\images\warning-16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AppData\Local\Temp\temp.664_1\Ledviny CZ_1\images\warning-16h.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7A3" w:rsidRPr="0087169C">
        <w:rPr>
          <w:noProof/>
          <w:sz w:val="20"/>
          <w:szCs w:val="20"/>
        </w:rPr>
        <w:drawing>
          <wp:inline distT="0" distB="0" distL="0" distR="0" wp14:anchorId="2F171CBC" wp14:editId="24B636B5">
            <wp:extent cx="6350" cy="6350"/>
            <wp:effectExtent l="0" t="0" r="0" b="0"/>
            <wp:docPr id="7" name="Picture 7" descr="C:\Users\student\AppData\Local\Temp\temp.664_1\Ledviny CZ_1\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AppData\Local\Temp\temp.664_1\Ledviny CZ_1\images\pix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4D5BBF" w:rsidRPr="0087169C">
        <w:rPr>
          <w:sz w:val="20"/>
          <w:szCs w:val="20"/>
        </w:rPr>
        <w:t xml:space="preserve">        </w:t>
      </w:r>
      <w:r w:rsidRPr="0087169C">
        <w:rPr>
          <w:sz w:val="20"/>
          <w:szCs w:val="20"/>
        </w:rPr>
        <w:t xml:space="preserve"> </w:t>
      </w:r>
      <w:r w:rsidR="00220E6A" w:rsidRPr="0087169C">
        <w:rPr>
          <w:sz w:val="20"/>
          <w:szCs w:val="20"/>
        </w:rPr>
        <w:t>Do not volunteer to be a subject in this laboratory class if you are suffering from kidney or circulatory problems, have any other medical problem or are on any medications.</w:t>
      </w:r>
      <w:r w:rsidR="008D37A3" w:rsidRPr="0087169C">
        <w:rPr>
          <w:noProof/>
          <w:sz w:val="20"/>
          <w:szCs w:val="20"/>
        </w:rPr>
        <w:drawing>
          <wp:inline distT="0" distB="0" distL="0" distR="0" wp14:anchorId="7D5D927F" wp14:editId="09C9FCB0">
            <wp:extent cx="6350" cy="6350"/>
            <wp:effectExtent l="0" t="0" r="0" b="0"/>
            <wp:docPr id="5" name="Picture 5" descr="C:\Users\student\AppData\Local\Temp\temp.664_1\Ledviny CZ_1\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udent\AppData\Local\Temp\temp.664_1\Ledviny CZ_1\images\pix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4D5BBF" w:rsidRPr="0087169C">
        <w:rPr>
          <w:sz w:val="20"/>
          <w:szCs w:val="20"/>
        </w:rPr>
        <w:t xml:space="preserve"> </w:t>
      </w:r>
      <w:r w:rsidRPr="0087169C">
        <w:rPr>
          <w:sz w:val="20"/>
          <w:szCs w:val="20"/>
        </w:rPr>
        <w:br/>
      </w:r>
      <w:r w:rsidR="004D5BBF" w:rsidRPr="0087169C">
        <w:rPr>
          <w:sz w:val="20"/>
          <w:szCs w:val="20"/>
        </w:rPr>
        <w:t xml:space="preserve">       </w:t>
      </w:r>
      <w:r w:rsidRPr="0087169C">
        <w:rPr>
          <w:sz w:val="20"/>
          <w:szCs w:val="20"/>
        </w:rPr>
        <w:br/>
        <w:t xml:space="preserve">         </w:t>
      </w:r>
      <w:r w:rsidR="00220E6A" w:rsidRPr="0087169C">
        <w:rPr>
          <w:sz w:val="20"/>
          <w:szCs w:val="20"/>
        </w:rPr>
        <w:t>Urine is a potentially infectious body fluid. Therefore, students are directly responsible for all measurements of the volume and specific gravity of their own urine, and are required to clean up any spilt urine themselves.</w:t>
      </w:r>
    </w:p>
    <w:sectPr w:rsidR="00FE4E0A" w:rsidRPr="00871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4A1"/>
    <w:multiLevelType w:val="multilevel"/>
    <w:tmpl w:val="209E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2C"/>
    <w:rsid w:val="00016F3A"/>
    <w:rsid w:val="00037DB4"/>
    <w:rsid w:val="00052199"/>
    <w:rsid w:val="0009341D"/>
    <w:rsid w:val="000B508A"/>
    <w:rsid w:val="0012177E"/>
    <w:rsid w:val="00172AD1"/>
    <w:rsid w:val="00193BDF"/>
    <w:rsid w:val="00205ECA"/>
    <w:rsid w:val="00220E6A"/>
    <w:rsid w:val="002A66B5"/>
    <w:rsid w:val="002E2249"/>
    <w:rsid w:val="002F057F"/>
    <w:rsid w:val="00346F44"/>
    <w:rsid w:val="003D5BE8"/>
    <w:rsid w:val="003F4444"/>
    <w:rsid w:val="00491FBC"/>
    <w:rsid w:val="00495903"/>
    <w:rsid w:val="0049730B"/>
    <w:rsid w:val="004D5BBF"/>
    <w:rsid w:val="00516826"/>
    <w:rsid w:val="005A77AB"/>
    <w:rsid w:val="005B43BD"/>
    <w:rsid w:val="005D0740"/>
    <w:rsid w:val="005F0F69"/>
    <w:rsid w:val="006752E2"/>
    <w:rsid w:val="00730B87"/>
    <w:rsid w:val="00730E6E"/>
    <w:rsid w:val="0074575C"/>
    <w:rsid w:val="00775D64"/>
    <w:rsid w:val="00787DF4"/>
    <w:rsid w:val="007A5E7E"/>
    <w:rsid w:val="0080553F"/>
    <w:rsid w:val="008133A2"/>
    <w:rsid w:val="008572F5"/>
    <w:rsid w:val="008629D4"/>
    <w:rsid w:val="0087169C"/>
    <w:rsid w:val="0089024B"/>
    <w:rsid w:val="008A3AFA"/>
    <w:rsid w:val="008D37A3"/>
    <w:rsid w:val="00926FF8"/>
    <w:rsid w:val="00966714"/>
    <w:rsid w:val="00970548"/>
    <w:rsid w:val="00981D7F"/>
    <w:rsid w:val="00992EF6"/>
    <w:rsid w:val="009B4D31"/>
    <w:rsid w:val="00A00AF9"/>
    <w:rsid w:val="00A253E1"/>
    <w:rsid w:val="00A27D44"/>
    <w:rsid w:val="00A530F3"/>
    <w:rsid w:val="00B40EFD"/>
    <w:rsid w:val="00B943AF"/>
    <w:rsid w:val="00BB0B09"/>
    <w:rsid w:val="00BB7104"/>
    <w:rsid w:val="00C21DC8"/>
    <w:rsid w:val="00C50F7F"/>
    <w:rsid w:val="00D2582C"/>
    <w:rsid w:val="00D2640D"/>
    <w:rsid w:val="00D94DDC"/>
    <w:rsid w:val="00DA423C"/>
    <w:rsid w:val="00E546D0"/>
    <w:rsid w:val="00E57E8A"/>
    <w:rsid w:val="00E708F7"/>
    <w:rsid w:val="00E843A1"/>
    <w:rsid w:val="00EA003E"/>
    <w:rsid w:val="00F15BB7"/>
    <w:rsid w:val="00F66F58"/>
    <w:rsid w:val="00FA4A62"/>
    <w:rsid w:val="00FE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E75D"/>
  <w15:chartTrackingRefBased/>
  <w15:docId w15:val="{B5112220-2FE1-4EEE-917F-4DE9BEAA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970548"/>
    <w:pPr>
      <w:spacing w:after="300" w:line="240" w:lineRule="auto"/>
      <w:outlineLvl w:val="1"/>
    </w:pPr>
    <w:rPr>
      <w:rFonts w:ascii="Times New Roman" w:eastAsia="Times New Roman" w:hAnsi="Times New Roman" w:cs="Times New Roman"/>
      <w:b/>
      <w:bCs/>
      <w:color w:val="0081C1"/>
      <w:sz w:val="36"/>
      <w:szCs w:val="36"/>
    </w:rPr>
  </w:style>
  <w:style w:type="paragraph" w:styleId="Nadpis3">
    <w:name w:val="heading 3"/>
    <w:basedOn w:val="Normln"/>
    <w:next w:val="Normln"/>
    <w:link w:val="Nadpis3Char"/>
    <w:uiPriority w:val="9"/>
    <w:unhideWhenUsed/>
    <w:qFormat/>
    <w:rsid w:val="009705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2582C"/>
    <w:rPr>
      <w:color w:val="0000FF"/>
      <w:u w:val="single"/>
    </w:rPr>
  </w:style>
  <w:style w:type="paragraph" w:styleId="Textbubliny">
    <w:name w:val="Balloon Text"/>
    <w:basedOn w:val="Normln"/>
    <w:link w:val="TextbublinyChar"/>
    <w:uiPriority w:val="99"/>
    <w:semiHidden/>
    <w:unhideWhenUsed/>
    <w:rsid w:val="00205E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5ECA"/>
    <w:rPr>
      <w:rFonts w:ascii="Segoe UI" w:hAnsi="Segoe UI" w:cs="Segoe UI"/>
      <w:sz w:val="18"/>
      <w:szCs w:val="18"/>
    </w:rPr>
  </w:style>
  <w:style w:type="character" w:customStyle="1" w:styleId="Nadpis2Char">
    <w:name w:val="Nadpis 2 Char"/>
    <w:basedOn w:val="Standardnpsmoodstavce"/>
    <w:link w:val="Nadpis2"/>
    <w:uiPriority w:val="9"/>
    <w:rsid w:val="00970548"/>
    <w:rPr>
      <w:rFonts w:ascii="Times New Roman" w:eastAsia="Times New Roman" w:hAnsi="Times New Roman" w:cs="Times New Roman"/>
      <w:b/>
      <w:bCs/>
      <w:color w:val="0081C1"/>
      <w:sz w:val="36"/>
      <w:szCs w:val="36"/>
    </w:rPr>
  </w:style>
  <w:style w:type="paragraph" w:styleId="Normlnweb">
    <w:name w:val="Normal (Web)"/>
    <w:basedOn w:val="Normln"/>
    <w:uiPriority w:val="99"/>
    <w:unhideWhenUsed/>
    <w:rsid w:val="00970548"/>
    <w:pPr>
      <w:spacing w:after="270"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970548"/>
    <w:rPr>
      <w:rFonts w:asciiTheme="majorHAnsi" w:eastAsiaTheme="majorEastAsia" w:hAnsiTheme="majorHAnsi" w:cstheme="majorBidi"/>
      <w:color w:val="1F4D78" w:themeColor="accent1" w:themeShade="7F"/>
      <w:sz w:val="24"/>
      <w:szCs w:val="24"/>
    </w:rPr>
  </w:style>
  <w:style w:type="paragraph" w:customStyle="1" w:styleId="labtutor-lastline">
    <w:name w:val="labtutor-lastline"/>
    <w:basedOn w:val="Normln"/>
    <w:rsid w:val="008D37A3"/>
    <w:pPr>
      <w:spacing w:after="0"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813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2205">
      <w:bodyDiv w:val="1"/>
      <w:marLeft w:val="0"/>
      <w:marRight w:val="0"/>
      <w:marTop w:val="0"/>
      <w:marBottom w:val="0"/>
      <w:divBdr>
        <w:top w:val="none" w:sz="0" w:space="0" w:color="auto"/>
        <w:left w:val="none" w:sz="0" w:space="0" w:color="auto"/>
        <w:bottom w:val="none" w:sz="0" w:space="0" w:color="auto"/>
        <w:right w:val="none" w:sz="0" w:space="0" w:color="auto"/>
      </w:divBdr>
      <w:divsChild>
        <w:div w:id="862598445">
          <w:marLeft w:val="0"/>
          <w:marRight w:val="0"/>
          <w:marTop w:val="0"/>
          <w:marBottom w:val="0"/>
          <w:divBdr>
            <w:top w:val="none" w:sz="0" w:space="0" w:color="auto"/>
            <w:left w:val="none" w:sz="0" w:space="0" w:color="auto"/>
            <w:bottom w:val="none" w:sz="0" w:space="0" w:color="auto"/>
            <w:right w:val="none" w:sz="0" w:space="0" w:color="auto"/>
          </w:divBdr>
        </w:div>
      </w:divsChild>
    </w:div>
    <w:div w:id="513423454">
      <w:bodyDiv w:val="1"/>
      <w:marLeft w:val="0"/>
      <w:marRight w:val="0"/>
      <w:marTop w:val="0"/>
      <w:marBottom w:val="0"/>
      <w:divBdr>
        <w:top w:val="none" w:sz="0" w:space="0" w:color="auto"/>
        <w:left w:val="none" w:sz="0" w:space="0" w:color="auto"/>
        <w:bottom w:val="none" w:sz="0" w:space="0" w:color="auto"/>
        <w:right w:val="none" w:sz="0" w:space="0" w:color="auto"/>
      </w:divBdr>
      <w:divsChild>
        <w:div w:id="933318973">
          <w:marLeft w:val="0"/>
          <w:marRight w:val="0"/>
          <w:marTop w:val="0"/>
          <w:marBottom w:val="0"/>
          <w:divBdr>
            <w:top w:val="none" w:sz="0" w:space="0" w:color="auto"/>
            <w:left w:val="none" w:sz="0" w:space="0" w:color="auto"/>
            <w:bottom w:val="none" w:sz="0" w:space="0" w:color="auto"/>
            <w:right w:val="none" w:sz="0" w:space="0" w:color="auto"/>
          </w:divBdr>
        </w:div>
      </w:divsChild>
    </w:div>
    <w:div w:id="668823717">
      <w:bodyDiv w:val="1"/>
      <w:marLeft w:val="0"/>
      <w:marRight w:val="0"/>
      <w:marTop w:val="0"/>
      <w:marBottom w:val="0"/>
      <w:divBdr>
        <w:top w:val="none" w:sz="0" w:space="0" w:color="auto"/>
        <w:left w:val="none" w:sz="0" w:space="0" w:color="auto"/>
        <w:bottom w:val="none" w:sz="0" w:space="0" w:color="auto"/>
        <w:right w:val="none" w:sz="0" w:space="0" w:color="auto"/>
      </w:divBdr>
      <w:divsChild>
        <w:div w:id="1152675355">
          <w:marLeft w:val="0"/>
          <w:marRight w:val="0"/>
          <w:marTop w:val="0"/>
          <w:marBottom w:val="0"/>
          <w:divBdr>
            <w:top w:val="none" w:sz="0" w:space="0" w:color="auto"/>
            <w:left w:val="none" w:sz="0" w:space="0" w:color="auto"/>
            <w:bottom w:val="none" w:sz="0" w:space="0" w:color="auto"/>
            <w:right w:val="none" w:sz="0" w:space="0" w:color="auto"/>
          </w:divBdr>
        </w:div>
      </w:divsChild>
    </w:div>
    <w:div w:id="1174957729">
      <w:bodyDiv w:val="1"/>
      <w:marLeft w:val="0"/>
      <w:marRight w:val="0"/>
      <w:marTop w:val="0"/>
      <w:marBottom w:val="0"/>
      <w:divBdr>
        <w:top w:val="none" w:sz="0" w:space="0" w:color="auto"/>
        <w:left w:val="none" w:sz="0" w:space="0" w:color="auto"/>
        <w:bottom w:val="none" w:sz="0" w:space="0" w:color="auto"/>
        <w:right w:val="none" w:sz="0" w:space="0" w:color="auto"/>
      </w:divBdr>
      <w:divsChild>
        <w:div w:id="1563633405">
          <w:marLeft w:val="0"/>
          <w:marRight w:val="0"/>
          <w:marTop w:val="0"/>
          <w:marBottom w:val="0"/>
          <w:divBdr>
            <w:top w:val="none" w:sz="0" w:space="0" w:color="auto"/>
            <w:left w:val="none" w:sz="0" w:space="0" w:color="auto"/>
            <w:bottom w:val="none" w:sz="0" w:space="0" w:color="auto"/>
            <w:right w:val="none" w:sz="0" w:space="0" w:color="auto"/>
          </w:divBdr>
        </w:div>
      </w:divsChild>
    </w:div>
    <w:div w:id="1383016462">
      <w:bodyDiv w:val="1"/>
      <w:marLeft w:val="0"/>
      <w:marRight w:val="0"/>
      <w:marTop w:val="0"/>
      <w:marBottom w:val="0"/>
      <w:divBdr>
        <w:top w:val="none" w:sz="0" w:space="0" w:color="auto"/>
        <w:left w:val="none" w:sz="0" w:space="0" w:color="auto"/>
        <w:bottom w:val="none" w:sz="0" w:space="0" w:color="auto"/>
        <w:right w:val="none" w:sz="0" w:space="0" w:color="auto"/>
      </w:divBdr>
      <w:divsChild>
        <w:div w:id="235631072">
          <w:marLeft w:val="0"/>
          <w:marRight w:val="0"/>
          <w:marTop w:val="0"/>
          <w:marBottom w:val="0"/>
          <w:divBdr>
            <w:top w:val="none" w:sz="0" w:space="0" w:color="auto"/>
            <w:left w:val="none" w:sz="0" w:space="0" w:color="auto"/>
            <w:bottom w:val="none" w:sz="0" w:space="0" w:color="auto"/>
            <w:right w:val="none" w:sz="0" w:space="0" w:color="auto"/>
          </w:divBdr>
        </w:div>
      </w:divsChild>
    </w:div>
    <w:div w:id="1433433983">
      <w:bodyDiv w:val="1"/>
      <w:marLeft w:val="0"/>
      <w:marRight w:val="0"/>
      <w:marTop w:val="0"/>
      <w:marBottom w:val="0"/>
      <w:divBdr>
        <w:top w:val="none" w:sz="0" w:space="0" w:color="auto"/>
        <w:left w:val="none" w:sz="0" w:space="0" w:color="auto"/>
        <w:bottom w:val="none" w:sz="0" w:space="0" w:color="auto"/>
        <w:right w:val="none" w:sz="0" w:space="0" w:color="auto"/>
      </w:divBdr>
      <w:divsChild>
        <w:div w:id="689914787">
          <w:marLeft w:val="0"/>
          <w:marRight w:val="0"/>
          <w:marTop w:val="0"/>
          <w:marBottom w:val="0"/>
          <w:divBdr>
            <w:top w:val="none" w:sz="0" w:space="0" w:color="auto"/>
            <w:left w:val="none" w:sz="0" w:space="0" w:color="auto"/>
            <w:bottom w:val="none" w:sz="0" w:space="0" w:color="auto"/>
            <w:right w:val="none" w:sz="0" w:space="0" w:color="auto"/>
          </w:divBdr>
        </w:div>
      </w:divsChild>
    </w:div>
    <w:div w:id="1762986010">
      <w:bodyDiv w:val="1"/>
      <w:marLeft w:val="0"/>
      <w:marRight w:val="0"/>
      <w:marTop w:val="0"/>
      <w:marBottom w:val="0"/>
      <w:divBdr>
        <w:top w:val="none" w:sz="0" w:space="0" w:color="auto"/>
        <w:left w:val="none" w:sz="0" w:space="0" w:color="auto"/>
        <w:bottom w:val="none" w:sz="0" w:space="0" w:color="auto"/>
        <w:right w:val="none" w:sz="0" w:space="0" w:color="auto"/>
      </w:divBdr>
      <w:divsChild>
        <w:div w:id="836918251">
          <w:marLeft w:val="0"/>
          <w:marRight w:val="0"/>
          <w:marTop w:val="0"/>
          <w:marBottom w:val="0"/>
          <w:divBdr>
            <w:top w:val="none" w:sz="0" w:space="0" w:color="auto"/>
            <w:left w:val="none" w:sz="0" w:space="0" w:color="auto"/>
            <w:bottom w:val="none" w:sz="0" w:space="0" w:color="auto"/>
            <w:right w:val="none" w:sz="0" w:space="0" w:color="auto"/>
          </w:divBdr>
        </w:div>
      </w:divsChild>
    </w:div>
    <w:div w:id="1800957532">
      <w:bodyDiv w:val="1"/>
      <w:marLeft w:val="0"/>
      <w:marRight w:val="0"/>
      <w:marTop w:val="0"/>
      <w:marBottom w:val="0"/>
      <w:divBdr>
        <w:top w:val="none" w:sz="0" w:space="0" w:color="auto"/>
        <w:left w:val="none" w:sz="0" w:space="0" w:color="auto"/>
        <w:bottom w:val="none" w:sz="0" w:space="0" w:color="auto"/>
        <w:right w:val="none" w:sz="0" w:space="0" w:color="auto"/>
      </w:divBdr>
      <w:divsChild>
        <w:div w:id="1998145530">
          <w:marLeft w:val="0"/>
          <w:marRight w:val="0"/>
          <w:marTop w:val="0"/>
          <w:marBottom w:val="0"/>
          <w:divBdr>
            <w:top w:val="none" w:sz="0" w:space="0" w:color="auto"/>
            <w:left w:val="none" w:sz="0" w:space="0" w:color="auto"/>
            <w:bottom w:val="none" w:sz="0" w:space="0" w:color="auto"/>
            <w:right w:val="none" w:sz="0" w:space="0" w:color="auto"/>
          </w:divBdr>
        </w:div>
      </w:divsChild>
    </w:div>
    <w:div w:id="2041661621">
      <w:bodyDiv w:val="1"/>
      <w:marLeft w:val="0"/>
      <w:marRight w:val="0"/>
      <w:marTop w:val="0"/>
      <w:marBottom w:val="0"/>
      <w:divBdr>
        <w:top w:val="none" w:sz="0" w:space="0" w:color="auto"/>
        <w:left w:val="none" w:sz="0" w:space="0" w:color="auto"/>
        <w:bottom w:val="none" w:sz="0" w:space="0" w:color="auto"/>
        <w:right w:val="none" w:sz="0" w:space="0" w:color="auto"/>
      </w:divBdr>
    </w:div>
    <w:div w:id="2122265130">
      <w:bodyDiv w:val="1"/>
      <w:marLeft w:val="0"/>
      <w:marRight w:val="0"/>
      <w:marTop w:val="0"/>
      <w:marBottom w:val="0"/>
      <w:divBdr>
        <w:top w:val="none" w:sz="0" w:space="0" w:color="auto"/>
        <w:left w:val="none" w:sz="0" w:space="0" w:color="auto"/>
        <w:bottom w:val="none" w:sz="0" w:space="0" w:color="auto"/>
        <w:right w:val="none" w:sz="0" w:space="0" w:color="auto"/>
      </w:divBdr>
      <w:divsChild>
        <w:div w:id="82648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A767A-569E-4255-90A3-738E74AE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3051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Masarykova univerzita</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Fyziologie</dc:creator>
  <cp:keywords/>
  <dc:description/>
  <cp:lastModifiedBy>Zuzana Nováková</cp:lastModifiedBy>
  <cp:revision>2</cp:revision>
  <cp:lastPrinted>2022-03-17T06:53:00Z</cp:lastPrinted>
  <dcterms:created xsi:type="dcterms:W3CDTF">2022-04-12T13:37:00Z</dcterms:created>
  <dcterms:modified xsi:type="dcterms:W3CDTF">2022-04-12T13:37:00Z</dcterms:modified>
</cp:coreProperties>
</file>