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0C19" w14:textId="179A1036" w:rsidR="00E126FA" w:rsidRPr="00E126FA" w:rsidRDefault="00B14327" w:rsidP="00E126FA">
      <w:pPr>
        <w:pStyle w:val="Bezmezer"/>
        <w:rPr>
          <w:b/>
          <w:sz w:val="28"/>
        </w:rPr>
      </w:pPr>
      <w:r w:rsidRPr="00E126FA">
        <w:rPr>
          <w:b/>
          <w:sz w:val="28"/>
        </w:rPr>
        <w:t>Rozvrh přednášek</w:t>
      </w:r>
      <w:r w:rsidR="00EF7159" w:rsidRPr="00E126FA">
        <w:rPr>
          <w:b/>
          <w:sz w:val="28"/>
        </w:rPr>
        <w:t xml:space="preserve">: </w:t>
      </w:r>
      <w:r w:rsidR="000A1B9E" w:rsidRPr="00E126FA">
        <w:rPr>
          <w:b/>
          <w:sz w:val="28"/>
        </w:rPr>
        <w:t>Patolog</w:t>
      </w:r>
      <w:r w:rsidRPr="00E126FA">
        <w:rPr>
          <w:b/>
          <w:sz w:val="28"/>
        </w:rPr>
        <w:t>ie</w:t>
      </w:r>
      <w:r w:rsidR="000A1B9E" w:rsidRPr="00E126FA">
        <w:rPr>
          <w:b/>
          <w:sz w:val="28"/>
        </w:rPr>
        <w:t xml:space="preserve"> </w:t>
      </w:r>
      <w:r w:rsidRPr="00E126FA">
        <w:rPr>
          <w:b/>
          <w:sz w:val="28"/>
        </w:rPr>
        <w:t xml:space="preserve">pro </w:t>
      </w:r>
      <w:r w:rsidR="00466FB2" w:rsidRPr="00E126FA">
        <w:rPr>
          <w:b/>
          <w:sz w:val="28"/>
        </w:rPr>
        <w:t xml:space="preserve">předměty </w:t>
      </w:r>
      <w:r w:rsidR="00E126FA" w:rsidRPr="00E126FA">
        <w:rPr>
          <w:b/>
          <w:sz w:val="28"/>
        </w:rPr>
        <w:t>(jaro 202</w:t>
      </w:r>
      <w:r w:rsidR="001F73FB">
        <w:rPr>
          <w:b/>
          <w:sz w:val="28"/>
        </w:rPr>
        <w:t>5</w:t>
      </w:r>
      <w:r w:rsidR="00E126FA" w:rsidRPr="00E126FA">
        <w:rPr>
          <w:b/>
          <w:sz w:val="28"/>
        </w:rPr>
        <w:t>)</w:t>
      </w:r>
    </w:p>
    <w:p w14:paraId="74B6F9DD" w14:textId="3BE753FD" w:rsidR="00E126FA" w:rsidRPr="00E126FA" w:rsidRDefault="00AA7FEE" w:rsidP="00AA7FEE">
      <w:pPr>
        <w:pStyle w:val="Bezmezer"/>
        <w:ind w:left="708"/>
        <w:rPr>
          <w:b/>
          <w:sz w:val="28"/>
        </w:rPr>
      </w:pPr>
      <w:r w:rsidRPr="00E126FA">
        <w:rPr>
          <w:b/>
          <w:sz w:val="28"/>
        </w:rPr>
        <w:t>BHPA021</w:t>
      </w:r>
      <w:r w:rsidR="001F73FB">
        <w:rPr>
          <w:b/>
          <w:sz w:val="28"/>
        </w:rPr>
        <w:t>s (19</w:t>
      </w:r>
      <w:r>
        <w:rPr>
          <w:b/>
          <w:sz w:val="28"/>
        </w:rPr>
        <w:t xml:space="preserve"> studentů)</w:t>
      </w:r>
    </w:p>
    <w:p w14:paraId="2A9C8ADF" w14:textId="78556D6D" w:rsidR="00E126FA" w:rsidRPr="00E126FA" w:rsidRDefault="00466FB2" w:rsidP="00E126FA">
      <w:pPr>
        <w:pStyle w:val="Bezmezer"/>
        <w:ind w:firstLine="708"/>
        <w:rPr>
          <w:b/>
          <w:sz w:val="28"/>
        </w:rPr>
      </w:pPr>
      <w:r w:rsidRPr="00E126FA">
        <w:rPr>
          <w:b/>
          <w:sz w:val="28"/>
        </w:rPr>
        <w:t>BKPA021p</w:t>
      </w:r>
      <w:r w:rsidR="001F73FB">
        <w:rPr>
          <w:b/>
          <w:sz w:val="28"/>
        </w:rPr>
        <w:t xml:space="preserve"> (76</w:t>
      </w:r>
      <w:r w:rsidR="00E126FA" w:rsidRPr="00E126FA">
        <w:rPr>
          <w:b/>
          <w:sz w:val="28"/>
        </w:rPr>
        <w:t xml:space="preserve"> studentů)</w:t>
      </w:r>
    </w:p>
    <w:p w14:paraId="528862F4" w14:textId="69B54A21" w:rsidR="000A1B9E" w:rsidRPr="00E126FA" w:rsidRDefault="00466FB2" w:rsidP="00E126FA">
      <w:pPr>
        <w:pStyle w:val="Bezmezer"/>
        <w:ind w:firstLine="708"/>
        <w:rPr>
          <w:b/>
          <w:sz w:val="28"/>
        </w:rPr>
      </w:pPr>
      <w:r w:rsidRPr="00E126FA">
        <w:rPr>
          <w:b/>
          <w:sz w:val="28"/>
        </w:rPr>
        <w:t>BRPA021p</w:t>
      </w:r>
      <w:r w:rsidR="000A1B9E" w:rsidRPr="00E126FA">
        <w:rPr>
          <w:b/>
          <w:sz w:val="28"/>
        </w:rPr>
        <w:t xml:space="preserve"> </w:t>
      </w:r>
      <w:r w:rsidR="00EF7159" w:rsidRPr="00E126FA">
        <w:rPr>
          <w:b/>
          <w:sz w:val="28"/>
        </w:rPr>
        <w:t>(</w:t>
      </w:r>
      <w:r w:rsidR="001F73FB">
        <w:rPr>
          <w:b/>
          <w:sz w:val="28"/>
        </w:rPr>
        <w:t>35</w:t>
      </w:r>
      <w:r w:rsidR="00E126FA" w:rsidRPr="00E126FA">
        <w:rPr>
          <w:b/>
          <w:sz w:val="28"/>
        </w:rPr>
        <w:t xml:space="preserve"> studentů</w:t>
      </w:r>
      <w:r w:rsidR="00EF7159" w:rsidRPr="00E126FA">
        <w:rPr>
          <w:b/>
          <w:sz w:val="28"/>
        </w:rPr>
        <w:t>)</w:t>
      </w:r>
    </w:p>
    <w:p w14:paraId="55491197" w14:textId="4CAC02C8" w:rsidR="00985840" w:rsidRPr="00B223F5" w:rsidRDefault="003D2C61" w:rsidP="00985840">
      <w:pPr>
        <w:spacing w:after="0" w:line="240" w:lineRule="auto"/>
        <w:rPr>
          <w:b/>
          <w:color w:val="00B050"/>
          <w:sz w:val="36"/>
          <w:szCs w:val="32"/>
        </w:rPr>
      </w:pPr>
      <w:r w:rsidRPr="00B223F5">
        <w:rPr>
          <w:b/>
          <w:color w:val="00B050"/>
          <w:sz w:val="36"/>
          <w:szCs w:val="32"/>
        </w:rPr>
        <w:t>Campus B</w:t>
      </w:r>
      <w:r w:rsidR="00D83548" w:rsidRPr="00B223F5">
        <w:rPr>
          <w:b/>
          <w:color w:val="00B050"/>
          <w:sz w:val="36"/>
          <w:szCs w:val="32"/>
        </w:rPr>
        <w:t>11</w:t>
      </w:r>
      <w:r w:rsidRPr="00B223F5">
        <w:rPr>
          <w:b/>
          <w:color w:val="00B050"/>
          <w:sz w:val="36"/>
          <w:szCs w:val="32"/>
        </w:rPr>
        <w:t>/</w:t>
      </w:r>
      <w:r w:rsidR="00FB628C">
        <w:rPr>
          <w:b/>
          <w:color w:val="00B050"/>
          <w:sz w:val="36"/>
          <w:szCs w:val="32"/>
        </w:rPr>
        <w:t>2</w:t>
      </w:r>
      <w:r w:rsidR="003E0019">
        <w:rPr>
          <w:b/>
          <w:color w:val="00B050"/>
          <w:sz w:val="36"/>
          <w:szCs w:val="32"/>
        </w:rPr>
        <w:t>3</w:t>
      </w:r>
      <w:r w:rsidR="00CB5022" w:rsidRPr="00B223F5">
        <w:rPr>
          <w:b/>
          <w:color w:val="00B050"/>
          <w:sz w:val="36"/>
          <w:szCs w:val="32"/>
        </w:rPr>
        <w:t>4</w:t>
      </w:r>
    </w:p>
    <w:p w14:paraId="6F34BDB9" w14:textId="77777777" w:rsidR="000A1B9E" w:rsidRPr="00B223F5" w:rsidRDefault="00995514" w:rsidP="00985840">
      <w:pPr>
        <w:spacing w:after="0" w:line="240" w:lineRule="auto"/>
        <w:rPr>
          <w:b/>
          <w:color w:val="00B050"/>
          <w:sz w:val="36"/>
          <w:szCs w:val="32"/>
        </w:rPr>
      </w:pPr>
      <w:r w:rsidRPr="00B223F5">
        <w:rPr>
          <w:b/>
          <w:color w:val="00B050"/>
          <w:sz w:val="36"/>
          <w:szCs w:val="32"/>
        </w:rPr>
        <w:t xml:space="preserve">pátek </w:t>
      </w:r>
      <w:r w:rsidR="00985840" w:rsidRPr="00B223F5">
        <w:rPr>
          <w:b/>
          <w:color w:val="00B050"/>
          <w:sz w:val="36"/>
          <w:szCs w:val="32"/>
        </w:rPr>
        <w:t>7:00-8:40</w:t>
      </w:r>
    </w:p>
    <w:p w14:paraId="555F4350" w14:textId="77777777" w:rsidR="00985840" w:rsidRDefault="00985840" w:rsidP="00985840">
      <w:pPr>
        <w:spacing w:after="0" w:line="240" w:lineRule="auto"/>
      </w:pPr>
    </w:p>
    <w:p w14:paraId="42A63D7D" w14:textId="2454FCB1" w:rsidR="00EF7159" w:rsidRPr="00B223F5" w:rsidRDefault="00ED62CE" w:rsidP="005E0CF9">
      <w:pPr>
        <w:spacing w:line="240" w:lineRule="auto"/>
        <w:rPr>
          <w:color w:val="FF0000"/>
        </w:rPr>
      </w:pPr>
      <w:r>
        <w:rPr>
          <w:color w:val="FF0000"/>
        </w:rPr>
        <w:t>21</w:t>
      </w:r>
      <w:r w:rsidR="00E126FA" w:rsidRPr="00B223F5">
        <w:rPr>
          <w:color w:val="FF0000"/>
        </w:rPr>
        <w:t>. 2. 202</w:t>
      </w:r>
      <w:r w:rsidR="00AA7FEE"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</w:p>
    <w:p w14:paraId="7E91ADB0" w14:textId="77777777" w:rsidR="00B14327" w:rsidRPr="00B223F5" w:rsidRDefault="00D83548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1. </w:t>
      </w:r>
      <w:r w:rsidR="00B14327" w:rsidRPr="00B223F5">
        <w:rPr>
          <w:color w:val="FF0000"/>
        </w:rPr>
        <w:t>Úvod: charakteristika oboru patologie, patologie v praxi.</w:t>
      </w:r>
      <w:r w:rsidR="00EF7159" w:rsidRPr="00B223F5">
        <w:rPr>
          <w:color w:val="FF0000"/>
        </w:rPr>
        <w:t xml:space="preserve"> </w:t>
      </w:r>
    </w:p>
    <w:p w14:paraId="35C12B81" w14:textId="77777777" w:rsidR="0033033D" w:rsidRPr="00B223F5" w:rsidRDefault="00B14327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>Nemoc a její příčiny. Regresivní změny.</w:t>
      </w:r>
      <w:r w:rsidR="00F70071" w:rsidRPr="00B223F5">
        <w:rPr>
          <w:color w:val="FF0000"/>
        </w:rPr>
        <w:t xml:space="preserve"> </w:t>
      </w:r>
    </w:p>
    <w:p w14:paraId="53D69959" w14:textId="77777777" w:rsidR="00C85B14" w:rsidRPr="00ED62CE" w:rsidRDefault="00C85B14" w:rsidP="00C85B14">
      <w:pPr>
        <w:spacing w:line="240" w:lineRule="auto"/>
        <w:rPr>
          <w:color w:val="FF0000"/>
        </w:rPr>
      </w:pPr>
      <w:r w:rsidRPr="00B223F5">
        <w:rPr>
          <w:color w:val="FF0000"/>
        </w:rPr>
        <w:t>MUDr. Pavlína Urbanová</w:t>
      </w:r>
    </w:p>
    <w:p w14:paraId="218995E9" w14:textId="77777777" w:rsidR="00EF7159" w:rsidRPr="00D63CF0" w:rsidRDefault="00EF7159" w:rsidP="005E0CF9">
      <w:pPr>
        <w:spacing w:line="240" w:lineRule="auto"/>
      </w:pPr>
    </w:p>
    <w:p w14:paraId="3648DE4B" w14:textId="690A177A" w:rsidR="00F54F17" w:rsidRPr="00B223F5" w:rsidRDefault="00ED62CE" w:rsidP="00F54F17">
      <w:pPr>
        <w:spacing w:line="240" w:lineRule="auto"/>
        <w:rPr>
          <w:color w:val="5B9BD5" w:themeColor="accent1"/>
        </w:rPr>
      </w:pPr>
      <w:r>
        <w:rPr>
          <w:color w:val="5B9BD5" w:themeColor="accent1"/>
        </w:rPr>
        <w:t>28</w:t>
      </w:r>
      <w:r w:rsidR="004006A6" w:rsidRPr="00B223F5">
        <w:rPr>
          <w:color w:val="5B9BD5" w:themeColor="accent1"/>
        </w:rPr>
        <w:t>.</w:t>
      </w:r>
      <w:r w:rsidR="00E126FA" w:rsidRPr="00B223F5">
        <w:rPr>
          <w:color w:val="5B9BD5" w:themeColor="accent1"/>
        </w:rPr>
        <w:t xml:space="preserve"> </w:t>
      </w:r>
      <w:r>
        <w:rPr>
          <w:color w:val="5B9BD5" w:themeColor="accent1"/>
        </w:rPr>
        <w:t>2</w:t>
      </w:r>
      <w:r w:rsidR="00E126FA" w:rsidRPr="00B223F5">
        <w:rPr>
          <w:color w:val="5B9BD5" w:themeColor="accent1"/>
        </w:rPr>
        <w:t>. 202</w:t>
      </w:r>
      <w:r w:rsidR="00AA7FEE"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</w:p>
    <w:p w14:paraId="2484A423" w14:textId="77777777" w:rsidR="00EF7159" w:rsidRPr="00B223F5" w:rsidRDefault="00D83548" w:rsidP="005E0CF9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2. </w:t>
      </w:r>
      <w:r w:rsidR="00B14327" w:rsidRPr="00B223F5">
        <w:rPr>
          <w:color w:val="5B9BD5" w:themeColor="accent1"/>
        </w:rPr>
        <w:t>Zánět, regenerace, reparace.</w:t>
      </w:r>
    </w:p>
    <w:p w14:paraId="1178838F" w14:textId="0B77E718" w:rsidR="00EF7159" w:rsidRPr="00B223F5" w:rsidRDefault="00AA7FEE" w:rsidP="005E0CF9">
      <w:pPr>
        <w:spacing w:line="240" w:lineRule="auto"/>
        <w:rPr>
          <w:rFonts w:ascii="Calibri" w:hAnsi="Calibri" w:cs="Calibri"/>
          <w:color w:val="5B9BD5" w:themeColor="accent1"/>
          <w:shd w:val="clear" w:color="auto" w:fill="FFFFFF"/>
        </w:rPr>
      </w:pPr>
      <w:r w:rsidRPr="00B223F5">
        <w:rPr>
          <w:rFonts w:ascii="Calibri" w:hAnsi="Calibri" w:cs="Calibri"/>
          <w:color w:val="5B9BD5" w:themeColor="accent1"/>
          <w:shd w:val="clear" w:color="auto" w:fill="FFFFFF"/>
        </w:rPr>
        <w:t>MUDr. Irena Kubelková</w:t>
      </w:r>
    </w:p>
    <w:p w14:paraId="0FC45F1B" w14:textId="77777777" w:rsidR="00AA7FEE" w:rsidRPr="00D63CF0" w:rsidRDefault="00AA7FEE" w:rsidP="005E0CF9">
      <w:pPr>
        <w:spacing w:line="240" w:lineRule="auto"/>
      </w:pPr>
    </w:p>
    <w:p w14:paraId="575BC982" w14:textId="2EEC06AD" w:rsidR="00F54F17" w:rsidRPr="00B223F5" w:rsidRDefault="00ED62CE" w:rsidP="00F54F17">
      <w:pPr>
        <w:spacing w:line="240" w:lineRule="auto"/>
        <w:rPr>
          <w:color w:val="5B9BD5" w:themeColor="accent1"/>
        </w:rPr>
      </w:pPr>
      <w:r>
        <w:rPr>
          <w:color w:val="5B9BD5" w:themeColor="accent1"/>
        </w:rPr>
        <w:t>7</w:t>
      </w:r>
      <w:r w:rsidR="00E126FA" w:rsidRPr="00B223F5">
        <w:rPr>
          <w:color w:val="5B9BD5" w:themeColor="accent1"/>
        </w:rPr>
        <w:t>. 3. 202</w:t>
      </w:r>
      <w:r w:rsidR="00AA7FEE"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</w:p>
    <w:p w14:paraId="774E61C8" w14:textId="77777777" w:rsidR="00B14327" w:rsidRPr="00B223F5" w:rsidRDefault="00D83548" w:rsidP="005E0CF9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3. </w:t>
      </w:r>
      <w:r w:rsidR="00B14327" w:rsidRPr="00B223F5">
        <w:rPr>
          <w:color w:val="5B9BD5" w:themeColor="accent1"/>
        </w:rPr>
        <w:t xml:space="preserve">Imunitní systém, poruchy imunitních reakcí, autoimunitní choroby. </w:t>
      </w:r>
    </w:p>
    <w:p w14:paraId="150A2288" w14:textId="77777777" w:rsidR="00EF7159" w:rsidRPr="00B223F5" w:rsidRDefault="00B14327" w:rsidP="005E0CF9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Infekční nemoci.</w:t>
      </w:r>
      <w:r w:rsidR="00F70071" w:rsidRPr="00B223F5">
        <w:rPr>
          <w:color w:val="5B9BD5" w:themeColor="accent1"/>
        </w:rPr>
        <w:t xml:space="preserve"> </w:t>
      </w:r>
    </w:p>
    <w:p w14:paraId="40DB6C09" w14:textId="77777777" w:rsidR="0033033D" w:rsidRPr="00B223F5" w:rsidRDefault="00EF7159" w:rsidP="005E0CF9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C74E71" w:rsidRPr="00B223F5">
        <w:rPr>
          <w:color w:val="5B9BD5" w:themeColor="accent1"/>
        </w:rPr>
        <w:t>Jakub Vlažný</w:t>
      </w:r>
    </w:p>
    <w:p w14:paraId="3CCC6AB0" w14:textId="77777777" w:rsidR="00EF7159" w:rsidRPr="00B223F5" w:rsidRDefault="00EF7159" w:rsidP="005E0CF9">
      <w:pPr>
        <w:spacing w:line="240" w:lineRule="auto"/>
        <w:rPr>
          <w:color w:val="FF0000"/>
        </w:rPr>
      </w:pPr>
    </w:p>
    <w:p w14:paraId="0925BE7A" w14:textId="30FD0BFA" w:rsidR="00F54F17" w:rsidRPr="00B223F5" w:rsidRDefault="00E126FA" w:rsidP="00F54F17">
      <w:pPr>
        <w:spacing w:line="240" w:lineRule="auto"/>
        <w:rPr>
          <w:color w:val="FF0000"/>
        </w:rPr>
      </w:pPr>
      <w:r w:rsidRPr="00B223F5">
        <w:rPr>
          <w:color w:val="FF0000"/>
        </w:rPr>
        <w:t>1</w:t>
      </w:r>
      <w:r w:rsidR="00ED62CE">
        <w:rPr>
          <w:color w:val="FF0000"/>
        </w:rPr>
        <w:t>4</w:t>
      </w:r>
      <w:r w:rsidRPr="00B223F5">
        <w:rPr>
          <w:color w:val="FF0000"/>
        </w:rPr>
        <w:t>. 3. 202</w:t>
      </w:r>
      <w:r w:rsidR="00AA7FEE"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</w:p>
    <w:p w14:paraId="08090E50" w14:textId="77777777" w:rsidR="00EF7159" w:rsidRPr="00B223F5" w:rsidRDefault="00D83548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4. </w:t>
      </w:r>
      <w:r w:rsidR="00B14327" w:rsidRPr="00B223F5">
        <w:rPr>
          <w:color w:val="FF0000"/>
        </w:rPr>
        <w:t xml:space="preserve">Obecná onkologie. Klasifikace nádorů. </w:t>
      </w:r>
    </w:p>
    <w:p w14:paraId="5E76CB2F" w14:textId="77777777" w:rsidR="00EF7159" w:rsidRPr="00B223F5" w:rsidRDefault="00EF7159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>MUDr. M</w:t>
      </w:r>
      <w:r w:rsidR="00B74B1C" w:rsidRPr="00B223F5">
        <w:rPr>
          <w:color w:val="FF0000"/>
        </w:rPr>
        <w:t>ichal Hendrych</w:t>
      </w:r>
    </w:p>
    <w:p w14:paraId="0E5DA5CA" w14:textId="77777777" w:rsidR="00EF7159" w:rsidRPr="00D63CF0" w:rsidRDefault="00EF7159" w:rsidP="005E0CF9">
      <w:pPr>
        <w:spacing w:line="240" w:lineRule="auto"/>
      </w:pPr>
    </w:p>
    <w:p w14:paraId="39ADF672" w14:textId="409C8547" w:rsidR="00F54F17" w:rsidRPr="00B223F5" w:rsidRDefault="00ED62CE" w:rsidP="00F54F17">
      <w:pPr>
        <w:spacing w:line="240" w:lineRule="auto"/>
        <w:rPr>
          <w:color w:val="5B9BD5" w:themeColor="accent1"/>
        </w:rPr>
      </w:pPr>
      <w:r>
        <w:rPr>
          <w:color w:val="5B9BD5" w:themeColor="accent1"/>
        </w:rPr>
        <w:t>21</w:t>
      </w:r>
      <w:r w:rsidR="00E126FA" w:rsidRPr="00B223F5">
        <w:rPr>
          <w:color w:val="5B9BD5" w:themeColor="accent1"/>
        </w:rPr>
        <w:t>. 3. 202</w:t>
      </w:r>
      <w:r w:rsidR="00AA7FEE"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</w:p>
    <w:p w14:paraId="61D458DD" w14:textId="77777777" w:rsidR="004006A6" w:rsidRPr="00B223F5" w:rsidRDefault="004006A6" w:rsidP="004006A6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5. Patologie krevního ústrojí a lymfatického systému (včetně </w:t>
      </w:r>
      <w:proofErr w:type="spellStart"/>
      <w:r w:rsidRPr="00B223F5">
        <w:rPr>
          <w:color w:val="5B9BD5" w:themeColor="accent1"/>
        </w:rPr>
        <w:t>hematoonkologických</w:t>
      </w:r>
      <w:proofErr w:type="spellEnd"/>
      <w:r w:rsidRPr="00B223F5">
        <w:rPr>
          <w:color w:val="5B9BD5" w:themeColor="accent1"/>
        </w:rPr>
        <w:t xml:space="preserve"> onemocnění).  Transplantace.</w:t>
      </w:r>
    </w:p>
    <w:p w14:paraId="15E7AB1C" w14:textId="23A8DB83" w:rsidR="00AA7FEE" w:rsidRPr="00ED62CE" w:rsidRDefault="004006A6" w:rsidP="00F54F17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D92E83">
        <w:rPr>
          <w:color w:val="5B9BD5" w:themeColor="accent1"/>
        </w:rPr>
        <w:t>Václav Kubeš</w:t>
      </w:r>
    </w:p>
    <w:p w14:paraId="0BFC991E" w14:textId="77777777" w:rsidR="00AA7FEE" w:rsidRDefault="00AA7FEE" w:rsidP="00F54F17">
      <w:pPr>
        <w:spacing w:line="240" w:lineRule="auto"/>
      </w:pPr>
    </w:p>
    <w:p w14:paraId="5375154C" w14:textId="6FF1982C" w:rsidR="00F54F17" w:rsidRPr="00B223F5" w:rsidRDefault="00ED62CE" w:rsidP="00F54F17">
      <w:pPr>
        <w:spacing w:line="240" w:lineRule="auto"/>
        <w:rPr>
          <w:color w:val="5B9BD5" w:themeColor="accent1"/>
        </w:rPr>
      </w:pPr>
      <w:r>
        <w:rPr>
          <w:color w:val="5B9BD5" w:themeColor="accent1"/>
        </w:rPr>
        <w:t>28</w:t>
      </w:r>
      <w:r w:rsidR="00E126FA" w:rsidRPr="00B223F5">
        <w:rPr>
          <w:color w:val="5B9BD5" w:themeColor="accent1"/>
        </w:rPr>
        <w:t xml:space="preserve">. </w:t>
      </w:r>
      <w:r>
        <w:rPr>
          <w:color w:val="5B9BD5" w:themeColor="accent1"/>
        </w:rPr>
        <w:t>3</w:t>
      </w:r>
      <w:r w:rsidR="00E126FA" w:rsidRPr="00B223F5">
        <w:rPr>
          <w:color w:val="5B9BD5" w:themeColor="accent1"/>
        </w:rPr>
        <w:t>. 202</w:t>
      </w:r>
      <w:r w:rsidR="00AA7FEE"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</w:p>
    <w:p w14:paraId="4DBEEDF5" w14:textId="77777777" w:rsidR="004006A6" w:rsidRPr="00B223F5" w:rsidRDefault="004006A6" w:rsidP="004006A6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>6. Patologie</w:t>
      </w:r>
      <w:r w:rsidR="008530BB" w:rsidRPr="00B223F5">
        <w:rPr>
          <w:color w:val="5B9BD5" w:themeColor="accent1"/>
        </w:rPr>
        <w:t xml:space="preserve"> kardiovaskulárního systému I.</w:t>
      </w:r>
    </w:p>
    <w:p w14:paraId="30BBB8AE" w14:textId="5CAF5794" w:rsidR="004006A6" w:rsidRPr="00B223F5" w:rsidRDefault="004006A6" w:rsidP="004006A6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040ED8">
        <w:rPr>
          <w:color w:val="5B9BD5" w:themeColor="accent1"/>
        </w:rPr>
        <w:t>Jitka Kyclová</w:t>
      </w:r>
    </w:p>
    <w:p w14:paraId="2CA8BB89" w14:textId="77777777" w:rsidR="00EF7159" w:rsidRPr="00B223F5" w:rsidRDefault="00EF7159" w:rsidP="005E0CF9">
      <w:pPr>
        <w:spacing w:line="240" w:lineRule="auto"/>
        <w:rPr>
          <w:color w:val="5B9BD5" w:themeColor="accent1"/>
        </w:rPr>
      </w:pPr>
    </w:p>
    <w:p w14:paraId="602F45D1" w14:textId="1E3D7D77" w:rsidR="008530BB" w:rsidRPr="00B223F5" w:rsidRDefault="00ED62CE" w:rsidP="008530BB">
      <w:pPr>
        <w:spacing w:line="240" w:lineRule="auto"/>
        <w:rPr>
          <w:color w:val="5B9BD5" w:themeColor="accent1"/>
        </w:rPr>
      </w:pPr>
      <w:r>
        <w:rPr>
          <w:color w:val="5B9BD5" w:themeColor="accent1"/>
        </w:rPr>
        <w:lastRenderedPageBreak/>
        <w:t>4</w:t>
      </w:r>
      <w:r w:rsidR="00F54F17" w:rsidRPr="00B223F5">
        <w:rPr>
          <w:color w:val="5B9BD5" w:themeColor="accent1"/>
        </w:rPr>
        <w:t>.</w:t>
      </w:r>
      <w:r w:rsidR="00F20606" w:rsidRPr="00B223F5">
        <w:rPr>
          <w:color w:val="5B9BD5" w:themeColor="accent1"/>
        </w:rPr>
        <w:t xml:space="preserve"> </w:t>
      </w:r>
      <w:r w:rsidR="00AA7FEE" w:rsidRPr="00B223F5">
        <w:rPr>
          <w:color w:val="5B9BD5" w:themeColor="accent1"/>
        </w:rPr>
        <w:t>4</w:t>
      </w:r>
      <w:r w:rsidR="00F54F17" w:rsidRPr="00B223F5">
        <w:rPr>
          <w:color w:val="5B9BD5" w:themeColor="accent1"/>
        </w:rPr>
        <w:t>.</w:t>
      </w:r>
      <w:r w:rsidR="00F20606" w:rsidRPr="00B223F5">
        <w:rPr>
          <w:color w:val="5B9BD5" w:themeColor="accent1"/>
        </w:rPr>
        <w:t xml:space="preserve"> </w:t>
      </w:r>
      <w:r w:rsidR="00F54F17" w:rsidRPr="00B223F5">
        <w:rPr>
          <w:color w:val="5B9BD5" w:themeColor="accent1"/>
        </w:rPr>
        <w:t>202</w:t>
      </w:r>
      <w:r w:rsidR="00AA7FEE"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  <w:r w:rsidR="008530BB" w:rsidRPr="00B223F5">
        <w:rPr>
          <w:color w:val="5B9BD5" w:themeColor="accent1"/>
        </w:rPr>
        <w:br/>
        <w:t xml:space="preserve">7. Patologie kardiovaskulárního systému II. </w:t>
      </w:r>
    </w:p>
    <w:p w14:paraId="475C4CF3" w14:textId="617B6DB8" w:rsidR="00B223F5" w:rsidRPr="00B223F5" w:rsidRDefault="00B223F5" w:rsidP="00B223F5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040ED8">
        <w:rPr>
          <w:color w:val="5B9BD5" w:themeColor="accent1"/>
        </w:rPr>
        <w:t xml:space="preserve">Jitka </w:t>
      </w:r>
      <w:proofErr w:type="spellStart"/>
      <w:r w:rsidR="00040ED8">
        <w:rPr>
          <w:color w:val="5B9BD5" w:themeColor="accent1"/>
        </w:rPr>
        <w:t>Kyclová</w:t>
      </w:r>
      <w:proofErr w:type="spellEnd"/>
    </w:p>
    <w:p w14:paraId="095BA012" w14:textId="62C110D0" w:rsidR="00ED62CE" w:rsidRDefault="00ED62CE" w:rsidP="00ED62CE">
      <w:pPr>
        <w:spacing w:line="240" w:lineRule="auto"/>
        <w:rPr>
          <w:color w:val="00B050"/>
        </w:rPr>
      </w:pPr>
    </w:p>
    <w:p w14:paraId="1447F153" w14:textId="524E12FF" w:rsidR="00ED62CE" w:rsidRPr="00B223F5" w:rsidRDefault="00ED62CE" w:rsidP="00ED62CE">
      <w:pPr>
        <w:spacing w:line="240" w:lineRule="auto"/>
        <w:rPr>
          <w:color w:val="FF0000"/>
        </w:rPr>
      </w:pPr>
      <w:r>
        <w:rPr>
          <w:color w:val="FF0000"/>
        </w:rPr>
        <w:t>11</w:t>
      </w:r>
      <w:r w:rsidRPr="00B223F5">
        <w:rPr>
          <w:color w:val="FF0000"/>
        </w:rPr>
        <w:t xml:space="preserve">. 4. 2024 </w:t>
      </w:r>
      <w:r w:rsidRPr="00B223F5">
        <w:rPr>
          <w:color w:val="FF0000"/>
        </w:rPr>
        <w:tab/>
        <w:t>FNUSA</w:t>
      </w:r>
      <w:r w:rsidRPr="00B223F5">
        <w:rPr>
          <w:color w:val="FF0000"/>
        </w:rPr>
        <w:br/>
        <w:t>8. Patologie dýchacího ústrojí.</w:t>
      </w:r>
    </w:p>
    <w:p w14:paraId="23AEEE0E" w14:textId="0E7AB4FB" w:rsidR="00ED62CE" w:rsidRPr="00ED62CE" w:rsidRDefault="00ED62CE" w:rsidP="00ED62CE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MUDr. </w:t>
      </w:r>
      <w:r w:rsidR="005B5BAF">
        <w:rPr>
          <w:color w:val="FF0000"/>
        </w:rPr>
        <w:t xml:space="preserve">Petra </w:t>
      </w:r>
      <w:r w:rsidR="000E5923">
        <w:rPr>
          <w:color w:val="FF0000"/>
        </w:rPr>
        <w:t>Stachová</w:t>
      </w:r>
    </w:p>
    <w:p w14:paraId="60FE3BC5" w14:textId="77777777" w:rsidR="00ED62CE" w:rsidRDefault="00ED62CE" w:rsidP="00ED62CE">
      <w:pPr>
        <w:spacing w:line="240" w:lineRule="auto"/>
        <w:rPr>
          <w:color w:val="00B050"/>
        </w:rPr>
      </w:pPr>
    </w:p>
    <w:p w14:paraId="06C5E48F" w14:textId="0049BF3B" w:rsidR="00ED62CE" w:rsidRPr="00B223F5" w:rsidRDefault="00ED62CE" w:rsidP="00ED62CE">
      <w:pPr>
        <w:spacing w:line="240" w:lineRule="auto"/>
        <w:rPr>
          <w:color w:val="00B050"/>
        </w:rPr>
      </w:pPr>
      <w:r>
        <w:rPr>
          <w:color w:val="00B050"/>
        </w:rPr>
        <w:t>18. 4</w:t>
      </w:r>
      <w:r w:rsidRPr="00B223F5">
        <w:rPr>
          <w:color w:val="00B050"/>
        </w:rPr>
        <w:t>. 2024</w:t>
      </w:r>
      <w:r w:rsidRPr="00B223F5">
        <w:rPr>
          <w:color w:val="00B050"/>
        </w:rPr>
        <w:br/>
        <w:t>VELIKONOCE</w:t>
      </w:r>
    </w:p>
    <w:p w14:paraId="68E66904" w14:textId="77777777" w:rsidR="00E126FA" w:rsidRPr="00B223F5" w:rsidRDefault="00E126FA" w:rsidP="00F54F17">
      <w:pPr>
        <w:spacing w:line="240" w:lineRule="auto"/>
        <w:rPr>
          <w:color w:val="FF0000"/>
        </w:rPr>
      </w:pPr>
    </w:p>
    <w:p w14:paraId="6A57A793" w14:textId="361B0F29" w:rsidR="008530BB" w:rsidRPr="00B223F5" w:rsidRDefault="00ED62CE" w:rsidP="008530BB">
      <w:pPr>
        <w:spacing w:line="240" w:lineRule="auto"/>
        <w:rPr>
          <w:color w:val="FF0000"/>
        </w:rPr>
      </w:pPr>
      <w:r>
        <w:rPr>
          <w:color w:val="FF0000"/>
        </w:rPr>
        <w:t>25</w:t>
      </w:r>
      <w:r w:rsidR="00E126FA" w:rsidRPr="00B223F5">
        <w:rPr>
          <w:color w:val="FF0000"/>
        </w:rPr>
        <w:t>. 4. 202</w:t>
      </w:r>
      <w:r w:rsidR="00B223F5"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  <w:r w:rsidR="008530BB" w:rsidRPr="00B223F5">
        <w:rPr>
          <w:color w:val="FF0000"/>
        </w:rPr>
        <w:br/>
        <w:t>9. Patologie gastrointestinálního traktu.</w:t>
      </w:r>
    </w:p>
    <w:p w14:paraId="771BE074" w14:textId="3BF24176" w:rsidR="00EF7159" w:rsidRDefault="00512BBF" w:rsidP="005E0CF9">
      <w:pPr>
        <w:spacing w:line="240" w:lineRule="auto"/>
        <w:rPr>
          <w:color w:val="FF0000"/>
        </w:rPr>
      </w:pPr>
      <w:r w:rsidRPr="00B223F5">
        <w:rPr>
          <w:color w:val="FF0000"/>
        </w:rPr>
        <w:t>MUDr. Zuzana Špatná</w:t>
      </w:r>
    </w:p>
    <w:p w14:paraId="57C60FD4" w14:textId="77777777" w:rsidR="00512BBF" w:rsidRPr="00D63CF0" w:rsidRDefault="00512BBF" w:rsidP="005E0CF9">
      <w:pPr>
        <w:spacing w:line="240" w:lineRule="auto"/>
      </w:pPr>
    </w:p>
    <w:p w14:paraId="037EB66F" w14:textId="1AB7A0DB" w:rsidR="008530BB" w:rsidRPr="00B223F5" w:rsidRDefault="00ED62CE" w:rsidP="008530BB">
      <w:pPr>
        <w:spacing w:line="240" w:lineRule="auto"/>
        <w:rPr>
          <w:color w:val="5B9BD5" w:themeColor="accent1"/>
        </w:rPr>
      </w:pPr>
      <w:r>
        <w:rPr>
          <w:color w:val="5B9BD5" w:themeColor="accent1"/>
        </w:rPr>
        <w:t>2</w:t>
      </w:r>
      <w:r w:rsidR="00E126FA" w:rsidRPr="00B223F5">
        <w:rPr>
          <w:color w:val="5B9BD5" w:themeColor="accent1"/>
        </w:rPr>
        <w:t xml:space="preserve">. </w:t>
      </w:r>
      <w:r w:rsidR="00B223F5" w:rsidRPr="00B223F5">
        <w:rPr>
          <w:color w:val="5B9BD5" w:themeColor="accent1"/>
        </w:rPr>
        <w:t>5</w:t>
      </w:r>
      <w:r w:rsidR="00E126FA" w:rsidRPr="00B223F5">
        <w:rPr>
          <w:color w:val="5B9BD5" w:themeColor="accent1"/>
        </w:rPr>
        <w:t>. 202</w:t>
      </w:r>
      <w:r w:rsidR="00B223F5"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  <w:r w:rsidR="008530BB" w:rsidRPr="00B223F5">
        <w:rPr>
          <w:color w:val="5B9BD5" w:themeColor="accent1"/>
        </w:rPr>
        <w:br/>
        <w:t>10. Patologie ledvin a vývodných cest močových.</w:t>
      </w:r>
    </w:p>
    <w:p w14:paraId="2F297034" w14:textId="4792458C" w:rsidR="008530BB" w:rsidRPr="00B223F5" w:rsidRDefault="008530BB" w:rsidP="008530BB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D92E83">
        <w:rPr>
          <w:color w:val="5B9BD5" w:themeColor="accent1"/>
        </w:rPr>
        <w:t>Jana Matoušková</w:t>
      </w:r>
    </w:p>
    <w:p w14:paraId="63C2575A" w14:textId="77777777" w:rsidR="003918E6" w:rsidRPr="00B223F5" w:rsidRDefault="003918E6" w:rsidP="005E0CF9">
      <w:pPr>
        <w:spacing w:line="240" w:lineRule="auto"/>
        <w:rPr>
          <w:color w:val="5B9BD5" w:themeColor="accent1"/>
        </w:rPr>
      </w:pPr>
    </w:p>
    <w:p w14:paraId="319DF715" w14:textId="30BDD38B" w:rsidR="008530BB" w:rsidRPr="00B223F5" w:rsidRDefault="00ED62CE" w:rsidP="008530BB">
      <w:pPr>
        <w:spacing w:line="240" w:lineRule="auto"/>
        <w:rPr>
          <w:color w:val="5B9BD5" w:themeColor="accent1"/>
        </w:rPr>
      </w:pPr>
      <w:r>
        <w:rPr>
          <w:color w:val="5B9BD5" w:themeColor="accent1"/>
        </w:rPr>
        <w:t>9</w:t>
      </w:r>
      <w:r w:rsidR="00E126FA" w:rsidRPr="00B223F5">
        <w:rPr>
          <w:color w:val="5B9BD5" w:themeColor="accent1"/>
        </w:rPr>
        <w:t>. 5. 202</w:t>
      </w:r>
      <w:r w:rsidR="00B223F5" w:rsidRPr="00B223F5">
        <w:rPr>
          <w:color w:val="5B9BD5" w:themeColor="accent1"/>
        </w:rPr>
        <w:t>4</w:t>
      </w:r>
      <w:r w:rsidR="004B5CB6" w:rsidRPr="00B223F5">
        <w:rPr>
          <w:color w:val="5B9BD5" w:themeColor="accent1"/>
        </w:rPr>
        <w:tab/>
        <w:t>FNB</w:t>
      </w:r>
      <w:r w:rsidR="008530BB" w:rsidRPr="00B223F5">
        <w:rPr>
          <w:color w:val="5B9BD5" w:themeColor="accent1"/>
        </w:rPr>
        <w:br/>
        <w:t>11. Patologie pohlavního ústrojí. Patologie prsu.</w:t>
      </w:r>
    </w:p>
    <w:p w14:paraId="141C9CE0" w14:textId="35FF4902" w:rsidR="00F54F17" w:rsidRPr="00B223F5" w:rsidRDefault="008530BB" w:rsidP="00F54F17">
      <w:pPr>
        <w:spacing w:line="240" w:lineRule="auto"/>
        <w:rPr>
          <w:color w:val="5B9BD5" w:themeColor="accent1"/>
        </w:rPr>
      </w:pPr>
      <w:r w:rsidRPr="00B223F5">
        <w:rPr>
          <w:color w:val="5B9BD5" w:themeColor="accent1"/>
        </w:rPr>
        <w:t xml:space="preserve">MUDr. </w:t>
      </w:r>
      <w:r w:rsidR="00D92E83">
        <w:rPr>
          <w:color w:val="5B9BD5" w:themeColor="accent1"/>
        </w:rPr>
        <w:t>Dávid Said</w:t>
      </w:r>
    </w:p>
    <w:p w14:paraId="28BAF25A" w14:textId="77777777" w:rsidR="006712FF" w:rsidRPr="00D63CF0" w:rsidRDefault="006712FF" w:rsidP="006712FF">
      <w:pPr>
        <w:spacing w:line="240" w:lineRule="auto"/>
      </w:pPr>
    </w:p>
    <w:p w14:paraId="26F02A48" w14:textId="3FC36C1B" w:rsidR="00F54F17" w:rsidRPr="00B223F5" w:rsidRDefault="00ED62CE" w:rsidP="00F54F17">
      <w:pPr>
        <w:spacing w:line="240" w:lineRule="auto"/>
        <w:rPr>
          <w:color w:val="FF0000"/>
        </w:rPr>
      </w:pPr>
      <w:r>
        <w:rPr>
          <w:color w:val="FF0000"/>
        </w:rPr>
        <w:t>16</w:t>
      </w:r>
      <w:r w:rsidR="00E126FA" w:rsidRPr="00B223F5">
        <w:rPr>
          <w:color w:val="FF0000"/>
        </w:rPr>
        <w:t>. 5. 202</w:t>
      </w:r>
      <w:r w:rsidR="00B223F5"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</w:p>
    <w:p w14:paraId="6692DFD9" w14:textId="77777777" w:rsidR="008530BB" w:rsidRPr="00B223F5" w:rsidRDefault="008530BB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>12. Patologie endokrinního systému a metabolismu. Patologie kůže.</w:t>
      </w:r>
    </w:p>
    <w:p w14:paraId="2BA283EA" w14:textId="127EBEA6" w:rsidR="008530BB" w:rsidRPr="00B223F5" w:rsidRDefault="00C472FA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MUDr. </w:t>
      </w:r>
      <w:r w:rsidR="00512BBF">
        <w:rPr>
          <w:color w:val="FF0000"/>
        </w:rPr>
        <w:t>Sylva Dvořáková</w:t>
      </w:r>
    </w:p>
    <w:p w14:paraId="14AB7A0F" w14:textId="77777777" w:rsidR="004006A6" w:rsidRPr="00B223F5" w:rsidRDefault="004006A6" w:rsidP="00317B67">
      <w:pPr>
        <w:spacing w:line="240" w:lineRule="auto"/>
        <w:rPr>
          <w:color w:val="FF0000"/>
        </w:rPr>
      </w:pPr>
    </w:p>
    <w:p w14:paraId="117640F5" w14:textId="219B5432" w:rsidR="008530BB" w:rsidRPr="00B223F5" w:rsidRDefault="00ED62CE" w:rsidP="008530BB">
      <w:pPr>
        <w:spacing w:line="240" w:lineRule="auto"/>
        <w:rPr>
          <w:color w:val="FF0000"/>
        </w:rPr>
      </w:pPr>
      <w:r>
        <w:rPr>
          <w:color w:val="FF0000"/>
        </w:rPr>
        <w:t>23</w:t>
      </w:r>
      <w:r w:rsidR="00CB519B" w:rsidRPr="00B223F5">
        <w:rPr>
          <w:color w:val="FF0000"/>
        </w:rPr>
        <w:t>. 5. 20</w:t>
      </w:r>
      <w:r w:rsidR="00E126FA" w:rsidRPr="00B223F5">
        <w:rPr>
          <w:color w:val="FF0000"/>
        </w:rPr>
        <w:t>2</w:t>
      </w:r>
      <w:r w:rsidR="00B223F5" w:rsidRPr="00B223F5">
        <w:rPr>
          <w:color w:val="FF0000"/>
        </w:rPr>
        <w:t>4</w:t>
      </w:r>
      <w:r w:rsidR="004B5CB6" w:rsidRPr="00B223F5">
        <w:rPr>
          <w:color w:val="FF0000"/>
        </w:rPr>
        <w:tab/>
        <w:t>FNUSA</w:t>
      </w:r>
      <w:r w:rsidR="008530BB" w:rsidRPr="00B223F5">
        <w:rPr>
          <w:color w:val="FF0000"/>
        </w:rPr>
        <w:br/>
        <w:t xml:space="preserve">13. Patologie pohybového aparátu, muskuloskeletálního.  </w:t>
      </w:r>
    </w:p>
    <w:p w14:paraId="00A6B0A1" w14:textId="77777777" w:rsidR="00601881" w:rsidRPr="00B223F5" w:rsidRDefault="008530BB" w:rsidP="00601881">
      <w:pPr>
        <w:spacing w:line="240" w:lineRule="auto"/>
        <w:rPr>
          <w:color w:val="FF0000"/>
        </w:rPr>
      </w:pPr>
      <w:r w:rsidRPr="00B223F5">
        <w:rPr>
          <w:color w:val="FF0000"/>
        </w:rPr>
        <w:t>MUDr. Dušan Zoufalý</w:t>
      </w:r>
    </w:p>
    <w:p w14:paraId="15D2B7C1" w14:textId="77777777" w:rsidR="008530BB" w:rsidRPr="00B223F5" w:rsidRDefault="008530BB" w:rsidP="00601881">
      <w:pPr>
        <w:spacing w:line="240" w:lineRule="auto"/>
        <w:rPr>
          <w:color w:val="FF0000"/>
        </w:rPr>
      </w:pPr>
    </w:p>
    <w:p w14:paraId="4FE0217C" w14:textId="0A26EF85" w:rsidR="00F54F17" w:rsidRPr="00B223F5" w:rsidRDefault="00ED62CE" w:rsidP="00601881">
      <w:pPr>
        <w:spacing w:line="240" w:lineRule="auto"/>
        <w:rPr>
          <w:color w:val="FF0000"/>
        </w:rPr>
      </w:pPr>
      <w:r>
        <w:rPr>
          <w:color w:val="FF0000"/>
        </w:rPr>
        <w:t>30</w:t>
      </w:r>
      <w:r w:rsidR="00E126FA" w:rsidRPr="00B223F5">
        <w:rPr>
          <w:color w:val="FF0000"/>
        </w:rPr>
        <w:t>. 5. 2023</w:t>
      </w:r>
      <w:r w:rsidR="004B5CB6" w:rsidRPr="00B223F5">
        <w:rPr>
          <w:color w:val="FF0000"/>
        </w:rPr>
        <w:tab/>
        <w:t>FNUSA</w:t>
      </w:r>
    </w:p>
    <w:p w14:paraId="64716421" w14:textId="77777777" w:rsidR="008530BB" w:rsidRPr="00B223F5" w:rsidRDefault="008530BB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>14. Patologie nervového systému.</w:t>
      </w:r>
    </w:p>
    <w:p w14:paraId="6D1B327B" w14:textId="77777777" w:rsidR="00F54F17" w:rsidRPr="00B223F5" w:rsidRDefault="008530BB" w:rsidP="008530BB">
      <w:pPr>
        <w:spacing w:line="240" w:lineRule="auto"/>
        <w:rPr>
          <w:color w:val="FF0000"/>
        </w:rPr>
      </w:pPr>
      <w:r w:rsidRPr="00B223F5">
        <w:rPr>
          <w:color w:val="FF0000"/>
        </w:rPr>
        <w:t xml:space="preserve">MUDr. Zdeněk Bednařík </w:t>
      </w:r>
    </w:p>
    <w:sectPr w:rsidR="00F54F17" w:rsidRPr="00B2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6E63"/>
    <w:multiLevelType w:val="hybridMultilevel"/>
    <w:tmpl w:val="66984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55E7"/>
    <w:multiLevelType w:val="hybridMultilevel"/>
    <w:tmpl w:val="AE5C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82904">
    <w:abstractNumId w:val="2"/>
  </w:num>
  <w:num w:numId="2" w16cid:durableId="1083376459">
    <w:abstractNumId w:val="1"/>
  </w:num>
  <w:num w:numId="3" w16cid:durableId="271784657">
    <w:abstractNumId w:val="4"/>
  </w:num>
  <w:num w:numId="4" w16cid:durableId="1982924288">
    <w:abstractNumId w:val="3"/>
  </w:num>
  <w:num w:numId="5" w16cid:durableId="106556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3D"/>
    <w:rsid w:val="00040ED8"/>
    <w:rsid w:val="000501F1"/>
    <w:rsid w:val="00064B71"/>
    <w:rsid w:val="000A1B9E"/>
    <w:rsid w:val="000E5923"/>
    <w:rsid w:val="000F1950"/>
    <w:rsid w:val="001673B2"/>
    <w:rsid w:val="00184E53"/>
    <w:rsid w:val="001A6ACB"/>
    <w:rsid w:val="001A74D4"/>
    <w:rsid w:val="001B3D1D"/>
    <w:rsid w:val="001B45AD"/>
    <w:rsid w:val="001B70D2"/>
    <w:rsid w:val="001C7741"/>
    <w:rsid w:val="001D5499"/>
    <w:rsid w:val="001F73FB"/>
    <w:rsid w:val="002207A0"/>
    <w:rsid w:val="002857F1"/>
    <w:rsid w:val="002C61F7"/>
    <w:rsid w:val="00317B67"/>
    <w:rsid w:val="0033033D"/>
    <w:rsid w:val="003918E6"/>
    <w:rsid w:val="003B1F08"/>
    <w:rsid w:val="003D2C61"/>
    <w:rsid w:val="003E0019"/>
    <w:rsid w:val="003E6826"/>
    <w:rsid w:val="004006A6"/>
    <w:rsid w:val="00466FB2"/>
    <w:rsid w:val="004B5CB6"/>
    <w:rsid w:val="004F24C3"/>
    <w:rsid w:val="00512BBF"/>
    <w:rsid w:val="005A24EF"/>
    <w:rsid w:val="005B5BAF"/>
    <w:rsid w:val="005E0CF9"/>
    <w:rsid w:val="00601881"/>
    <w:rsid w:val="0061364E"/>
    <w:rsid w:val="006712FF"/>
    <w:rsid w:val="00720E11"/>
    <w:rsid w:val="007652BB"/>
    <w:rsid w:val="00796138"/>
    <w:rsid w:val="007A7DF4"/>
    <w:rsid w:val="007C4614"/>
    <w:rsid w:val="008416B8"/>
    <w:rsid w:val="008530BB"/>
    <w:rsid w:val="00900F93"/>
    <w:rsid w:val="0090453E"/>
    <w:rsid w:val="00952D54"/>
    <w:rsid w:val="0096403B"/>
    <w:rsid w:val="009730B8"/>
    <w:rsid w:val="00985840"/>
    <w:rsid w:val="00995514"/>
    <w:rsid w:val="009E7A41"/>
    <w:rsid w:val="00A0542B"/>
    <w:rsid w:val="00A15918"/>
    <w:rsid w:val="00A942DC"/>
    <w:rsid w:val="00AA7FEE"/>
    <w:rsid w:val="00B14327"/>
    <w:rsid w:val="00B223F5"/>
    <w:rsid w:val="00B74B1C"/>
    <w:rsid w:val="00BB72C5"/>
    <w:rsid w:val="00C22765"/>
    <w:rsid w:val="00C472AB"/>
    <w:rsid w:val="00C472FA"/>
    <w:rsid w:val="00C74E71"/>
    <w:rsid w:val="00C85B14"/>
    <w:rsid w:val="00CB0FA5"/>
    <w:rsid w:val="00CB5022"/>
    <w:rsid w:val="00CB519B"/>
    <w:rsid w:val="00D377D3"/>
    <w:rsid w:val="00D63CF0"/>
    <w:rsid w:val="00D6512A"/>
    <w:rsid w:val="00D83548"/>
    <w:rsid w:val="00D92E83"/>
    <w:rsid w:val="00E126FA"/>
    <w:rsid w:val="00E12F49"/>
    <w:rsid w:val="00ED62CE"/>
    <w:rsid w:val="00EF7159"/>
    <w:rsid w:val="00F20606"/>
    <w:rsid w:val="00F33128"/>
    <w:rsid w:val="00F3787A"/>
    <w:rsid w:val="00F54F17"/>
    <w:rsid w:val="00F70071"/>
    <w:rsid w:val="00F96F61"/>
    <w:rsid w:val="00FB628C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5D1B"/>
  <w15:docId w15:val="{CDA5E1BB-773A-4694-B51D-89FBF1E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12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Zdeněk Bednařík</cp:lastModifiedBy>
  <cp:revision>8</cp:revision>
  <cp:lastPrinted>2025-01-22T08:39:00Z</cp:lastPrinted>
  <dcterms:created xsi:type="dcterms:W3CDTF">2025-01-22T08:30:00Z</dcterms:created>
  <dcterms:modified xsi:type="dcterms:W3CDTF">2025-02-21T07:44:00Z</dcterms:modified>
</cp:coreProperties>
</file>