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D" w:rsidRPr="00AE12A4" w:rsidRDefault="005F06FD" w:rsidP="005F06FD">
      <w:pPr>
        <w:rPr>
          <w:lang w:val="en-US"/>
        </w:rPr>
      </w:pPr>
      <w:r w:rsidRPr="00AE12A4">
        <w:rPr>
          <w:lang w:val="en-US"/>
        </w:rPr>
        <w:t xml:space="preserve">1, </w:t>
      </w:r>
      <w:r w:rsidRPr="00084A5E">
        <w:rPr>
          <w:i/>
          <w:lang w:val="en-US"/>
        </w:rPr>
        <w:t>Read</w:t>
      </w:r>
    </w:p>
    <w:p w:rsidR="005F06FD" w:rsidRDefault="005F06FD" w:rsidP="005F06FD">
      <w:pPr>
        <w:rPr>
          <w:lang w:val="en-US"/>
        </w:rPr>
      </w:pPr>
      <w:proofErr w:type="spellStart"/>
      <w:r>
        <w:rPr>
          <w:lang w:val="en-US"/>
        </w:rPr>
        <w:t>glandula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linguae</w:t>
      </w:r>
      <w:proofErr w:type="spellEnd"/>
      <w:r>
        <w:rPr>
          <w:lang w:val="en-US"/>
        </w:rPr>
        <w:t xml:space="preserve">, in </w:t>
      </w:r>
      <w:proofErr w:type="spellStart"/>
      <w:r>
        <w:rPr>
          <w:lang w:val="en-US"/>
        </w:rPr>
        <w:t>gutta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tincturae</w:t>
      </w:r>
      <w:proofErr w:type="spellEnd"/>
      <w:r>
        <w:rPr>
          <w:lang w:val="en-US"/>
        </w:rPr>
        <w:t xml:space="preserve">, cum </w:t>
      </w:r>
      <w:proofErr w:type="spellStart"/>
      <w:r>
        <w:rPr>
          <w:lang w:val="en-US"/>
        </w:rPr>
        <w:t>herbis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ruptura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calvae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fracturae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vertebrarum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ligamenta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rupta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spondyli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laesi</w:t>
      </w:r>
      <w:proofErr w:type="spellEnd"/>
      <w:r>
        <w:rPr>
          <w:lang w:val="en-US"/>
        </w:rPr>
        <w:t xml:space="preserve">, pneumonia </w:t>
      </w:r>
      <w:proofErr w:type="spellStart"/>
      <w:r>
        <w:rPr>
          <w:lang w:val="en-US"/>
        </w:rPr>
        <w:t>acuta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scatula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adlata</w:t>
      </w:r>
      <w:proofErr w:type="spellEnd"/>
      <w:r>
        <w:rPr>
          <w:lang w:val="en-US"/>
        </w:rPr>
        <w:t xml:space="preserve">, vena </w:t>
      </w:r>
      <w:proofErr w:type="spellStart"/>
      <w:r>
        <w:rPr>
          <w:lang w:val="en-US"/>
        </w:rPr>
        <w:t>portae</w:t>
      </w:r>
      <w:proofErr w:type="spellEnd"/>
      <w:r>
        <w:rPr>
          <w:lang w:val="en-US"/>
        </w:rPr>
        <w:t xml:space="preserve">, atherosclerosis </w:t>
      </w:r>
      <w:proofErr w:type="spellStart"/>
      <w:r>
        <w:rPr>
          <w:lang w:val="en-US"/>
        </w:rPr>
        <w:t>modica</w:t>
      </w:r>
      <w:proofErr w:type="spellEnd"/>
      <w:r>
        <w:rPr>
          <w:lang w:val="en-US"/>
        </w:rPr>
        <w:t xml:space="preserve">, carcinoma </w:t>
      </w:r>
      <w:proofErr w:type="spellStart"/>
      <w:r>
        <w:rPr>
          <w:lang w:val="en-US"/>
        </w:rPr>
        <w:t>mammae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haemorrhagia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periculosa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hydrocephalia</w:t>
      </w:r>
      <w:proofErr w:type="spellEnd"/>
      <w:r>
        <w:rPr>
          <w:lang w:val="en-US"/>
        </w:rPr>
        <w:t xml:space="preserve">, diphtheria </w:t>
      </w:r>
      <w:proofErr w:type="spellStart"/>
      <w:r>
        <w:rPr>
          <w:lang w:val="en-US"/>
        </w:rPr>
        <w:t>perniciosa</w:t>
      </w:r>
      <w:proofErr w:type="spellEnd"/>
    </w:p>
    <w:p w:rsidR="005F06FD" w:rsidRPr="00AE12A4" w:rsidRDefault="005F06FD" w:rsidP="005F06FD">
      <w:pPr>
        <w:rPr>
          <w:lang w:val="en-US"/>
        </w:rPr>
      </w:pPr>
    </w:p>
    <w:p w:rsidR="005F06FD" w:rsidRPr="00084A5E" w:rsidRDefault="005F06FD" w:rsidP="005F06FD">
      <w:pPr>
        <w:rPr>
          <w:i/>
          <w:lang w:val="en-US"/>
        </w:rPr>
      </w:pPr>
      <w:r w:rsidRPr="00AE12A4">
        <w:rPr>
          <w:lang w:val="en-US"/>
        </w:rPr>
        <w:t xml:space="preserve">2, </w:t>
      </w:r>
      <w:r w:rsidRPr="00084A5E">
        <w:rPr>
          <w:i/>
          <w:lang w:val="en-US"/>
        </w:rPr>
        <w:t>Fill in the correct endings</w:t>
      </w:r>
    </w:p>
    <w:p w:rsidR="005F06FD" w:rsidRDefault="005F06FD" w:rsidP="005F06FD">
      <w:pPr>
        <w:rPr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713740</wp:posOffset>
            </wp:positionV>
            <wp:extent cx="3829050" cy="5657850"/>
            <wp:effectExtent l="19050" t="0" r="0" b="0"/>
            <wp:wrapTight wrapText="bothSides">
              <wp:wrapPolygon edited="0">
                <wp:start x="-107" y="0"/>
                <wp:lineTo x="-107" y="21527"/>
                <wp:lineTo x="21600" y="21527"/>
                <wp:lineTo x="21600" y="0"/>
                <wp:lineTo x="-107" y="0"/>
              </wp:wrapPolygon>
            </wp:wrapTight>
            <wp:docPr id="2" name="Obrázek 0" descr="skele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leto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lang w:val="en-US"/>
        </w:rPr>
        <w:t>fractura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uln</w:t>
      </w:r>
      <w:proofErr w:type="spellEnd"/>
      <w:r>
        <w:rPr>
          <w:lang w:val="en-US"/>
        </w:rPr>
        <w:t xml:space="preserve">_, in </w:t>
      </w:r>
      <w:proofErr w:type="spellStart"/>
      <w:r>
        <w:rPr>
          <w:lang w:val="en-US"/>
        </w:rPr>
        <w:t>aort</w:t>
      </w:r>
      <w:proofErr w:type="spellEnd"/>
      <w:r>
        <w:rPr>
          <w:lang w:val="en-US"/>
        </w:rPr>
        <w:t xml:space="preserve">_, ad </w:t>
      </w:r>
      <w:proofErr w:type="spellStart"/>
      <w:r>
        <w:rPr>
          <w:lang w:val="en-US"/>
        </w:rPr>
        <w:t>scatul</w:t>
      </w:r>
      <w:proofErr w:type="spellEnd"/>
      <w:r>
        <w:rPr>
          <w:lang w:val="en-US"/>
        </w:rPr>
        <w:t xml:space="preserve">_, sine </w:t>
      </w:r>
      <w:proofErr w:type="spellStart"/>
      <w:r>
        <w:rPr>
          <w:lang w:val="en-US"/>
        </w:rPr>
        <w:t>aqu</w:t>
      </w:r>
      <w:proofErr w:type="spellEnd"/>
      <w:r>
        <w:rPr>
          <w:lang w:val="en-US"/>
        </w:rPr>
        <w:t xml:space="preserve">_, </w:t>
      </w:r>
      <w:proofErr w:type="spellStart"/>
      <w:r>
        <w:rPr>
          <w:lang w:val="en-US"/>
        </w:rPr>
        <w:t>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palpebrar</w:t>
      </w:r>
      <w:proofErr w:type="spellEnd"/>
      <w:r>
        <w:rPr>
          <w:lang w:val="en-US"/>
        </w:rPr>
        <w:t xml:space="preserve">_, in </w:t>
      </w:r>
      <w:proofErr w:type="spellStart"/>
      <w:r>
        <w:rPr>
          <w:lang w:val="en-US"/>
        </w:rPr>
        <w:t>glandul</w:t>
      </w:r>
      <w:proofErr w:type="spellEnd"/>
      <w:r>
        <w:rPr>
          <w:lang w:val="en-US"/>
        </w:rPr>
        <w:t xml:space="preserve">_ </w:t>
      </w:r>
      <w:proofErr w:type="spellStart"/>
      <w:r>
        <w:rPr>
          <w:lang w:val="en-US"/>
        </w:rPr>
        <w:t>lingu</w:t>
      </w:r>
      <w:proofErr w:type="spellEnd"/>
      <w:r>
        <w:rPr>
          <w:lang w:val="en-US"/>
        </w:rPr>
        <w:t xml:space="preserve">_, sub </w:t>
      </w:r>
      <w:proofErr w:type="spellStart"/>
      <w:r>
        <w:rPr>
          <w:lang w:val="en-US"/>
        </w:rPr>
        <w:t>aort</w:t>
      </w:r>
      <w:proofErr w:type="spellEnd"/>
      <w:r>
        <w:rPr>
          <w:lang w:val="en-US"/>
        </w:rPr>
        <w:t xml:space="preserve">_, </w:t>
      </w:r>
      <w:proofErr w:type="spellStart"/>
      <w:r>
        <w:rPr>
          <w:lang w:val="en-US"/>
        </w:rPr>
        <w:t>fracturae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complicat</w:t>
      </w:r>
      <w:proofErr w:type="spellEnd"/>
      <w:r>
        <w:rPr>
          <w:lang w:val="en-US"/>
        </w:rPr>
        <w:t xml:space="preserve">_, pneumonia </w:t>
      </w:r>
      <w:proofErr w:type="spellStart"/>
      <w:r>
        <w:rPr>
          <w:lang w:val="en-US"/>
        </w:rPr>
        <w:t>aspiratori</w:t>
      </w:r>
      <w:proofErr w:type="spellEnd"/>
      <w:r>
        <w:rPr>
          <w:lang w:val="en-US"/>
        </w:rPr>
        <w:t xml:space="preserve">_, aqua </w:t>
      </w:r>
      <w:proofErr w:type="spellStart"/>
      <w:r>
        <w:rPr>
          <w:lang w:val="en-US"/>
        </w:rPr>
        <w:t>menth</w:t>
      </w:r>
      <w:proofErr w:type="spellEnd"/>
      <w:r>
        <w:rPr>
          <w:lang w:val="en-US"/>
        </w:rPr>
        <w:t xml:space="preserve">_, </w:t>
      </w:r>
      <w:proofErr w:type="spellStart"/>
      <w:r>
        <w:rPr>
          <w:lang w:val="en-US"/>
        </w:rPr>
        <w:t>arteri</w:t>
      </w:r>
      <w:proofErr w:type="spellEnd"/>
      <w:r>
        <w:rPr>
          <w:lang w:val="en-US"/>
        </w:rPr>
        <w:t xml:space="preserve">_ </w:t>
      </w:r>
      <w:proofErr w:type="spellStart"/>
      <w:r>
        <w:rPr>
          <w:lang w:val="en-US"/>
        </w:rPr>
        <w:t>coronari</w:t>
      </w:r>
      <w:proofErr w:type="spellEnd"/>
      <w:r>
        <w:rPr>
          <w:lang w:val="en-US"/>
        </w:rPr>
        <w:t xml:space="preserve">_, vena port_, post </w:t>
      </w:r>
      <w:proofErr w:type="spellStart"/>
      <w:r>
        <w:rPr>
          <w:lang w:val="en-US"/>
        </w:rPr>
        <w:t>pneumoni</w:t>
      </w:r>
      <w:proofErr w:type="spellEnd"/>
      <w:r>
        <w:rPr>
          <w:lang w:val="en-US"/>
        </w:rPr>
        <w:t xml:space="preserve">_ </w:t>
      </w:r>
      <w:proofErr w:type="spellStart"/>
      <w:r>
        <w:rPr>
          <w:lang w:val="en-US"/>
        </w:rPr>
        <w:t>aspiratori</w:t>
      </w:r>
      <w:proofErr w:type="spellEnd"/>
      <w:r>
        <w:rPr>
          <w:lang w:val="en-US"/>
        </w:rPr>
        <w:t xml:space="preserve">_, ad </w:t>
      </w:r>
      <w:proofErr w:type="spellStart"/>
      <w:r>
        <w:rPr>
          <w:lang w:val="en-US"/>
        </w:rPr>
        <w:t>scatul</w:t>
      </w:r>
      <w:proofErr w:type="spellEnd"/>
      <w:r>
        <w:rPr>
          <w:lang w:val="en-US"/>
        </w:rPr>
        <w:t xml:space="preserve">_ </w:t>
      </w:r>
      <w:proofErr w:type="spellStart"/>
      <w:r>
        <w:rPr>
          <w:lang w:val="en-US"/>
        </w:rPr>
        <w:t>adlat</w:t>
      </w:r>
      <w:proofErr w:type="spellEnd"/>
      <w:r>
        <w:rPr>
          <w:lang w:val="en-US"/>
        </w:rPr>
        <w:t>_</w:t>
      </w:r>
    </w:p>
    <w:p w:rsidR="005F06FD" w:rsidRPr="00AE12A4" w:rsidRDefault="005F06FD" w:rsidP="005F06FD">
      <w:pPr>
        <w:rPr>
          <w:lang w:val="en-US"/>
        </w:rPr>
      </w:pPr>
    </w:p>
    <w:p w:rsidR="005F06FD" w:rsidRDefault="005F06FD" w:rsidP="005F06FD">
      <w:pPr>
        <w:rPr>
          <w:lang w:val="en-US"/>
        </w:rPr>
      </w:pPr>
      <w:r w:rsidRPr="00AE12A4">
        <w:rPr>
          <w:lang w:val="en-US"/>
        </w:rPr>
        <w:t xml:space="preserve">3, </w:t>
      </w:r>
      <w:r w:rsidRPr="00084A5E">
        <w:rPr>
          <w:i/>
          <w:lang w:val="en-US"/>
        </w:rPr>
        <w:t>Add genitive ending and gender</w:t>
      </w:r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columna</w:t>
      </w:r>
      <w:proofErr w:type="spellEnd"/>
      <w:proofErr w:type="gramEnd"/>
      <w:r>
        <w:rPr>
          <w:lang w:val="en-US"/>
        </w:rPr>
        <w:t>, __, _</w:t>
      </w:r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lagoena</w:t>
      </w:r>
      <w:proofErr w:type="spellEnd"/>
      <w:proofErr w:type="gramEnd"/>
      <w:r>
        <w:rPr>
          <w:lang w:val="en-US"/>
        </w:rPr>
        <w:t>, __, _</w:t>
      </w:r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dispnoe</w:t>
      </w:r>
      <w:proofErr w:type="spellEnd"/>
      <w:proofErr w:type="gramEnd"/>
      <w:r>
        <w:rPr>
          <w:lang w:val="en-US"/>
        </w:rPr>
        <w:t>, __, _</w:t>
      </w:r>
    </w:p>
    <w:p w:rsidR="005F06FD" w:rsidRDefault="005F06FD" w:rsidP="005F06FD">
      <w:pPr>
        <w:rPr>
          <w:lang w:val="en-US"/>
        </w:rPr>
      </w:pPr>
      <w:proofErr w:type="gramStart"/>
      <w:r>
        <w:rPr>
          <w:lang w:val="en-US"/>
        </w:rPr>
        <w:t>medulla</w:t>
      </w:r>
      <w:proofErr w:type="gramEnd"/>
      <w:r>
        <w:rPr>
          <w:lang w:val="en-US"/>
        </w:rPr>
        <w:t>, __, _</w:t>
      </w:r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linea</w:t>
      </w:r>
      <w:proofErr w:type="spellEnd"/>
      <w:proofErr w:type="gramEnd"/>
      <w:r>
        <w:rPr>
          <w:lang w:val="en-US"/>
        </w:rPr>
        <w:t>, __, _</w:t>
      </w:r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rhaphe</w:t>
      </w:r>
      <w:proofErr w:type="spellEnd"/>
      <w:proofErr w:type="gramEnd"/>
      <w:r>
        <w:rPr>
          <w:lang w:val="en-US"/>
        </w:rPr>
        <w:t>, __, _</w:t>
      </w:r>
    </w:p>
    <w:p w:rsidR="005F06FD" w:rsidRDefault="005F06FD" w:rsidP="005F06FD">
      <w:pPr>
        <w:rPr>
          <w:lang w:val="en-US"/>
        </w:rPr>
      </w:pPr>
    </w:p>
    <w:p w:rsidR="005F06FD" w:rsidRDefault="005F06FD" w:rsidP="005F06FD">
      <w:pPr>
        <w:rPr>
          <w:lang w:val="en-US"/>
        </w:rPr>
      </w:pPr>
      <w:r>
        <w:rPr>
          <w:lang w:val="en-US"/>
        </w:rPr>
        <w:t>4, Add genitive and gender of the Greek terms</w:t>
      </w:r>
    </w:p>
    <w:p w:rsidR="005F06FD" w:rsidRDefault="005F06FD" w:rsidP="005F06FD">
      <w:pPr>
        <w:rPr>
          <w:lang w:val="en-US"/>
        </w:rPr>
      </w:pPr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diploe</w:t>
      </w:r>
      <w:proofErr w:type="spellEnd"/>
      <w:proofErr w:type="gramEnd"/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chole</w:t>
      </w:r>
      <w:proofErr w:type="spellEnd"/>
      <w:proofErr w:type="gramEnd"/>
    </w:p>
    <w:p w:rsidR="005F06FD" w:rsidRDefault="005F06FD" w:rsidP="005F06FD">
      <w:pPr>
        <w:rPr>
          <w:lang w:val="en-US"/>
        </w:rPr>
      </w:pPr>
      <w:proofErr w:type="gramStart"/>
      <w:r>
        <w:rPr>
          <w:lang w:val="en-US"/>
        </w:rPr>
        <w:t>diabetes</w:t>
      </w:r>
      <w:proofErr w:type="gramEnd"/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dyspnoe</w:t>
      </w:r>
      <w:proofErr w:type="spellEnd"/>
      <w:proofErr w:type="gramEnd"/>
      <w:r>
        <w:rPr>
          <w:lang w:val="en-US"/>
        </w:rPr>
        <w:t xml:space="preserve"> </w:t>
      </w:r>
    </w:p>
    <w:p w:rsidR="005F06FD" w:rsidRDefault="005F06FD" w:rsidP="005F06FD">
      <w:pPr>
        <w:rPr>
          <w:lang w:val="en-US"/>
        </w:rPr>
      </w:pPr>
      <w:proofErr w:type="gramStart"/>
      <w:r>
        <w:rPr>
          <w:lang w:val="en-US"/>
        </w:rPr>
        <w:t>systole</w:t>
      </w:r>
      <w:proofErr w:type="gramEnd"/>
    </w:p>
    <w:p w:rsidR="005F06FD" w:rsidRDefault="005F06FD" w:rsidP="005F06FD">
      <w:pPr>
        <w:rPr>
          <w:lang w:val="en-US"/>
        </w:rPr>
      </w:pPr>
      <w:proofErr w:type="spellStart"/>
      <w:proofErr w:type="gramStart"/>
      <w:r>
        <w:rPr>
          <w:lang w:val="en-US"/>
        </w:rPr>
        <w:t>ascites</w:t>
      </w:r>
      <w:proofErr w:type="spellEnd"/>
      <w:proofErr w:type="gramEnd"/>
    </w:p>
    <w:p w:rsidR="005F06FD" w:rsidRDefault="005F06FD" w:rsidP="005F06FD">
      <w:pPr>
        <w:rPr>
          <w:lang w:val="en-US"/>
        </w:rPr>
      </w:pPr>
    </w:p>
    <w:p w:rsidR="005F06FD" w:rsidRDefault="005F06FD" w:rsidP="005F06FD">
      <w:pPr>
        <w:rPr>
          <w:lang w:val="en-US"/>
        </w:rPr>
      </w:pPr>
    </w:p>
    <w:p w:rsidR="005F06FD" w:rsidRDefault="005F06FD" w:rsidP="005F06FD">
      <w:pPr>
        <w:rPr>
          <w:lang w:val="en-US"/>
        </w:rPr>
      </w:pPr>
      <w:r>
        <w:rPr>
          <w:lang w:val="en-US"/>
        </w:rPr>
        <w:t xml:space="preserve">5, </w:t>
      </w:r>
      <w:r w:rsidRPr="00084A5E">
        <w:rPr>
          <w:i/>
          <w:lang w:val="en-US"/>
        </w:rPr>
        <w:t>Read and translate</w:t>
      </w:r>
    </w:p>
    <w:p w:rsidR="00D54648" w:rsidRPr="005F06FD" w:rsidRDefault="005F06FD">
      <w:pPr>
        <w:rPr>
          <w:lang w:val="en-US"/>
        </w:rPr>
      </w:pPr>
      <w:proofErr w:type="spellStart"/>
      <w:r>
        <w:rPr>
          <w:lang w:val="en-US"/>
        </w:rPr>
        <w:t>lagoena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destillatae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diphteriae</w:t>
      </w:r>
      <w:proofErr w:type="spellEnd"/>
      <w:r>
        <w:rPr>
          <w:lang w:val="en-US"/>
        </w:rPr>
        <w:t xml:space="preserve">, sine </w:t>
      </w:r>
      <w:proofErr w:type="spellStart"/>
      <w:r>
        <w:rPr>
          <w:lang w:val="en-US"/>
        </w:rPr>
        <w:t>allergia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fractura</w:t>
      </w:r>
      <w:proofErr w:type="spellEnd"/>
      <w:r>
        <w:rPr>
          <w:lang w:val="en-US"/>
        </w:rPr>
        <w:t xml:space="preserve"> ulnae, </w:t>
      </w:r>
      <w:proofErr w:type="spellStart"/>
      <w:r>
        <w:rPr>
          <w:lang w:val="en-US"/>
        </w:rPr>
        <w:t>secundum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operatio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necessaria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palatum</w:t>
      </w:r>
      <w:proofErr w:type="spellEnd"/>
      <w:r>
        <w:rPr>
          <w:lang w:val="en-US"/>
        </w:rPr>
        <w:t xml:space="preserve"> durum, trachea </w:t>
      </w:r>
      <w:proofErr w:type="spellStart"/>
      <w:r>
        <w:rPr>
          <w:lang w:val="en-US"/>
        </w:rPr>
        <w:t>inflammata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columna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vertebrarum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fractura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mandibulae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rhaphe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mediana</w:t>
      </w:r>
      <w:proofErr w:type="spellEnd"/>
      <w:r>
        <w:rPr>
          <w:lang w:val="en-US"/>
        </w:rPr>
        <w:t xml:space="preserve">, tuba </w:t>
      </w:r>
      <w:proofErr w:type="spellStart"/>
      <w:r>
        <w:rPr>
          <w:lang w:val="en-US"/>
        </w:rPr>
        <w:t>auditiva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tonsillae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palatinae</w:t>
      </w:r>
      <w:proofErr w:type="spellEnd"/>
      <w:r>
        <w:rPr>
          <w:lang w:val="en-US"/>
        </w:rPr>
        <w:t xml:space="preserve">, tunica mucosa, </w:t>
      </w:r>
      <w:proofErr w:type="spellStart"/>
      <w:r>
        <w:rPr>
          <w:lang w:val="en-US"/>
        </w:rPr>
        <w:t>vesica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fellea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rima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spuria</w:t>
      </w:r>
      <w:proofErr w:type="spellEnd"/>
    </w:p>
    <w:sectPr w:rsidR="00D54648" w:rsidRPr="005F06FD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6FD"/>
    <w:rsid w:val="00130DAD"/>
    <w:rsid w:val="005F06FD"/>
    <w:rsid w:val="007C4D43"/>
    <w:rsid w:val="00882ACC"/>
    <w:rsid w:val="00A476DD"/>
    <w:rsid w:val="00BD2117"/>
    <w:rsid w:val="00CB5065"/>
    <w:rsid w:val="00D54648"/>
    <w:rsid w:val="00E551E9"/>
    <w:rsid w:val="00F1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6FD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aceChar">
    <w:name w:val="Citace Char"/>
    <w:basedOn w:val="Standardnpsmoodstavce"/>
    <w:link w:val="Citace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rFonts w:cs="Times New Roman"/>
      <w:i/>
      <w:szCs w:val="24"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rFonts w:cs="Times New Roman"/>
      <w:szCs w:val="24"/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cs="Times New Roman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2013-09-16T15:27:00Z</dcterms:created>
  <dcterms:modified xsi:type="dcterms:W3CDTF">2013-09-16T15:28:00Z</dcterms:modified>
</cp:coreProperties>
</file>