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820" w:rsidRPr="004E6085" w:rsidRDefault="00786820" w:rsidP="00786820">
      <w:pPr>
        <w:jc w:val="center"/>
        <w:rPr>
          <w:b/>
        </w:rPr>
      </w:pPr>
      <w:r>
        <w:rPr>
          <w:b/>
        </w:rPr>
        <w:t>Doporučený s</w:t>
      </w:r>
      <w:r w:rsidRPr="004E6085">
        <w:rPr>
          <w:b/>
        </w:rPr>
        <w:t xml:space="preserve">eznam schémat, které </w:t>
      </w:r>
      <w:r>
        <w:rPr>
          <w:b/>
        </w:rPr>
        <w:t xml:space="preserve">by měl </w:t>
      </w:r>
      <w:r w:rsidRPr="004E6085">
        <w:rPr>
          <w:b/>
        </w:rPr>
        <w:t>umět student nakreslit při z</w:t>
      </w:r>
      <w:r>
        <w:rPr>
          <w:b/>
        </w:rPr>
        <w:t>ávěrečné z</w:t>
      </w:r>
      <w:r w:rsidRPr="004E6085">
        <w:rPr>
          <w:b/>
        </w:rPr>
        <w:t>koušce</w:t>
      </w:r>
    </w:p>
    <w:p w:rsidR="00786820" w:rsidRDefault="00786820" w:rsidP="00786820"/>
    <w:p w:rsidR="00786820" w:rsidRDefault="00786820" w:rsidP="00786820"/>
    <w:p w:rsidR="00786820" w:rsidRDefault="00786820" w:rsidP="00786820"/>
    <w:p w:rsidR="00786820" w:rsidRDefault="00786820" w:rsidP="00786820">
      <w:pPr>
        <w:rPr>
          <w:b/>
          <w:bCs/>
        </w:rPr>
      </w:pPr>
      <w:r>
        <w:rPr>
          <w:b/>
          <w:bCs/>
        </w:rPr>
        <w:t>Skelet, spoje, svaly, facie</w:t>
      </w:r>
    </w:p>
    <w:p w:rsidR="00786820" w:rsidRDefault="00786820" w:rsidP="00786820">
      <w:pPr>
        <w:numPr>
          <w:ilvl w:val="0"/>
          <w:numId w:val="7"/>
        </w:numPr>
      </w:pPr>
      <w:r>
        <w:t>Fossa pterygopalatina –tvar, stěny</w:t>
      </w:r>
    </w:p>
    <w:p w:rsidR="00786820" w:rsidRDefault="00786820" w:rsidP="00786820">
      <w:pPr>
        <w:numPr>
          <w:ilvl w:val="0"/>
          <w:numId w:val="7"/>
        </w:numPr>
      </w:pPr>
      <w:r>
        <w:t>Průběh canalis n.facialis v pyramidě, pohled shora</w:t>
      </w:r>
    </w:p>
    <w:p w:rsidR="00786820" w:rsidRDefault="00786820" w:rsidP="00786820">
      <w:pPr>
        <w:numPr>
          <w:ilvl w:val="0"/>
          <w:numId w:val="7"/>
        </w:numPr>
      </w:pPr>
      <w:r>
        <w:t>Rozdělení fundus meatus acustici interni</w:t>
      </w:r>
    </w:p>
    <w:p w:rsidR="00786820" w:rsidRDefault="00786820" w:rsidP="00786820">
      <w:pPr>
        <w:numPr>
          <w:ilvl w:val="0"/>
          <w:numId w:val="7"/>
        </w:numPr>
      </w:pPr>
      <w:r>
        <w:t>Jednoduché schéma os ethmoidale</w:t>
      </w:r>
    </w:p>
    <w:p w:rsidR="00786820" w:rsidRDefault="00786820" w:rsidP="00786820">
      <w:pPr>
        <w:numPr>
          <w:ilvl w:val="0"/>
          <w:numId w:val="7"/>
        </w:numPr>
      </w:pPr>
      <w:r>
        <w:t>Kostěná nosní přepážka (vomer, lamina perpendicularis ossis ethmoidalis)</w:t>
      </w:r>
    </w:p>
    <w:p w:rsidR="00786820" w:rsidRDefault="00786820" w:rsidP="00786820">
      <w:pPr>
        <w:numPr>
          <w:ilvl w:val="0"/>
          <w:numId w:val="7"/>
        </w:numPr>
      </w:pPr>
      <w:r>
        <w:t>Fasciae colli (horizontální řez)</w:t>
      </w:r>
    </w:p>
    <w:p w:rsidR="00786820" w:rsidRDefault="00786820" w:rsidP="00786820">
      <w:pPr>
        <w:numPr>
          <w:ilvl w:val="0"/>
          <w:numId w:val="7"/>
        </w:numPr>
      </w:pPr>
      <w:r>
        <w:t>Vagina m. recti abdominis nad a pod pupkem na příčném řezu</w:t>
      </w:r>
    </w:p>
    <w:p w:rsidR="00786820" w:rsidRDefault="00786820" w:rsidP="00786820">
      <w:pPr>
        <w:numPr>
          <w:ilvl w:val="0"/>
          <w:numId w:val="7"/>
        </w:numPr>
      </w:pPr>
      <w:r>
        <w:t>Rozdíl mezi diskem a meniskem na příčném řezu</w:t>
      </w:r>
    </w:p>
    <w:p w:rsidR="00786820" w:rsidRPr="00AD36B9" w:rsidRDefault="00786820" w:rsidP="00786820">
      <w:pPr>
        <w:numPr>
          <w:ilvl w:val="0"/>
          <w:numId w:val="7"/>
        </w:numPr>
      </w:pPr>
      <w:r w:rsidRPr="00AD36B9">
        <w:t xml:space="preserve">Rozdíl mezi arthrodii a enarthrosis </w:t>
      </w:r>
    </w:p>
    <w:p w:rsidR="00786820" w:rsidRDefault="00786820" w:rsidP="00786820">
      <w:pPr>
        <w:numPr>
          <w:ilvl w:val="0"/>
          <w:numId w:val="7"/>
        </w:numPr>
      </w:pPr>
      <w:r>
        <w:t xml:space="preserve">Vazy atlanto-axiálního spojení, pohled shora </w:t>
      </w:r>
    </w:p>
    <w:p w:rsidR="00786820" w:rsidRPr="00804824" w:rsidRDefault="00786820" w:rsidP="00786820">
      <w:pPr>
        <w:numPr>
          <w:ilvl w:val="0"/>
          <w:numId w:val="7"/>
        </w:numPr>
      </w:pPr>
      <w:r w:rsidRPr="00804824">
        <w:t>Vagina synovialis na podélném řezu</w:t>
      </w:r>
    </w:p>
    <w:p w:rsidR="00786820" w:rsidRDefault="00786820" w:rsidP="00786820">
      <w:pPr>
        <w:numPr>
          <w:ilvl w:val="0"/>
          <w:numId w:val="7"/>
        </w:numPr>
      </w:pPr>
      <w:r>
        <w:t>Mm.interossei palmares et dors</w:t>
      </w:r>
      <w:smartTag w:uri="urn:schemas-microsoft-com:office:smarttags" w:element="PersonName">
        <w:r>
          <w:t>ales</w:t>
        </w:r>
      </w:smartTag>
    </w:p>
    <w:p w:rsidR="00786820" w:rsidRDefault="00786820" w:rsidP="00786820">
      <w:pPr>
        <w:numPr>
          <w:ilvl w:val="0"/>
          <w:numId w:val="7"/>
        </w:numPr>
      </w:pPr>
      <w:r>
        <w:t>Mm.interossei plantares et dorsales</w:t>
      </w:r>
    </w:p>
    <w:p w:rsidR="00786820" w:rsidRDefault="00786820" w:rsidP="00786820">
      <w:pPr>
        <w:numPr>
          <w:ilvl w:val="0"/>
          <w:numId w:val="7"/>
        </w:numPr>
      </w:pPr>
      <w:r>
        <w:t xml:space="preserve">Lacuna vasorum et musculorum (lig. inguinale, arcus iliopectineus) </w:t>
      </w:r>
    </w:p>
    <w:p w:rsidR="00786820" w:rsidRDefault="00786820" w:rsidP="00786820">
      <w:pPr>
        <w:rPr>
          <w:b/>
          <w:bCs/>
        </w:rPr>
      </w:pPr>
    </w:p>
    <w:p w:rsidR="00786820" w:rsidRDefault="00786820" w:rsidP="00786820">
      <w:pPr>
        <w:rPr>
          <w:b/>
          <w:bCs/>
        </w:rPr>
      </w:pPr>
      <w:r>
        <w:rPr>
          <w:b/>
          <w:bCs/>
        </w:rPr>
        <w:t>Trávicí systém</w:t>
      </w:r>
    </w:p>
    <w:p w:rsidR="00786820" w:rsidRPr="00856367" w:rsidRDefault="00786820" w:rsidP="00786820">
      <w:pPr>
        <w:numPr>
          <w:ilvl w:val="0"/>
          <w:numId w:val="8"/>
        </w:numPr>
        <w:rPr>
          <w:bCs/>
        </w:rPr>
      </w:pPr>
      <w:r>
        <w:rPr>
          <w:bCs/>
        </w:rPr>
        <w:t>Obecné schéma stavby zubu- řez zubem</w:t>
      </w:r>
    </w:p>
    <w:p w:rsidR="00786820" w:rsidRDefault="00786820" w:rsidP="00786820">
      <w:pPr>
        <w:numPr>
          <w:ilvl w:val="0"/>
          <w:numId w:val="8"/>
        </w:numPr>
      </w:pPr>
      <w:r>
        <w:t>Žlučník a vývodné cesty žlučové</w:t>
      </w:r>
    </w:p>
    <w:p w:rsidR="00786820" w:rsidRDefault="00786820" w:rsidP="00786820">
      <w:pPr>
        <w:numPr>
          <w:ilvl w:val="0"/>
          <w:numId w:val="8"/>
        </w:numPr>
      </w:pPr>
      <w:r>
        <w:t>Duodenum a vývody pankreatu a žlučníku</w:t>
      </w:r>
    </w:p>
    <w:p w:rsidR="00786820" w:rsidRDefault="00786820" w:rsidP="00786820">
      <w:pPr>
        <w:numPr>
          <w:ilvl w:val="0"/>
          <w:numId w:val="8"/>
        </w:numPr>
      </w:pPr>
      <w:r>
        <w:t>Lig.hepatoduodenale- struktury na příčném řezu</w:t>
      </w:r>
    </w:p>
    <w:p w:rsidR="00786820" w:rsidRDefault="00786820" w:rsidP="00786820">
      <w:pPr>
        <w:numPr>
          <w:ilvl w:val="0"/>
          <w:numId w:val="8"/>
        </w:numPr>
      </w:pPr>
      <w:r>
        <w:t>Rozdělení peritoneální dutiny na supra- a inframesokolickou část a jejich cévní zásobení</w:t>
      </w:r>
    </w:p>
    <w:p w:rsidR="00786820" w:rsidRDefault="00786820" w:rsidP="00786820">
      <w:pPr>
        <w:numPr>
          <w:ilvl w:val="0"/>
          <w:numId w:val="8"/>
        </w:numPr>
      </w:pPr>
      <w:r>
        <w:t xml:space="preserve">Recessus peritonei v oblasti ileocéka </w:t>
      </w:r>
    </w:p>
    <w:p w:rsidR="00786820" w:rsidRDefault="00786820" w:rsidP="00786820">
      <w:pPr>
        <w:numPr>
          <w:ilvl w:val="0"/>
          <w:numId w:val="8"/>
        </w:numPr>
        <w:rPr>
          <w:bCs/>
        </w:rPr>
      </w:pPr>
      <w:r w:rsidRPr="00FB6036">
        <w:rPr>
          <w:bCs/>
        </w:rPr>
        <w:t xml:space="preserve">Příčný řez jícnem </w:t>
      </w:r>
      <w:r>
        <w:rPr>
          <w:bCs/>
        </w:rPr>
        <w:t>–</w:t>
      </w:r>
      <w:r w:rsidRPr="00FB6036">
        <w:rPr>
          <w:bCs/>
        </w:rPr>
        <w:t xml:space="preserve"> lumen</w:t>
      </w:r>
    </w:p>
    <w:p w:rsidR="00786820" w:rsidRDefault="00786820" w:rsidP="00786820">
      <w:pPr>
        <w:rPr>
          <w:b/>
          <w:bCs/>
        </w:rPr>
      </w:pPr>
    </w:p>
    <w:p w:rsidR="00786820" w:rsidRPr="005B7068" w:rsidRDefault="00786820" w:rsidP="00786820">
      <w:pPr>
        <w:rPr>
          <w:b/>
          <w:bCs/>
        </w:rPr>
      </w:pPr>
      <w:r w:rsidRPr="005B7068">
        <w:rPr>
          <w:b/>
          <w:bCs/>
        </w:rPr>
        <w:t>Dýchací systém</w:t>
      </w:r>
    </w:p>
    <w:p w:rsidR="00786820" w:rsidRDefault="00786820" w:rsidP="00786820">
      <w:pPr>
        <w:numPr>
          <w:ilvl w:val="0"/>
          <w:numId w:val="9"/>
        </w:numPr>
      </w:pPr>
      <w:r>
        <w:t>Hilus pulmonis, tvar a struktury vlevo a vpravo, přechod parietální a viscerální pleury</w:t>
      </w:r>
    </w:p>
    <w:p w:rsidR="00786820" w:rsidRDefault="00786820" w:rsidP="00786820">
      <w:pPr>
        <w:numPr>
          <w:ilvl w:val="0"/>
          <w:numId w:val="9"/>
        </w:numPr>
      </w:pPr>
      <w:r>
        <w:t>Laryngoskopický obraz</w:t>
      </w:r>
    </w:p>
    <w:p w:rsidR="00786820" w:rsidRDefault="00786820" w:rsidP="00786820">
      <w:pPr>
        <w:rPr>
          <w:b/>
          <w:bCs/>
        </w:rPr>
      </w:pPr>
    </w:p>
    <w:p w:rsidR="00786820" w:rsidRPr="005B7068" w:rsidRDefault="00786820" w:rsidP="00786820">
      <w:pPr>
        <w:rPr>
          <w:b/>
          <w:bCs/>
        </w:rPr>
      </w:pPr>
      <w:r w:rsidRPr="005B7068">
        <w:rPr>
          <w:b/>
          <w:bCs/>
        </w:rPr>
        <w:t>Močové ústrojí</w:t>
      </w:r>
    </w:p>
    <w:p w:rsidR="00786820" w:rsidRDefault="00786820" w:rsidP="00786820">
      <w:pPr>
        <w:numPr>
          <w:ilvl w:val="0"/>
          <w:numId w:val="10"/>
        </w:numPr>
      </w:pPr>
      <w:r>
        <w:t>Nefron</w:t>
      </w:r>
    </w:p>
    <w:p w:rsidR="00786820" w:rsidRDefault="00786820" w:rsidP="00786820">
      <w:pPr>
        <w:numPr>
          <w:ilvl w:val="0"/>
          <w:numId w:val="10"/>
        </w:numPr>
      </w:pPr>
      <w:r>
        <w:t>Trigonum vesicae</w:t>
      </w:r>
    </w:p>
    <w:p w:rsidR="00786820" w:rsidRDefault="00786820" w:rsidP="00786820">
      <w:pPr>
        <w:rPr>
          <w:b/>
          <w:bCs/>
        </w:rPr>
      </w:pPr>
    </w:p>
    <w:p w:rsidR="00786820" w:rsidRPr="005B7068" w:rsidRDefault="00786820" w:rsidP="00786820">
      <w:pPr>
        <w:rPr>
          <w:b/>
          <w:bCs/>
        </w:rPr>
      </w:pPr>
      <w:r w:rsidRPr="005B7068">
        <w:rPr>
          <w:b/>
          <w:bCs/>
        </w:rPr>
        <w:t>Mužské pohlavní ústrojí</w:t>
      </w:r>
    </w:p>
    <w:p w:rsidR="00786820" w:rsidRDefault="00786820" w:rsidP="00786820">
      <w:pPr>
        <w:numPr>
          <w:ilvl w:val="0"/>
          <w:numId w:val="11"/>
        </w:numPr>
      </w:pPr>
      <w:r>
        <w:t>Prostata na řezu- pohled ze strany</w:t>
      </w:r>
    </w:p>
    <w:p w:rsidR="00786820" w:rsidRDefault="00786820" w:rsidP="00786820">
      <w:pPr>
        <w:numPr>
          <w:ilvl w:val="0"/>
          <w:numId w:val="11"/>
        </w:numPr>
      </w:pPr>
      <w:r>
        <w:t>Varle na sagitálním řezu</w:t>
      </w:r>
    </w:p>
    <w:p w:rsidR="00786820" w:rsidRDefault="00786820" w:rsidP="00786820">
      <w:pPr>
        <w:numPr>
          <w:ilvl w:val="0"/>
          <w:numId w:val="11"/>
        </w:numPr>
      </w:pPr>
      <w:r>
        <w:t>Vrstvy skrota jako deriváty stěny břišní</w:t>
      </w:r>
    </w:p>
    <w:p w:rsidR="00786820" w:rsidRDefault="00786820" w:rsidP="00786820">
      <w:pPr>
        <w:numPr>
          <w:ilvl w:val="0"/>
          <w:numId w:val="11"/>
        </w:numPr>
      </w:pPr>
      <w:r>
        <w:t>Ductus deferens et vesiculae seminales, ureter- pohled zezadu</w:t>
      </w:r>
    </w:p>
    <w:p w:rsidR="00786820" w:rsidRPr="00804824" w:rsidRDefault="00786820" w:rsidP="00786820">
      <w:pPr>
        <w:numPr>
          <w:ilvl w:val="0"/>
          <w:numId w:val="11"/>
        </w:numPr>
      </w:pPr>
      <w:r>
        <w:t xml:space="preserve">Svaly dna pánevního, </w:t>
      </w:r>
      <w:r w:rsidRPr="00804824">
        <w:t>hráze a zevních pohl.orgánů muže –pohled zespodu</w:t>
      </w:r>
    </w:p>
    <w:p w:rsidR="00786820" w:rsidRDefault="00786820" w:rsidP="00786820"/>
    <w:p w:rsidR="00786820" w:rsidRPr="00DF06BA" w:rsidRDefault="00786820" w:rsidP="00786820">
      <w:pPr>
        <w:rPr>
          <w:b/>
          <w:bCs/>
        </w:rPr>
      </w:pPr>
      <w:r w:rsidRPr="00DF06BA">
        <w:rPr>
          <w:b/>
          <w:bCs/>
        </w:rPr>
        <w:t>Ženské pohlavní ústrojí</w:t>
      </w:r>
    </w:p>
    <w:p w:rsidR="00786820" w:rsidRDefault="00786820" w:rsidP="00786820">
      <w:pPr>
        <w:numPr>
          <w:ilvl w:val="0"/>
          <w:numId w:val="12"/>
        </w:numPr>
      </w:pPr>
      <w:r>
        <w:t xml:space="preserve">Anteverze a anteflexe dělohy </w:t>
      </w:r>
    </w:p>
    <w:p w:rsidR="00786820" w:rsidRDefault="00786820" w:rsidP="00786820">
      <w:pPr>
        <w:numPr>
          <w:ilvl w:val="0"/>
          <w:numId w:val="12"/>
        </w:numPr>
      </w:pPr>
      <w:r>
        <w:t>Tuba uterina a peritoneum (mesovarium, mesosalpinx, lig.latum uteri)- sagitální řez</w:t>
      </w:r>
    </w:p>
    <w:p w:rsidR="00786820" w:rsidRDefault="00786820" w:rsidP="00786820">
      <w:pPr>
        <w:numPr>
          <w:ilvl w:val="0"/>
          <w:numId w:val="12"/>
        </w:numPr>
      </w:pPr>
      <w:r>
        <w:t>Děloha a její části na sagit. řezu, spojení s vaginou, čípek děložní- schéma</w:t>
      </w:r>
    </w:p>
    <w:p w:rsidR="00786820" w:rsidRDefault="00786820" w:rsidP="00786820">
      <w:pPr>
        <w:numPr>
          <w:ilvl w:val="0"/>
          <w:numId w:val="12"/>
        </w:numPr>
      </w:pPr>
      <w:r>
        <w:t>Závěsný aparát dělohy</w:t>
      </w:r>
    </w:p>
    <w:p w:rsidR="00786820" w:rsidRDefault="00786820" w:rsidP="00786820">
      <w:pPr>
        <w:numPr>
          <w:ilvl w:val="0"/>
          <w:numId w:val="12"/>
        </w:numPr>
      </w:pPr>
      <w:r>
        <w:lastRenderedPageBreak/>
        <w:t xml:space="preserve">Svaly dna pánevního, hráze a zevních pohl.orgánů u ženy </w:t>
      </w:r>
      <w:r w:rsidRPr="00804824">
        <w:t>- pohled zespodu</w:t>
      </w:r>
    </w:p>
    <w:p w:rsidR="00786820" w:rsidRDefault="00786820" w:rsidP="00786820">
      <w:pPr>
        <w:rPr>
          <w:b/>
          <w:bCs/>
        </w:rPr>
      </w:pPr>
    </w:p>
    <w:p w:rsidR="00786820" w:rsidRPr="001B7481" w:rsidRDefault="00786820" w:rsidP="00786820">
      <w:pPr>
        <w:rPr>
          <w:b/>
          <w:bCs/>
        </w:rPr>
      </w:pPr>
      <w:r w:rsidRPr="001B7481">
        <w:rPr>
          <w:b/>
          <w:bCs/>
        </w:rPr>
        <w:t>Kardiovaskulární aparát</w:t>
      </w:r>
    </w:p>
    <w:p w:rsidR="00786820" w:rsidRDefault="00786820" w:rsidP="00786820">
      <w:pPr>
        <w:numPr>
          <w:ilvl w:val="0"/>
          <w:numId w:val="6"/>
        </w:numPr>
      </w:pPr>
      <w:r>
        <w:t>Skelet srdeční včetně chlopní</w:t>
      </w:r>
    </w:p>
    <w:p w:rsidR="00786820" w:rsidRDefault="00786820" w:rsidP="00786820">
      <w:pPr>
        <w:numPr>
          <w:ilvl w:val="0"/>
          <w:numId w:val="6"/>
        </w:numPr>
      </w:pPr>
      <w:r>
        <w:t>Tvar a stavba semilunárních chlopní</w:t>
      </w:r>
    </w:p>
    <w:p w:rsidR="00786820" w:rsidRDefault="00786820" w:rsidP="00786820">
      <w:pPr>
        <w:numPr>
          <w:ilvl w:val="0"/>
          <w:numId w:val="6"/>
        </w:numPr>
      </w:pPr>
      <w:r>
        <w:t>Příčný řez srdečními komorami, papilární svaly</w:t>
      </w:r>
    </w:p>
    <w:p w:rsidR="00786820" w:rsidRDefault="00786820" w:rsidP="00786820">
      <w:pPr>
        <w:numPr>
          <w:ilvl w:val="0"/>
          <w:numId w:val="6"/>
        </w:numPr>
      </w:pPr>
      <w:r>
        <w:t>Zásobení komor aa. coronariae cordis (příčný řez s vyznačenými papilárními svaly)</w:t>
      </w:r>
    </w:p>
    <w:p w:rsidR="00786820" w:rsidRDefault="00786820" w:rsidP="00786820">
      <w:pPr>
        <w:numPr>
          <w:ilvl w:val="0"/>
          <w:numId w:val="6"/>
        </w:numPr>
      </w:pPr>
      <w:r>
        <w:t>Úseky aorty</w:t>
      </w:r>
    </w:p>
    <w:p w:rsidR="00786820" w:rsidRDefault="00786820" w:rsidP="00786820">
      <w:pPr>
        <w:numPr>
          <w:ilvl w:val="0"/>
          <w:numId w:val="6"/>
        </w:numPr>
      </w:pPr>
      <w:r>
        <w:t>Arcus aortae, odstupy hlavních větví včetně zákl. variability</w:t>
      </w:r>
    </w:p>
    <w:p w:rsidR="00786820" w:rsidRDefault="00786820" w:rsidP="00786820">
      <w:pPr>
        <w:numPr>
          <w:ilvl w:val="0"/>
          <w:numId w:val="6"/>
        </w:numPr>
      </w:pPr>
      <w:r>
        <w:t>Porta arteriarum et venarum</w:t>
      </w:r>
    </w:p>
    <w:p w:rsidR="00786820" w:rsidRDefault="00786820" w:rsidP="00786820">
      <w:pPr>
        <w:numPr>
          <w:ilvl w:val="0"/>
          <w:numId w:val="6"/>
        </w:numPr>
      </w:pPr>
      <w:r>
        <w:t>Arcus palmaris super. et prof.</w:t>
      </w:r>
    </w:p>
    <w:p w:rsidR="00786820" w:rsidRDefault="00786820" w:rsidP="00786820">
      <w:pPr>
        <w:numPr>
          <w:ilvl w:val="0"/>
          <w:numId w:val="6"/>
        </w:numPr>
      </w:pPr>
      <w:r>
        <w:t>Větve tr. coeliacus</w:t>
      </w:r>
    </w:p>
    <w:p w:rsidR="00786820" w:rsidRDefault="00786820" w:rsidP="00786820">
      <w:pPr>
        <w:numPr>
          <w:ilvl w:val="0"/>
          <w:numId w:val="6"/>
        </w:numPr>
      </w:pPr>
      <w:r>
        <w:t xml:space="preserve">Vznik vena portae </w:t>
      </w:r>
    </w:p>
    <w:p w:rsidR="00786820" w:rsidRDefault="00786820" w:rsidP="00786820">
      <w:pPr>
        <w:rPr>
          <w:b/>
        </w:rPr>
      </w:pPr>
    </w:p>
    <w:p w:rsidR="00786820" w:rsidRDefault="00786820" w:rsidP="00786820">
      <w:pPr>
        <w:rPr>
          <w:b/>
        </w:rPr>
      </w:pPr>
      <w:r w:rsidRPr="00856367">
        <w:rPr>
          <w:b/>
        </w:rPr>
        <w:t>Mízní systém</w:t>
      </w:r>
    </w:p>
    <w:p w:rsidR="00786820" w:rsidRDefault="00786820" w:rsidP="00786820">
      <w:pPr>
        <w:numPr>
          <w:ilvl w:val="0"/>
          <w:numId w:val="5"/>
        </w:numPr>
      </w:pPr>
      <w:r>
        <w:t>Schéma mízní uzliny</w:t>
      </w:r>
    </w:p>
    <w:p w:rsidR="00786820" w:rsidRDefault="00786820" w:rsidP="00786820">
      <w:pPr>
        <w:numPr>
          <w:ilvl w:val="0"/>
          <w:numId w:val="5"/>
        </w:numPr>
      </w:pPr>
      <w:r>
        <w:t>Hlavní mízní kmeny</w:t>
      </w:r>
    </w:p>
    <w:p w:rsidR="00786820" w:rsidRPr="004E6085" w:rsidRDefault="00786820" w:rsidP="00786820">
      <w:pPr>
        <w:numPr>
          <w:ilvl w:val="0"/>
          <w:numId w:val="5"/>
        </w:numPr>
      </w:pPr>
      <w:r w:rsidRPr="004E6085">
        <w:t xml:space="preserve">Mízní drenáž </w:t>
      </w:r>
      <w:r>
        <w:t xml:space="preserve">ženského </w:t>
      </w:r>
      <w:r w:rsidRPr="004E6085">
        <w:t>prsu</w:t>
      </w:r>
      <w:r>
        <w:t>, skupiny uzlin</w:t>
      </w:r>
    </w:p>
    <w:p w:rsidR="00786820" w:rsidRDefault="00786820" w:rsidP="00786820"/>
    <w:p w:rsidR="00786820" w:rsidRPr="0090310F" w:rsidRDefault="00786820" w:rsidP="00786820">
      <w:pPr>
        <w:rPr>
          <w:b/>
          <w:bCs/>
        </w:rPr>
      </w:pPr>
      <w:r w:rsidRPr="0090310F">
        <w:rPr>
          <w:b/>
          <w:bCs/>
        </w:rPr>
        <w:t>PNS</w:t>
      </w:r>
    </w:p>
    <w:p w:rsidR="00786820" w:rsidRDefault="00786820" w:rsidP="00786820">
      <w:pPr>
        <w:numPr>
          <w:ilvl w:val="0"/>
          <w:numId w:val="4"/>
        </w:numPr>
      </w:pPr>
      <w:r>
        <w:t>Základní obecné schéma PNS a CNS (senzor, aferentní axon, interneurony CNS, motoneuron, efektor)</w:t>
      </w:r>
    </w:p>
    <w:p w:rsidR="00786820" w:rsidRDefault="00786820" w:rsidP="00786820">
      <w:pPr>
        <w:numPr>
          <w:ilvl w:val="0"/>
          <w:numId w:val="4"/>
        </w:numPr>
      </w:pPr>
      <w:r>
        <w:t>Schéma míšního nervu</w:t>
      </w:r>
    </w:p>
    <w:p w:rsidR="00786820" w:rsidRDefault="00786820" w:rsidP="00786820">
      <w:pPr>
        <w:numPr>
          <w:ilvl w:val="0"/>
          <w:numId w:val="4"/>
        </w:numPr>
      </w:pPr>
      <w:r>
        <w:t>Pseudounipolární neuron, popis aferentního axonu</w:t>
      </w:r>
    </w:p>
    <w:p w:rsidR="00786820" w:rsidRPr="00AD36B9" w:rsidRDefault="00786820" w:rsidP="00786820">
      <w:pPr>
        <w:numPr>
          <w:ilvl w:val="0"/>
          <w:numId w:val="4"/>
        </w:numPr>
      </w:pPr>
      <w:r w:rsidRPr="00AD36B9">
        <w:t xml:space="preserve">Vazivové obaly na příčném řezu per. nervem </w:t>
      </w:r>
    </w:p>
    <w:p w:rsidR="00786820" w:rsidRPr="00AD36B9" w:rsidRDefault="00786820" w:rsidP="00786820">
      <w:pPr>
        <w:numPr>
          <w:ilvl w:val="0"/>
          <w:numId w:val="4"/>
        </w:numPr>
      </w:pPr>
      <w:r w:rsidRPr="00AD36B9">
        <w:t>Plexus brachialis, trunci et fasciculi</w:t>
      </w:r>
    </w:p>
    <w:p w:rsidR="00786820" w:rsidRPr="00AD36B9" w:rsidRDefault="00786820" w:rsidP="00786820">
      <w:pPr>
        <w:numPr>
          <w:ilvl w:val="0"/>
          <w:numId w:val="4"/>
        </w:numPr>
      </w:pPr>
      <w:r w:rsidRPr="00AD36B9">
        <w:t xml:space="preserve">Všechny hlavové nervy, schéma typů axonů ve větvích a jejich zdrojových neuronů </w:t>
      </w:r>
    </w:p>
    <w:p w:rsidR="00786820" w:rsidRPr="00AD36B9" w:rsidRDefault="00786820" w:rsidP="00786820">
      <w:pPr>
        <w:numPr>
          <w:ilvl w:val="0"/>
          <w:numId w:val="4"/>
        </w:numPr>
      </w:pPr>
      <w:r w:rsidRPr="00AD36B9">
        <w:t>Ansa cervicalis sup. et prof.</w:t>
      </w:r>
    </w:p>
    <w:p w:rsidR="00786820" w:rsidRDefault="00786820" w:rsidP="00786820">
      <w:pPr>
        <w:numPr>
          <w:ilvl w:val="0"/>
          <w:numId w:val="4"/>
        </w:numPr>
      </w:pPr>
      <w:r>
        <w:t>N. splanchnicus maj., min., imus, vznik ze segmentů tr. symp.</w:t>
      </w:r>
    </w:p>
    <w:p w:rsidR="00786820" w:rsidRDefault="00786820" w:rsidP="00786820"/>
    <w:p w:rsidR="00786820" w:rsidRPr="00036307" w:rsidRDefault="00786820" w:rsidP="00786820">
      <w:pPr>
        <w:rPr>
          <w:b/>
          <w:bCs/>
        </w:rPr>
      </w:pPr>
      <w:r w:rsidRPr="00036307">
        <w:rPr>
          <w:b/>
          <w:bCs/>
        </w:rPr>
        <w:t>CNS</w:t>
      </w:r>
    </w:p>
    <w:p w:rsidR="00786820" w:rsidRPr="00BF5752" w:rsidRDefault="00786820" w:rsidP="00786820">
      <w:pPr>
        <w:numPr>
          <w:ilvl w:val="0"/>
          <w:numId w:val="3"/>
        </w:numPr>
      </w:pPr>
      <w:r>
        <w:t>Obecné schéma f</w:t>
      </w:r>
      <w:r w:rsidRPr="00BF5752">
        <w:t>unkční</w:t>
      </w:r>
      <w:r>
        <w:t>ch</w:t>
      </w:r>
      <w:r w:rsidRPr="00BF5752">
        <w:t xml:space="preserve"> zón neuronů v</w:t>
      </w:r>
      <w:r>
        <w:t> šedé hmotě CNS</w:t>
      </w:r>
    </w:p>
    <w:p w:rsidR="00786820" w:rsidRDefault="00786820" w:rsidP="00786820">
      <w:pPr>
        <w:numPr>
          <w:ilvl w:val="0"/>
          <w:numId w:val="3"/>
        </w:numPr>
      </w:pPr>
      <w:r>
        <w:t>Circulus arteriosus Willisi</w:t>
      </w:r>
    </w:p>
    <w:p w:rsidR="00786820" w:rsidRDefault="00786820" w:rsidP="00786820">
      <w:pPr>
        <w:numPr>
          <w:ilvl w:val="0"/>
          <w:numId w:val="3"/>
        </w:numPr>
      </w:pPr>
      <w:r>
        <w:t xml:space="preserve">Žilní drenáž mozku, zákl. vény </w:t>
      </w:r>
    </w:p>
    <w:p w:rsidR="00786820" w:rsidRDefault="00786820" w:rsidP="00786820">
      <w:pPr>
        <w:numPr>
          <w:ilvl w:val="0"/>
          <w:numId w:val="3"/>
        </w:numPr>
      </w:pPr>
      <w:r>
        <w:t>Sinus sagittalis sup. na příčném řezu</w:t>
      </w:r>
    </w:p>
    <w:p w:rsidR="00786820" w:rsidRDefault="00786820" w:rsidP="00786820">
      <w:pPr>
        <w:numPr>
          <w:ilvl w:val="0"/>
          <w:numId w:val="3"/>
        </w:numPr>
      </w:pPr>
      <w:r>
        <w:t>Fossa rhomboidea</w:t>
      </w:r>
    </w:p>
    <w:p w:rsidR="00786820" w:rsidRDefault="00786820" w:rsidP="00786820">
      <w:pPr>
        <w:numPr>
          <w:ilvl w:val="0"/>
          <w:numId w:val="3"/>
        </w:numPr>
      </w:pPr>
      <w:r>
        <w:t>Capsula interna, horiz. řez, průběh mezi strukt. šedé hmoty, rozdělení a pozice tr.</w:t>
      </w:r>
    </w:p>
    <w:p w:rsidR="00786820" w:rsidRDefault="00786820" w:rsidP="00786820">
      <w:pPr>
        <w:numPr>
          <w:ilvl w:val="0"/>
          <w:numId w:val="3"/>
        </w:numPr>
      </w:pPr>
      <w:r>
        <w:t>Crus cerebri - rozdělení</w:t>
      </w:r>
      <w:r w:rsidRPr="003549B7">
        <w:t xml:space="preserve"> </w:t>
      </w:r>
      <w:r>
        <w:t>a pozice tr.</w:t>
      </w:r>
    </w:p>
    <w:p w:rsidR="00786820" w:rsidRDefault="00786820" w:rsidP="00786820">
      <w:pPr>
        <w:numPr>
          <w:ilvl w:val="0"/>
          <w:numId w:val="3"/>
        </w:numPr>
      </w:pPr>
      <w:r>
        <w:t>Autonomní ganglion</w:t>
      </w:r>
    </w:p>
    <w:p w:rsidR="00786820" w:rsidRDefault="00786820" w:rsidP="00786820">
      <w:pPr>
        <w:numPr>
          <w:ilvl w:val="0"/>
          <w:numId w:val="3"/>
        </w:numPr>
      </w:pPr>
      <w:r>
        <w:t>Anatomický rozdíl mezi symp. a parasymp. v délce pregangliových axonů</w:t>
      </w:r>
    </w:p>
    <w:p w:rsidR="00786820" w:rsidRDefault="00786820" w:rsidP="00786820">
      <w:pPr>
        <w:numPr>
          <w:ilvl w:val="0"/>
          <w:numId w:val="3"/>
        </w:numPr>
      </w:pPr>
      <w:r>
        <w:t>Frontální řez sinus cavernosus, procházející hlavové nervy</w:t>
      </w:r>
    </w:p>
    <w:p w:rsidR="00786820" w:rsidRDefault="00786820" w:rsidP="00786820">
      <w:pPr>
        <w:numPr>
          <w:ilvl w:val="0"/>
          <w:numId w:val="3"/>
        </w:numPr>
      </w:pPr>
      <w:r>
        <w:t xml:space="preserve">Jádra thalamu, rozdělení do hlavních skupin - lamina medullaris interna  </w:t>
      </w:r>
    </w:p>
    <w:p w:rsidR="00786820" w:rsidRDefault="00786820" w:rsidP="00786820">
      <w:pPr>
        <w:numPr>
          <w:ilvl w:val="0"/>
          <w:numId w:val="3"/>
        </w:numPr>
      </w:pPr>
      <w:r>
        <w:t>Hypothalamo-hypofyziální portální systém</w:t>
      </w:r>
    </w:p>
    <w:p w:rsidR="00786820" w:rsidRDefault="00786820" w:rsidP="00786820">
      <w:pPr>
        <w:numPr>
          <w:ilvl w:val="0"/>
          <w:numId w:val="3"/>
        </w:numPr>
      </w:pPr>
      <w:r>
        <w:t>Tr. hypothalo-hypofysialis</w:t>
      </w:r>
    </w:p>
    <w:p w:rsidR="00786820" w:rsidRDefault="00786820" w:rsidP="00786820">
      <w:pPr>
        <w:numPr>
          <w:ilvl w:val="0"/>
          <w:numId w:val="3"/>
        </w:numPr>
      </w:pPr>
      <w:r>
        <w:t>Rozdělení hypofýzy</w:t>
      </w:r>
    </w:p>
    <w:p w:rsidR="00786820" w:rsidRDefault="00786820" w:rsidP="00786820">
      <w:pPr>
        <w:numPr>
          <w:ilvl w:val="0"/>
          <w:numId w:val="3"/>
        </w:numPr>
      </w:pPr>
      <w:r>
        <w:t>Bazální ganglia na horizontálním řezu, capsula interna, externa et extrema</w:t>
      </w:r>
    </w:p>
    <w:p w:rsidR="00786820" w:rsidRDefault="00786820" w:rsidP="00786820">
      <w:pPr>
        <w:numPr>
          <w:ilvl w:val="0"/>
          <w:numId w:val="3"/>
        </w:numPr>
      </w:pPr>
      <w:r>
        <w:t xml:space="preserve">Rozdělení jader hypothalamu do základních skupin, rostro-dorzálně a na front. řezu </w:t>
      </w:r>
    </w:p>
    <w:p w:rsidR="00786820" w:rsidRDefault="00786820" w:rsidP="00786820">
      <w:pPr>
        <w:numPr>
          <w:ilvl w:val="0"/>
          <w:numId w:val="3"/>
        </w:numPr>
      </w:pPr>
      <w:r>
        <w:t>Horizontální a vertikální členění mozečku</w:t>
      </w:r>
    </w:p>
    <w:p w:rsidR="00786820" w:rsidRDefault="00786820" w:rsidP="00786820">
      <w:pPr>
        <w:numPr>
          <w:ilvl w:val="0"/>
          <w:numId w:val="3"/>
        </w:numPr>
      </w:pPr>
      <w:r>
        <w:t>Ventriculus lateralis (I. a II. komora), frontální řez cornu frontale před a za (pars centralis )foramen interventriculare</w:t>
      </w:r>
    </w:p>
    <w:p w:rsidR="00786820" w:rsidRDefault="00786820" w:rsidP="00786820">
      <w:pPr>
        <w:numPr>
          <w:ilvl w:val="0"/>
          <w:numId w:val="3"/>
        </w:numPr>
      </w:pPr>
      <w:r>
        <w:lastRenderedPageBreak/>
        <w:t>Frontální řez cornu temporale</w:t>
      </w:r>
    </w:p>
    <w:p w:rsidR="00786820" w:rsidRDefault="00786820" w:rsidP="00786820"/>
    <w:p w:rsidR="00786820" w:rsidRDefault="00786820" w:rsidP="00786820"/>
    <w:p w:rsidR="00786820" w:rsidRDefault="00786820" w:rsidP="00786820"/>
    <w:p w:rsidR="00786820" w:rsidRDefault="00786820" w:rsidP="00786820"/>
    <w:p w:rsidR="00786820" w:rsidRPr="00856367" w:rsidRDefault="00786820" w:rsidP="00786820">
      <w:pPr>
        <w:rPr>
          <w:b/>
        </w:rPr>
      </w:pPr>
      <w:r w:rsidRPr="00856367">
        <w:rPr>
          <w:b/>
        </w:rPr>
        <w:t>Smysly</w:t>
      </w:r>
    </w:p>
    <w:p w:rsidR="00786820" w:rsidRPr="00804824" w:rsidRDefault="00786820" w:rsidP="00786820">
      <w:pPr>
        <w:numPr>
          <w:ilvl w:val="0"/>
          <w:numId w:val="2"/>
        </w:numPr>
      </w:pPr>
      <w:r w:rsidRPr="00804824">
        <w:t>Obecně schéma oddílů sluchového ústrojí v latero-mediálním směru</w:t>
      </w:r>
    </w:p>
    <w:p w:rsidR="00786820" w:rsidRPr="00D642CE" w:rsidRDefault="00786820" w:rsidP="00786820">
      <w:pPr>
        <w:numPr>
          <w:ilvl w:val="0"/>
          <w:numId w:val="2"/>
        </w:numPr>
        <w:rPr>
          <w:bCs/>
        </w:rPr>
      </w:pPr>
      <w:r w:rsidRPr="00D642CE">
        <w:rPr>
          <w:bCs/>
        </w:rPr>
        <w:t>Membrana tympani</w:t>
      </w:r>
      <w:r>
        <w:rPr>
          <w:bCs/>
        </w:rPr>
        <w:t xml:space="preserve">, pohled na vnější plochu </w:t>
      </w:r>
    </w:p>
    <w:p w:rsidR="00786820" w:rsidRDefault="00786820" w:rsidP="00786820">
      <w:pPr>
        <w:numPr>
          <w:ilvl w:val="0"/>
          <w:numId w:val="2"/>
        </w:numPr>
      </w:pPr>
      <w:r>
        <w:t>Cavum tympani, stěny a struktury</w:t>
      </w:r>
    </w:p>
    <w:p w:rsidR="00786820" w:rsidRPr="00804824" w:rsidRDefault="00786820" w:rsidP="00786820">
      <w:pPr>
        <w:numPr>
          <w:ilvl w:val="0"/>
          <w:numId w:val="2"/>
        </w:numPr>
      </w:pPr>
      <w:r w:rsidRPr="00804824">
        <w:t xml:space="preserve">Stavba kostěného hlemýždě  </w:t>
      </w:r>
    </w:p>
    <w:p w:rsidR="00786820" w:rsidRDefault="00786820" w:rsidP="00786820">
      <w:pPr>
        <w:numPr>
          <w:ilvl w:val="0"/>
          <w:numId w:val="2"/>
        </w:numPr>
      </w:pPr>
      <w:r>
        <w:t>Ductus cochlearis na příčném řezu</w:t>
      </w:r>
    </w:p>
    <w:p w:rsidR="00786820" w:rsidRDefault="00786820" w:rsidP="00786820">
      <w:pPr>
        <w:numPr>
          <w:ilvl w:val="0"/>
          <w:numId w:val="2"/>
        </w:numPr>
      </w:pPr>
      <w:r>
        <w:t xml:space="preserve">Orientace macula utriculi et sacculi </w:t>
      </w:r>
    </w:p>
    <w:p w:rsidR="00786820" w:rsidRDefault="00786820" w:rsidP="00786820">
      <w:pPr>
        <w:numPr>
          <w:ilvl w:val="0"/>
          <w:numId w:val="2"/>
        </w:numPr>
      </w:pPr>
      <w:r>
        <w:t xml:space="preserve">Tuba auditiva, tvar pars fibrocartilaginea </w:t>
      </w:r>
    </w:p>
    <w:p w:rsidR="00786820" w:rsidRDefault="00786820" w:rsidP="00786820">
      <w:pPr>
        <w:numPr>
          <w:ilvl w:val="0"/>
          <w:numId w:val="2"/>
        </w:numPr>
      </w:pPr>
      <w:r>
        <w:t>Camera bulbi ant. et post.</w:t>
      </w:r>
    </w:p>
    <w:p w:rsidR="00786820" w:rsidRPr="00804824" w:rsidRDefault="00786820" w:rsidP="00786820">
      <w:pPr>
        <w:numPr>
          <w:ilvl w:val="0"/>
          <w:numId w:val="2"/>
        </w:numPr>
      </w:pPr>
      <w:r w:rsidRPr="00804824">
        <w:t>Obecná stavba kůže</w:t>
      </w:r>
    </w:p>
    <w:p w:rsidR="00786820" w:rsidRDefault="00786820" w:rsidP="00786820">
      <w:pPr>
        <w:numPr>
          <w:ilvl w:val="0"/>
          <w:numId w:val="2"/>
        </w:numPr>
      </w:pPr>
      <w:r>
        <w:t>Obecná stavba chlupu</w:t>
      </w:r>
    </w:p>
    <w:p w:rsidR="00786820" w:rsidRDefault="00786820" w:rsidP="00786820"/>
    <w:p w:rsidR="00786820" w:rsidRPr="0090310F" w:rsidRDefault="00786820" w:rsidP="00786820">
      <w:pPr>
        <w:rPr>
          <w:b/>
          <w:bCs/>
        </w:rPr>
      </w:pPr>
      <w:r w:rsidRPr="0090310F">
        <w:rPr>
          <w:b/>
          <w:bCs/>
        </w:rPr>
        <w:t>Topografie</w:t>
      </w:r>
    </w:p>
    <w:p w:rsidR="00786820" w:rsidRDefault="00786820" w:rsidP="00786820">
      <w:pPr>
        <w:numPr>
          <w:ilvl w:val="0"/>
          <w:numId w:val="1"/>
        </w:numPr>
      </w:pPr>
      <w:r>
        <w:t>Fossa temporalis na frontálním řezu, úpon fascie</w:t>
      </w:r>
    </w:p>
    <w:p w:rsidR="00786820" w:rsidRPr="00804824" w:rsidRDefault="00786820" w:rsidP="00786820">
      <w:pPr>
        <w:numPr>
          <w:ilvl w:val="0"/>
          <w:numId w:val="1"/>
        </w:numPr>
      </w:pPr>
      <w:r w:rsidRPr="00804824">
        <w:t>Trigonum suboccipitale</w:t>
      </w:r>
    </w:p>
    <w:p w:rsidR="00786820" w:rsidRDefault="00786820" w:rsidP="00786820">
      <w:pPr>
        <w:numPr>
          <w:ilvl w:val="0"/>
          <w:numId w:val="1"/>
        </w:numPr>
      </w:pPr>
      <w:r>
        <w:t>Fascie krku</w:t>
      </w:r>
    </w:p>
    <w:p w:rsidR="00786820" w:rsidRDefault="00786820" w:rsidP="00786820">
      <w:pPr>
        <w:numPr>
          <w:ilvl w:val="0"/>
          <w:numId w:val="1"/>
        </w:numPr>
      </w:pPr>
      <w:r>
        <w:t>Trojúhelníky na krku</w:t>
      </w:r>
    </w:p>
    <w:p w:rsidR="00786820" w:rsidRDefault="00786820" w:rsidP="00786820">
      <w:pPr>
        <w:numPr>
          <w:ilvl w:val="0"/>
          <w:numId w:val="1"/>
        </w:numPr>
      </w:pPr>
      <w:r>
        <w:t>Beclardův úhel</w:t>
      </w:r>
    </w:p>
    <w:p w:rsidR="00786820" w:rsidRDefault="00786820" w:rsidP="00786820">
      <w:pPr>
        <w:numPr>
          <w:ilvl w:val="0"/>
          <w:numId w:val="1"/>
        </w:numPr>
      </w:pPr>
      <w:r>
        <w:t>Pirogovův trojúhelník</w:t>
      </w:r>
    </w:p>
    <w:p w:rsidR="00786820" w:rsidRDefault="00786820" w:rsidP="00786820">
      <w:pPr>
        <w:numPr>
          <w:ilvl w:val="0"/>
          <w:numId w:val="1"/>
        </w:numPr>
      </w:pPr>
      <w:r>
        <w:t>Trigonum caroticum</w:t>
      </w:r>
    </w:p>
    <w:p w:rsidR="00786820" w:rsidRDefault="00786820" w:rsidP="00786820">
      <w:pPr>
        <w:numPr>
          <w:ilvl w:val="0"/>
          <w:numId w:val="1"/>
        </w:numPr>
      </w:pPr>
      <w:r>
        <w:t>Trigonum submandibulare</w:t>
      </w:r>
    </w:p>
    <w:p w:rsidR="00786820" w:rsidRDefault="00786820" w:rsidP="00786820">
      <w:pPr>
        <w:numPr>
          <w:ilvl w:val="0"/>
          <w:numId w:val="1"/>
        </w:numPr>
      </w:pPr>
      <w:r>
        <w:t>Foramen humero- et omotricipitale</w:t>
      </w:r>
    </w:p>
    <w:p w:rsidR="00786820" w:rsidRDefault="00786820" w:rsidP="00786820">
      <w:pPr>
        <w:numPr>
          <w:ilvl w:val="0"/>
          <w:numId w:val="1"/>
        </w:numPr>
      </w:pPr>
      <w:r>
        <w:t>Průběh nervů a cév v mezižebří</w:t>
      </w:r>
    </w:p>
    <w:p w:rsidR="00786820" w:rsidRDefault="00786820" w:rsidP="00786820">
      <w:pPr>
        <w:numPr>
          <w:ilvl w:val="0"/>
          <w:numId w:val="1"/>
        </w:numPr>
      </w:pPr>
      <w:r>
        <w:t>Mediastinum – rozdělení (sagitální řez)</w:t>
      </w:r>
    </w:p>
    <w:p w:rsidR="00786820" w:rsidRPr="00804824" w:rsidRDefault="00786820" w:rsidP="00786820">
      <w:pPr>
        <w:numPr>
          <w:ilvl w:val="0"/>
          <w:numId w:val="1"/>
        </w:numPr>
      </w:pPr>
      <w:r w:rsidRPr="00804824">
        <w:t>Canalis inguinalis</w:t>
      </w:r>
    </w:p>
    <w:p w:rsidR="00786820" w:rsidRPr="00804824" w:rsidRDefault="00786820" w:rsidP="00786820">
      <w:pPr>
        <w:numPr>
          <w:ilvl w:val="0"/>
          <w:numId w:val="1"/>
        </w:numPr>
      </w:pPr>
      <w:r w:rsidRPr="00804824">
        <w:t>Peritoneální řasy na přední stěně břišní- pohled zezadu</w:t>
      </w:r>
    </w:p>
    <w:p w:rsidR="00786820" w:rsidRDefault="00786820" w:rsidP="00786820">
      <w:pPr>
        <w:numPr>
          <w:ilvl w:val="0"/>
          <w:numId w:val="1"/>
        </w:numPr>
      </w:pPr>
      <w:r>
        <w:t>Trigonum lumbale Petiti</w:t>
      </w:r>
      <w:r w:rsidRPr="00E14A9E">
        <w:rPr>
          <w:highlight w:val="yellow"/>
        </w:rPr>
        <w:t xml:space="preserve"> </w:t>
      </w:r>
    </w:p>
    <w:p w:rsidR="00786820" w:rsidRDefault="00786820" w:rsidP="00786820">
      <w:pPr>
        <w:numPr>
          <w:ilvl w:val="0"/>
          <w:numId w:val="1"/>
        </w:numPr>
      </w:pPr>
      <w:r>
        <w:t>Trigonum Grynfelti, tetragon Krausei</w:t>
      </w:r>
    </w:p>
    <w:p w:rsidR="00786820" w:rsidRDefault="00786820" w:rsidP="00786820">
      <w:pPr>
        <w:numPr>
          <w:ilvl w:val="0"/>
          <w:numId w:val="1"/>
        </w:numPr>
      </w:pPr>
      <w:r>
        <w:t>Fossa ischiorectalis a m.levator na ani na frontálním řezu</w:t>
      </w:r>
    </w:p>
    <w:p w:rsidR="00786820" w:rsidRDefault="00786820" w:rsidP="00786820">
      <w:pPr>
        <w:numPr>
          <w:ilvl w:val="0"/>
          <w:numId w:val="1"/>
        </w:numPr>
      </w:pPr>
      <w:r>
        <w:t>Trigonum femorale</w:t>
      </w:r>
    </w:p>
    <w:p w:rsidR="00786820" w:rsidRDefault="00786820" w:rsidP="00786820">
      <w:pPr>
        <w:numPr>
          <w:ilvl w:val="0"/>
          <w:numId w:val="1"/>
        </w:numPr>
      </w:pPr>
      <w:r>
        <w:t>Canalis adductorius</w:t>
      </w:r>
    </w:p>
    <w:p w:rsidR="00786820" w:rsidRDefault="00786820" w:rsidP="00786820">
      <w:pPr>
        <w:numPr>
          <w:ilvl w:val="0"/>
          <w:numId w:val="1"/>
        </w:numPr>
      </w:pPr>
      <w:r>
        <w:t>Fossa poplitea včetně spodiny</w:t>
      </w:r>
    </w:p>
    <w:p w:rsidR="00786820" w:rsidRPr="00804824" w:rsidRDefault="00786820" w:rsidP="00786820">
      <w:pPr>
        <w:numPr>
          <w:ilvl w:val="0"/>
          <w:numId w:val="1"/>
        </w:numPr>
      </w:pPr>
      <w:r w:rsidRPr="00804824">
        <w:t>Fissura scalenorum, pozice a. subclavia a plexus brachialis</w:t>
      </w:r>
    </w:p>
    <w:p w:rsidR="00106D53" w:rsidRDefault="00106D53">
      <w:bookmarkStart w:id="0" w:name="_GoBack"/>
      <w:bookmarkEnd w:id="0"/>
    </w:p>
    <w:sectPr w:rsidR="00106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0727F"/>
    <w:multiLevelType w:val="hybridMultilevel"/>
    <w:tmpl w:val="9FA4F5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407B3"/>
    <w:multiLevelType w:val="hybridMultilevel"/>
    <w:tmpl w:val="FE20C4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7479E1"/>
    <w:multiLevelType w:val="hybridMultilevel"/>
    <w:tmpl w:val="1834CE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0B1ED8"/>
    <w:multiLevelType w:val="hybridMultilevel"/>
    <w:tmpl w:val="E85493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0973D9"/>
    <w:multiLevelType w:val="hybridMultilevel"/>
    <w:tmpl w:val="2B8278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F8498C"/>
    <w:multiLevelType w:val="hybridMultilevel"/>
    <w:tmpl w:val="6EF89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2D2EC2"/>
    <w:multiLevelType w:val="hybridMultilevel"/>
    <w:tmpl w:val="E45089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6A3383"/>
    <w:multiLevelType w:val="hybridMultilevel"/>
    <w:tmpl w:val="6232A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685638"/>
    <w:multiLevelType w:val="hybridMultilevel"/>
    <w:tmpl w:val="C00E4D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D96091"/>
    <w:multiLevelType w:val="hybridMultilevel"/>
    <w:tmpl w:val="A8287C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2906BC"/>
    <w:multiLevelType w:val="hybridMultilevel"/>
    <w:tmpl w:val="F5CE6A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E560A0"/>
    <w:multiLevelType w:val="hybridMultilevel"/>
    <w:tmpl w:val="38AC82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5"/>
  </w:num>
  <w:num w:numId="5">
    <w:abstractNumId w:val="0"/>
  </w:num>
  <w:num w:numId="6">
    <w:abstractNumId w:val="10"/>
  </w:num>
  <w:num w:numId="7">
    <w:abstractNumId w:val="2"/>
  </w:num>
  <w:num w:numId="8">
    <w:abstractNumId w:val="11"/>
  </w:num>
  <w:num w:numId="9">
    <w:abstractNumId w:val="8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20"/>
    <w:rsid w:val="00106D53"/>
    <w:rsid w:val="0078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88ED9-DB24-47BA-A018-F3979A2D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6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Míša</dc:creator>
  <cp:keywords/>
  <dc:description/>
  <cp:lastModifiedBy>Míša</cp:lastModifiedBy>
  <cp:revision>1</cp:revision>
  <dcterms:created xsi:type="dcterms:W3CDTF">2015-09-30T08:07:00Z</dcterms:created>
  <dcterms:modified xsi:type="dcterms:W3CDTF">2015-09-30T08:08:00Z</dcterms:modified>
</cp:coreProperties>
</file>