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A3" w:rsidRDefault="00DA5FA3" w:rsidP="00DA5FA3">
      <w:pPr>
        <w:spacing w:before="100" w:beforeAutospacing="1" w:after="48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DA5FA3" w:rsidRPr="00DA5FA3" w:rsidRDefault="00DA5FA3" w:rsidP="00DA5FA3">
      <w:pPr>
        <w:spacing w:before="100" w:beforeAutospacing="1" w:after="48" w:line="240" w:lineRule="auto"/>
        <w:ind w:left="1440"/>
        <w:rPr>
          <w:rFonts w:ascii="Arial Black" w:eastAsia="Times New Roman" w:hAnsi="Arial Black" w:cs="Times New Roman"/>
          <w:sz w:val="24"/>
          <w:szCs w:val="24"/>
          <w:lang w:eastAsia="cs-CZ"/>
        </w:rPr>
      </w:pPr>
      <w:r w:rsidRPr="00DA5FA3">
        <w:rPr>
          <w:rFonts w:ascii="Arial Black" w:eastAsia="Times New Roman" w:hAnsi="Arial Black" w:cs="Times New Roman"/>
          <w:sz w:val="24"/>
          <w:szCs w:val="24"/>
          <w:lang w:eastAsia="cs-CZ"/>
        </w:rPr>
        <w:t>CZECH III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1st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Revision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Pr="00DA5FA3">
        <w:rPr>
          <w:rFonts w:eastAsia="Times New Roman" w:cs="Times New Roman"/>
          <w:b/>
          <w:sz w:val="24"/>
          <w:szCs w:val="24"/>
          <w:lang w:eastAsia="cs-CZ"/>
        </w:rPr>
        <w:t>LESSON 10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Conversation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Vacation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Travelling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Revision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accusative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forms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sg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plural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prepositions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verbs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>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2nd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DA5FA3">
        <w:rPr>
          <w:rFonts w:eastAsia="Times New Roman" w:cs="Times New Roman"/>
          <w:b/>
          <w:sz w:val="24"/>
          <w:szCs w:val="24"/>
          <w:lang w:eastAsia="cs-CZ"/>
        </w:rPr>
        <w:t>LESSON 11</w:t>
      </w:r>
      <w:r w:rsidRPr="00DA5FA3">
        <w:rPr>
          <w:rFonts w:eastAsia="Times New Roman" w:cs="Times New Roman"/>
          <w:sz w:val="24"/>
          <w:szCs w:val="24"/>
          <w:lang w:eastAsia="cs-CZ"/>
        </w:rPr>
        <w:t>.</w:t>
      </w:r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Conversation: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Daily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routine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, OD-DO.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Genitive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singular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nouns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adjectives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possesive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interrogative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pronouns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Prepositions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used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with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genitive.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Time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prepositions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Verbs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with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genitive.</w:t>
      </w:r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Czech: </w:t>
      </w:r>
      <w:proofErr w:type="spellStart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>Parts</w:t>
      </w:r>
      <w:proofErr w:type="spellEnd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body I</w:t>
      </w:r>
      <w:r w:rsidRPr="00DA5FA3">
        <w:rPr>
          <w:rFonts w:eastAsia="Times New Roman" w:cs="Times New Roman"/>
          <w:sz w:val="24"/>
          <w:szCs w:val="24"/>
          <w:lang w:eastAsia="cs-CZ"/>
        </w:rPr>
        <w:t>-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revision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(L1).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3rd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>: LESSON 11.</w:t>
      </w:r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Conversation: 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Czech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Recipes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Partitive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genitive.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Czech:</w:t>
      </w:r>
      <w:r w:rsidRPr="00DA5FA3">
        <w:rPr>
          <w:rFonts w:eastAsia="Times New Roman" w:cs="Times New Roman"/>
          <w:sz w:val="24"/>
          <w:szCs w:val="24"/>
          <w:lang w:eastAsia="cs-CZ"/>
        </w:rPr>
        <w:t>Parts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body II -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revision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(L1).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highlight w:val="yellow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4th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DA5FA3">
        <w:rPr>
          <w:rFonts w:eastAsia="Times New Roman" w:cs="Times New Roman"/>
          <w:b/>
          <w:color w:val="FF0000"/>
          <w:sz w:val="24"/>
          <w:szCs w:val="24"/>
          <w:lang w:eastAsia="cs-CZ"/>
        </w:rPr>
        <w:t>PROGRESS TEST 1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Pr="00DA5FA3">
        <w:rPr>
          <w:rFonts w:eastAsia="Times New Roman" w:cs="Times New Roman"/>
          <w:b/>
          <w:sz w:val="24"/>
          <w:szCs w:val="24"/>
          <w:lang w:eastAsia="cs-CZ"/>
        </w:rPr>
        <w:t>LESSON 12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Conversation:</w:t>
      </w:r>
      <w:r w:rsidRPr="00DA5FA3">
        <w:rPr>
          <w:rFonts w:eastAsia="Times New Roman" w:cs="Times New Roman"/>
          <w:sz w:val="24"/>
          <w:szCs w:val="24"/>
          <w:lang w:eastAsia="cs-CZ"/>
        </w:rPr>
        <w:t>House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cleaning.</w:t>
      </w:r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forming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Aspect.</w:t>
      </w:r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Czech: </w:t>
      </w:r>
      <w:proofErr w:type="spellStart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>Symptoms</w:t>
      </w:r>
      <w:proofErr w:type="spellEnd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>diseases</w:t>
      </w:r>
      <w:proofErr w:type="spellEnd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(L4).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5th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LESSON 12.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Grammar:</w:t>
      </w:r>
      <w:r w:rsidRPr="00DA5FA3">
        <w:rPr>
          <w:rFonts w:eastAsia="Times New Roman" w:cs="Times New Roman"/>
          <w:sz w:val="24"/>
          <w:szCs w:val="24"/>
          <w:lang w:eastAsia="cs-CZ"/>
        </w:rPr>
        <w:t>Imperfective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versus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Perfective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verbs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Czech: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Symptoms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diseases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Useful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phrases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Present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complaints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>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highlight w:val="yellow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6th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DA5FA3">
        <w:rPr>
          <w:rFonts w:eastAsia="Times New Roman" w:cs="Times New Roman"/>
          <w:b/>
          <w:sz w:val="24"/>
          <w:szCs w:val="24"/>
          <w:lang w:eastAsia="cs-CZ"/>
        </w:rPr>
        <w:t>LESSON 13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Conversation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How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give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directions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Verbs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motion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with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prefixes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od-/ode- and při-.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Czech: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>Nursing</w:t>
      </w:r>
      <w:proofErr w:type="spellEnd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I.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7th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DA5FA3">
        <w:rPr>
          <w:rFonts w:eastAsia="Times New Roman" w:cs="Times New Roman"/>
          <w:b/>
          <w:color w:val="FF0000"/>
          <w:sz w:val="24"/>
          <w:szCs w:val="24"/>
          <w:lang w:eastAsia="cs-CZ"/>
        </w:rPr>
        <w:t>PROGRESS TEST 2.</w:t>
      </w:r>
      <w:r w:rsidRPr="00DA5FA3">
        <w:rPr>
          <w:rFonts w:eastAsia="Times New Roman" w:cs="Times New Roman"/>
          <w:color w:val="FF0000"/>
          <w:sz w:val="24"/>
          <w:szCs w:val="24"/>
          <w:lang w:eastAsia="cs-CZ"/>
        </w:rPr>
        <w:t xml:space="preserve"> 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LESSON 13.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Verbs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jít/chodit-jet/jezdit.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Czech:</w:t>
      </w: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>Illness</w:t>
      </w:r>
      <w:proofErr w:type="spellEnd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, </w:t>
      </w:r>
      <w:proofErr w:type="spellStart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>diseases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(L3).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8th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DA5FA3">
        <w:rPr>
          <w:rFonts w:eastAsia="Times New Roman" w:cs="Times New Roman"/>
          <w:b/>
          <w:sz w:val="24"/>
          <w:szCs w:val="24"/>
          <w:lang w:eastAsia="cs-CZ"/>
        </w:rPr>
        <w:t>LESSON 14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Conversation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Biography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Locative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nouns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adjectives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sg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Czech: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Illness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diseases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(L3). </w:t>
      </w:r>
      <w:proofErr w:type="spellStart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>Nursing</w:t>
      </w:r>
      <w:proofErr w:type="spellEnd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II</w:t>
      </w:r>
      <w:r w:rsidRPr="00DA5FA3">
        <w:rPr>
          <w:rFonts w:eastAsia="Times New Roman" w:cs="Times New Roman"/>
          <w:sz w:val="24"/>
          <w:szCs w:val="24"/>
          <w:lang w:eastAsia="cs-CZ"/>
        </w:rPr>
        <w:t>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9th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DA5FA3">
        <w:rPr>
          <w:rFonts w:eastAsia="Times New Roman" w:cs="Times New Roman"/>
          <w:b/>
          <w:sz w:val="24"/>
          <w:szCs w:val="24"/>
          <w:lang w:eastAsia="cs-CZ"/>
        </w:rPr>
        <w:t>LESSON 17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Conversation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: 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University and my study.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Dative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nouns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adjectives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singular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Personal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pronouns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gramStart"/>
      <w:r w:rsidRPr="00DA5FA3">
        <w:rPr>
          <w:rFonts w:eastAsia="Times New Roman" w:cs="Times New Roman"/>
          <w:sz w:val="24"/>
          <w:szCs w:val="24"/>
          <w:lang w:eastAsia="cs-CZ"/>
        </w:rPr>
        <w:t>dative</w:t>
      </w:r>
      <w:proofErr w:type="gram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Czech: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>Nursing</w:t>
      </w:r>
      <w:proofErr w:type="spellEnd"/>
      <w:r w:rsidRPr="00DA5FA3">
        <w:rPr>
          <w:rFonts w:eastAsia="Times New Roman" w:cs="Times New Roman"/>
          <w:sz w:val="24"/>
          <w:szCs w:val="24"/>
          <w:highlight w:val="yellow"/>
          <w:lang w:eastAsia="cs-CZ"/>
        </w:rPr>
        <w:t xml:space="preserve"> III</w:t>
      </w:r>
      <w:r w:rsidRPr="00DA5FA3">
        <w:rPr>
          <w:rFonts w:eastAsia="Times New Roman" w:cs="Times New Roman"/>
          <w:sz w:val="24"/>
          <w:szCs w:val="24"/>
          <w:lang w:eastAsia="cs-CZ"/>
        </w:rPr>
        <w:t>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10th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</w:t>
      </w:r>
      <w:r w:rsidRPr="00DA5FA3">
        <w:rPr>
          <w:rFonts w:eastAsia="Times New Roman" w:cs="Times New Roman"/>
          <w:b/>
          <w:color w:val="FF0000"/>
          <w:sz w:val="24"/>
          <w:szCs w:val="24"/>
          <w:lang w:eastAsia="cs-CZ"/>
        </w:rPr>
        <w:t>PROGRESS TEST 3</w:t>
      </w:r>
      <w:r w:rsidRPr="00DA5FA3">
        <w:rPr>
          <w:rFonts w:eastAsia="Times New Roman" w:cs="Times New Roman"/>
          <w:sz w:val="24"/>
          <w:szCs w:val="24"/>
          <w:lang w:eastAsia="cs-CZ"/>
        </w:rPr>
        <w:t>. LESSON 17.</w:t>
      </w:r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Conversation: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Communication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interaction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Phrases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with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dative (Je </w:t>
      </w:r>
      <w:proofErr w:type="gramStart"/>
      <w:r w:rsidRPr="00DA5FA3">
        <w:rPr>
          <w:rFonts w:eastAsia="Times New Roman" w:cs="Times New Roman"/>
          <w:sz w:val="24"/>
          <w:szCs w:val="24"/>
          <w:lang w:eastAsia="cs-CZ"/>
        </w:rPr>
        <w:t xml:space="preserve">mi...),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Likes</w:t>
      </w:r>
      <w:proofErr w:type="spellEnd"/>
      <w:proofErr w:type="gram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dislikes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(Chutná mi, líbí se mi).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Verbs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prepositions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with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the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dative.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Czech: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Revision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of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TM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Chapters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3 and 4.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11th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Conversation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Nursing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2016-2017 (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student's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experience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>).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12th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>: PROGRESS TEST 4 (Oral).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 xml:space="preserve">13th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Grammar</w:t>
      </w:r>
      <w:proofErr w:type="spellEnd"/>
      <w:r w:rsidRPr="00DA5FA3">
        <w:rPr>
          <w:rFonts w:eastAsia="Times New Roman" w:cs="Times New Roman"/>
          <w:i/>
          <w:iCs/>
          <w:sz w:val="24"/>
          <w:szCs w:val="24"/>
          <w:lang w:eastAsia="cs-CZ"/>
        </w:rPr>
        <w:t>: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Final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revision</w:t>
      </w:r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>.</w:t>
      </w:r>
    </w:p>
    <w:p w:rsidR="00DA5FA3" w:rsidRPr="00DA5FA3" w:rsidRDefault="00DA5FA3" w:rsidP="00DA5FA3">
      <w:pPr>
        <w:numPr>
          <w:ilvl w:val="0"/>
          <w:numId w:val="1"/>
        </w:numPr>
        <w:spacing w:before="100" w:beforeAutospacing="1" w:after="48" w:line="240" w:lineRule="auto"/>
        <w:ind w:left="1440"/>
        <w:rPr>
          <w:rFonts w:eastAsia="Times New Roman" w:cs="Times New Roman"/>
          <w:sz w:val="24"/>
          <w:szCs w:val="24"/>
          <w:lang w:eastAsia="cs-CZ"/>
        </w:rPr>
      </w:pPr>
      <w:r w:rsidRPr="00DA5FA3">
        <w:rPr>
          <w:rFonts w:eastAsia="Times New Roman" w:cs="Times New Roman"/>
          <w:sz w:val="24"/>
          <w:szCs w:val="24"/>
          <w:lang w:eastAsia="cs-CZ"/>
        </w:rPr>
        <w:t>14th</w:t>
      </w:r>
      <w:r w:rsidR="00264B52">
        <w:rPr>
          <w:rFonts w:eastAsia="Times New Roman" w:cs="Times New Roman"/>
          <w:sz w:val="24"/>
          <w:szCs w:val="24"/>
          <w:lang w:eastAsia="cs-CZ"/>
        </w:rPr>
        <w:t xml:space="preserve"> and 15th</w:t>
      </w:r>
      <w:r w:rsidRPr="00DA5FA3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A5FA3">
        <w:rPr>
          <w:rFonts w:eastAsia="Times New Roman" w:cs="Times New Roman"/>
          <w:sz w:val="24"/>
          <w:szCs w:val="24"/>
          <w:lang w:eastAsia="cs-CZ"/>
        </w:rPr>
        <w:t>week</w:t>
      </w:r>
      <w:r w:rsidR="00264B52">
        <w:rPr>
          <w:rFonts w:eastAsia="Times New Roman" w:cs="Times New Roman"/>
          <w:sz w:val="24"/>
          <w:szCs w:val="24"/>
          <w:lang w:eastAsia="cs-CZ"/>
        </w:rPr>
        <w:t>s</w:t>
      </w:r>
      <w:bookmarkStart w:id="0" w:name="_GoBack"/>
      <w:bookmarkEnd w:id="0"/>
      <w:proofErr w:type="spellEnd"/>
      <w:r w:rsidRPr="00DA5FA3">
        <w:rPr>
          <w:rFonts w:eastAsia="Times New Roman" w:cs="Times New Roman"/>
          <w:sz w:val="24"/>
          <w:szCs w:val="24"/>
          <w:lang w:eastAsia="cs-CZ"/>
        </w:rPr>
        <w:t>: FINAL TEST FOR ALL GROUPS.</w:t>
      </w:r>
    </w:p>
    <w:p w:rsidR="004351B4" w:rsidRPr="00DA5FA3" w:rsidRDefault="004351B4"/>
    <w:sectPr w:rsidR="004351B4" w:rsidRPr="00DA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57BB"/>
    <w:multiLevelType w:val="multilevel"/>
    <w:tmpl w:val="E618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A3"/>
    <w:rsid w:val="00264B52"/>
    <w:rsid w:val="004351B4"/>
    <w:rsid w:val="008840BD"/>
    <w:rsid w:val="00B73057"/>
    <w:rsid w:val="00D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3</cp:revision>
  <cp:lastPrinted>2016-11-03T16:45:00Z</cp:lastPrinted>
  <dcterms:created xsi:type="dcterms:W3CDTF">2016-11-03T16:40:00Z</dcterms:created>
  <dcterms:modified xsi:type="dcterms:W3CDTF">2016-11-03T16:53:00Z</dcterms:modified>
</cp:coreProperties>
</file>