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1A" w:rsidRPr="002A7959" w:rsidRDefault="002A7959" w:rsidP="002A7959">
      <w:pPr>
        <w:spacing w:line="360" w:lineRule="auto"/>
        <w:ind w:left="709"/>
        <w:jc w:val="center"/>
        <w:outlineLvl w:val="0"/>
        <w:rPr>
          <w:rFonts w:ascii="Times New Roman" w:hAnsi="Times New Roman" w:cs="Times New Roman"/>
          <w:b/>
          <w:sz w:val="28"/>
          <w:szCs w:val="28"/>
        </w:rPr>
      </w:pPr>
      <w:bookmarkStart w:id="0" w:name="_Toc370796222"/>
      <w:r w:rsidRPr="002A7959">
        <w:rPr>
          <w:rFonts w:ascii="Times New Roman" w:hAnsi="Times New Roman" w:cs="Times New Roman"/>
          <w:b/>
          <w:sz w:val="28"/>
          <w:szCs w:val="28"/>
        </w:rPr>
        <w:t>Bolest jako součást porodního děje</w:t>
      </w:r>
    </w:p>
    <w:p w:rsidR="002A7959" w:rsidRPr="00D97CB2" w:rsidRDefault="002A7959" w:rsidP="002A7959">
      <w:pPr>
        <w:spacing w:line="360" w:lineRule="auto"/>
        <w:ind w:left="709"/>
        <w:jc w:val="both"/>
        <w:outlineLvl w:val="0"/>
        <w:rPr>
          <w:rFonts w:ascii="Times New Roman" w:hAnsi="Times New Roman" w:cs="Times New Roman"/>
          <w:b/>
          <w:sz w:val="24"/>
          <w:szCs w:val="24"/>
        </w:rPr>
      </w:pPr>
      <w:r w:rsidRPr="00D97CB2">
        <w:rPr>
          <w:rFonts w:ascii="Times New Roman" w:hAnsi="Times New Roman" w:cs="Times New Roman"/>
          <w:b/>
          <w:sz w:val="24"/>
          <w:szCs w:val="24"/>
        </w:rPr>
        <w:t>Úvod</w:t>
      </w:r>
    </w:p>
    <w:p w:rsidR="0055581A" w:rsidRPr="00D97CB2" w:rsidRDefault="002A7959" w:rsidP="006C6D8E">
      <w:pPr>
        <w:spacing w:line="360" w:lineRule="auto"/>
        <w:ind w:left="709"/>
        <w:jc w:val="both"/>
        <w:outlineLvl w:val="0"/>
        <w:rPr>
          <w:rFonts w:ascii="Times New Roman" w:hAnsi="Times New Roman" w:cs="Times New Roman"/>
          <w:b/>
          <w:sz w:val="24"/>
          <w:szCs w:val="24"/>
        </w:rPr>
      </w:pPr>
      <w:r>
        <w:rPr>
          <w:rFonts w:ascii="Times New Roman" w:hAnsi="Times New Roman" w:cs="Times New Roman"/>
          <w:b/>
          <w:sz w:val="24"/>
          <w:szCs w:val="24"/>
        </w:rPr>
        <w:t xml:space="preserve">1. </w:t>
      </w:r>
      <w:r w:rsidR="0055581A" w:rsidRPr="00D97CB2">
        <w:rPr>
          <w:rFonts w:ascii="Times New Roman" w:hAnsi="Times New Roman" w:cs="Times New Roman"/>
          <w:b/>
          <w:sz w:val="24"/>
          <w:szCs w:val="24"/>
        </w:rPr>
        <w:t>Bolest</w:t>
      </w:r>
      <w:bookmarkEnd w:id="0"/>
    </w:p>
    <w:p w:rsidR="0055581A" w:rsidRPr="00D97CB2" w:rsidRDefault="0055581A" w:rsidP="006C6D8E">
      <w:pPr>
        <w:spacing w:line="360" w:lineRule="auto"/>
        <w:jc w:val="both"/>
        <w:rPr>
          <w:rFonts w:ascii="Times New Roman" w:hAnsi="Times New Roman" w:cs="Times New Roman"/>
          <w:sz w:val="24"/>
          <w:szCs w:val="24"/>
        </w:rPr>
      </w:pPr>
      <w:r w:rsidRPr="00D97CB2">
        <w:rPr>
          <w:rFonts w:ascii="Times New Roman" w:hAnsi="Times New Roman" w:cs="Times New Roman"/>
          <w:sz w:val="24"/>
          <w:szCs w:val="24"/>
        </w:rPr>
        <w:t xml:space="preserve">První </w:t>
      </w:r>
      <w:r w:rsidR="00783103" w:rsidRPr="00D97CB2">
        <w:rPr>
          <w:rFonts w:ascii="Times New Roman" w:hAnsi="Times New Roman" w:cs="Times New Roman"/>
          <w:sz w:val="24"/>
          <w:szCs w:val="24"/>
        </w:rPr>
        <w:t>ucelenou d</w:t>
      </w:r>
      <w:r w:rsidRPr="00D97CB2">
        <w:rPr>
          <w:rFonts w:ascii="Times New Roman" w:hAnsi="Times New Roman" w:cs="Times New Roman"/>
          <w:sz w:val="24"/>
          <w:szCs w:val="24"/>
        </w:rPr>
        <w:t xml:space="preserve">efinici bolesti přijala v roce 1979 Mezinárodní společnost </w:t>
      </w:r>
      <w:r w:rsidRPr="00D97CB2">
        <w:rPr>
          <w:rFonts w:ascii="Times New Roman" w:hAnsi="Times New Roman" w:cs="Times New Roman"/>
          <w:sz w:val="24"/>
          <w:szCs w:val="24"/>
        </w:rPr>
        <w:br/>
        <w:t xml:space="preserve">pro výzkum bolesti a její znění v překladu z anglického originálu je: „Bolest </w:t>
      </w:r>
      <w:r w:rsidRPr="00D97CB2">
        <w:rPr>
          <w:rFonts w:ascii="Times New Roman" w:hAnsi="Times New Roman" w:cs="Times New Roman"/>
          <w:sz w:val="24"/>
          <w:szCs w:val="24"/>
        </w:rPr>
        <w:br/>
        <w:t>je nepříjemný smyslový nebo emoční zážitek spojený s přímým nebo hrozícím poškozením tkáně, nebo který je v tomto smyslu popsaný. Bolest je vždy subjektivní záležitost“ (Mareš, 1997, str. 29).</w:t>
      </w:r>
    </w:p>
    <w:p w:rsidR="0055581A" w:rsidRPr="00D97CB2" w:rsidRDefault="0055581A" w:rsidP="006C6D8E">
      <w:pPr>
        <w:spacing w:line="360" w:lineRule="auto"/>
        <w:jc w:val="both"/>
        <w:rPr>
          <w:rFonts w:ascii="Times New Roman" w:hAnsi="Times New Roman" w:cs="Times New Roman"/>
          <w:sz w:val="24"/>
          <w:szCs w:val="24"/>
        </w:rPr>
      </w:pPr>
      <w:r w:rsidRPr="00D97CB2">
        <w:rPr>
          <w:rFonts w:ascii="Times New Roman" w:hAnsi="Times New Roman" w:cs="Times New Roman"/>
          <w:sz w:val="24"/>
          <w:szCs w:val="24"/>
        </w:rPr>
        <w:t>Tuto definici však není možné aplikovat vždy. Výjimky tvoří jedinci, kteří nejsou schopni definovat nebo lokalizovat bolest (malé děti, mentálně postižení nebo lidé v kómatu). Zvláštní situací je i vnímání</w:t>
      </w:r>
      <w:r w:rsidR="00787E15">
        <w:rPr>
          <w:rFonts w:ascii="Times New Roman" w:hAnsi="Times New Roman" w:cs="Times New Roman"/>
          <w:sz w:val="24"/>
          <w:szCs w:val="24"/>
        </w:rPr>
        <w:t xml:space="preserve"> a prožívání</w:t>
      </w:r>
      <w:r w:rsidRPr="00D97CB2">
        <w:rPr>
          <w:rFonts w:ascii="Times New Roman" w:hAnsi="Times New Roman" w:cs="Times New Roman"/>
          <w:sz w:val="24"/>
          <w:szCs w:val="24"/>
        </w:rPr>
        <w:t xml:space="preserve"> bolesti za porodu. </w:t>
      </w:r>
    </w:p>
    <w:p w:rsidR="0055581A" w:rsidRPr="00D97CB2" w:rsidRDefault="002A7959" w:rsidP="006C6D8E">
      <w:pPr>
        <w:spacing w:line="360" w:lineRule="auto"/>
        <w:ind w:left="709"/>
        <w:jc w:val="both"/>
        <w:outlineLvl w:val="0"/>
        <w:rPr>
          <w:rFonts w:ascii="Times New Roman" w:hAnsi="Times New Roman" w:cs="Times New Roman"/>
          <w:b/>
          <w:sz w:val="24"/>
          <w:szCs w:val="24"/>
        </w:rPr>
      </w:pPr>
      <w:bookmarkStart w:id="1" w:name="_Toc370796223"/>
      <w:r>
        <w:rPr>
          <w:rFonts w:ascii="Times New Roman" w:hAnsi="Times New Roman" w:cs="Times New Roman"/>
          <w:b/>
          <w:sz w:val="24"/>
          <w:szCs w:val="24"/>
        </w:rPr>
        <w:t xml:space="preserve">1.1. </w:t>
      </w:r>
      <w:r w:rsidR="0055581A" w:rsidRPr="00D97CB2">
        <w:rPr>
          <w:rFonts w:ascii="Times New Roman" w:hAnsi="Times New Roman" w:cs="Times New Roman"/>
          <w:b/>
          <w:sz w:val="24"/>
          <w:szCs w:val="24"/>
        </w:rPr>
        <w:t>Patofyziologie bolesti</w:t>
      </w:r>
      <w:bookmarkEnd w:id="1"/>
    </w:p>
    <w:p w:rsidR="0055581A" w:rsidRPr="00D97CB2" w:rsidRDefault="0055581A" w:rsidP="006C6D8E">
      <w:pPr>
        <w:spacing w:line="360" w:lineRule="auto"/>
        <w:jc w:val="both"/>
        <w:rPr>
          <w:rFonts w:ascii="Times New Roman" w:hAnsi="Times New Roman" w:cs="Times New Roman"/>
          <w:sz w:val="24"/>
          <w:szCs w:val="24"/>
        </w:rPr>
      </w:pPr>
      <w:r w:rsidRPr="00D97CB2">
        <w:rPr>
          <w:rFonts w:ascii="Times New Roman" w:hAnsi="Times New Roman" w:cs="Times New Roman"/>
          <w:sz w:val="24"/>
          <w:szCs w:val="24"/>
        </w:rPr>
        <w:t xml:space="preserve">K porozumění bolesti je třeba znát zejména její fyziologické a psychologické aspekty. Fyziologické aspekty se nazývají </w:t>
      </w:r>
      <w:proofErr w:type="spellStart"/>
      <w:r w:rsidRPr="00FB746A">
        <w:rPr>
          <w:rFonts w:ascii="Times New Roman" w:hAnsi="Times New Roman" w:cs="Times New Roman"/>
          <w:b/>
          <w:i/>
          <w:sz w:val="24"/>
          <w:szCs w:val="24"/>
        </w:rPr>
        <w:t>noci</w:t>
      </w:r>
      <w:r w:rsidR="00FB746A" w:rsidRPr="00FB746A">
        <w:rPr>
          <w:rFonts w:ascii="Times New Roman" w:hAnsi="Times New Roman" w:cs="Times New Roman"/>
          <w:b/>
          <w:i/>
          <w:sz w:val="24"/>
          <w:szCs w:val="24"/>
        </w:rPr>
        <w:t>ce</w:t>
      </w:r>
      <w:r w:rsidRPr="00FB746A">
        <w:rPr>
          <w:rFonts w:ascii="Times New Roman" w:hAnsi="Times New Roman" w:cs="Times New Roman"/>
          <w:b/>
          <w:i/>
          <w:sz w:val="24"/>
          <w:szCs w:val="24"/>
        </w:rPr>
        <w:t>pce</w:t>
      </w:r>
      <w:proofErr w:type="spellEnd"/>
      <w:r w:rsidRPr="00FB746A">
        <w:rPr>
          <w:rFonts w:ascii="Times New Roman" w:hAnsi="Times New Roman" w:cs="Times New Roman"/>
          <w:b/>
          <w:i/>
          <w:sz w:val="24"/>
          <w:szCs w:val="24"/>
        </w:rPr>
        <w:t>,</w:t>
      </w:r>
      <w:r w:rsidRPr="00D97CB2">
        <w:rPr>
          <w:rFonts w:ascii="Times New Roman" w:hAnsi="Times New Roman" w:cs="Times New Roman"/>
          <w:sz w:val="24"/>
          <w:szCs w:val="24"/>
        </w:rPr>
        <w:t xml:space="preserve"> což by se mohlo překládat jako vnímání či vjem bolesti.</w:t>
      </w:r>
      <w:r w:rsidR="00FB746A">
        <w:rPr>
          <w:rFonts w:ascii="Times New Roman" w:hAnsi="Times New Roman" w:cs="Times New Roman"/>
          <w:sz w:val="24"/>
          <w:szCs w:val="24"/>
        </w:rPr>
        <w:t xml:space="preserve"> J</w:t>
      </w:r>
      <w:r w:rsidRPr="00D97CB2">
        <w:rPr>
          <w:rFonts w:ascii="Times New Roman" w:hAnsi="Times New Roman" w:cs="Times New Roman"/>
          <w:sz w:val="24"/>
          <w:szCs w:val="24"/>
        </w:rPr>
        <w:t xml:space="preserve">e </w:t>
      </w:r>
      <w:r w:rsidR="00FB746A">
        <w:rPr>
          <w:rFonts w:ascii="Times New Roman" w:hAnsi="Times New Roman" w:cs="Times New Roman"/>
          <w:sz w:val="24"/>
          <w:szCs w:val="24"/>
        </w:rPr>
        <w:t xml:space="preserve">to </w:t>
      </w:r>
      <w:r w:rsidRPr="00D97CB2">
        <w:rPr>
          <w:rFonts w:ascii="Times New Roman" w:hAnsi="Times New Roman" w:cs="Times New Roman"/>
          <w:sz w:val="24"/>
          <w:szCs w:val="24"/>
        </w:rPr>
        <w:t xml:space="preserve">ve své podstatě stimulace speciálních receptorů tzv. </w:t>
      </w:r>
      <w:proofErr w:type="spellStart"/>
      <w:r w:rsidRPr="00FB746A">
        <w:rPr>
          <w:rFonts w:ascii="Times New Roman" w:hAnsi="Times New Roman" w:cs="Times New Roman"/>
          <w:b/>
          <w:i/>
          <w:sz w:val="24"/>
          <w:szCs w:val="24"/>
        </w:rPr>
        <w:t>nociceptorů</w:t>
      </w:r>
      <w:proofErr w:type="spellEnd"/>
      <w:r w:rsidRPr="00FB746A">
        <w:rPr>
          <w:rFonts w:ascii="Times New Roman" w:hAnsi="Times New Roman" w:cs="Times New Roman"/>
          <w:b/>
          <w:i/>
          <w:sz w:val="24"/>
          <w:szCs w:val="24"/>
        </w:rPr>
        <w:t>,</w:t>
      </w:r>
      <w:r w:rsidR="00783103" w:rsidRPr="00D97CB2">
        <w:rPr>
          <w:rFonts w:ascii="Times New Roman" w:hAnsi="Times New Roman" w:cs="Times New Roman"/>
          <w:sz w:val="24"/>
          <w:szCs w:val="24"/>
        </w:rPr>
        <w:t xml:space="preserve"> </w:t>
      </w:r>
      <w:r w:rsidRPr="00D97CB2">
        <w:rPr>
          <w:rFonts w:ascii="Times New Roman" w:hAnsi="Times New Roman" w:cs="Times New Roman"/>
          <w:sz w:val="24"/>
          <w:szCs w:val="24"/>
        </w:rPr>
        <w:t>které</w:t>
      </w:r>
      <w:r w:rsidR="00783103" w:rsidRPr="00D97CB2">
        <w:rPr>
          <w:rFonts w:ascii="Times New Roman" w:hAnsi="Times New Roman" w:cs="Times New Roman"/>
          <w:sz w:val="24"/>
          <w:szCs w:val="24"/>
        </w:rPr>
        <w:t xml:space="preserve"> </w:t>
      </w:r>
      <w:r w:rsidRPr="00D97CB2">
        <w:rPr>
          <w:rFonts w:ascii="Times New Roman" w:hAnsi="Times New Roman" w:cs="Times New Roman"/>
          <w:sz w:val="24"/>
          <w:szCs w:val="24"/>
        </w:rPr>
        <w:t>jsou uloženy v kůži, hluboko ve tkáních a ve stěnách vnitřních orgánů (Mareš, 1997).</w:t>
      </w:r>
    </w:p>
    <w:p w:rsidR="0055581A" w:rsidRPr="00D97CB2" w:rsidRDefault="0055581A" w:rsidP="006C6D8E">
      <w:pPr>
        <w:spacing w:line="360" w:lineRule="auto"/>
        <w:jc w:val="both"/>
        <w:rPr>
          <w:rFonts w:ascii="Times New Roman" w:hAnsi="Times New Roman" w:cs="Times New Roman"/>
          <w:sz w:val="24"/>
          <w:szCs w:val="24"/>
        </w:rPr>
      </w:pPr>
      <w:proofErr w:type="spellStart"/>
      <w:r w:rsidRPr="00D97CB2">
        <w:rPr>
          <w:rFonts w:ascii="Times New Roman" w:hAnsi="Times New Roman" w:cs="Times New Roman"/>
          <w:sz w:val="24"/>
          <w:szCs w:val="24"/>
        </w:rPr>
        <w:t>Nociceptory</w:t>
      </w:r>
      <w:proofErr w:type="spellEnd"/>
      <w:r w:rsidRPr="00D97CB2">
        <w:rPr>
          <w:rFonts w:ascii="Times New Roman" w:hAnsi="Times New Roman" w:cs="Times New Roman"/>
          <w:sz w:val="24"/>
          <w:szCs w:val="24"/>
        </w:rPr>
        <w:t xml:space="preserve"> jsou dvojího druhu:</w:t>
      </w:r>
    </w:p>
    <w:p w:rsidR="0055581A" w:rsidRPr="00D97CB2" w:rsidRDefault="0055581A" w:rsidP="006C6D8E">
      <w:pPr>
        <w:pStyle w:val="Odstavecseseznamem"/>
        <w:numPr>
          <w:ilvl w:val="0"/>
          <w:numId w:val="1"/>
        </w:numPr>
        <w:spacing w:line="360" w:lineRule="auto"/>
        <w:jc w:val="both"/>
        <w:rPr>
          <w:rFonts w:ascii="Times New Roman" w:hAnsi="Times New Roman" w:cs="Times New Roman"/>
          <w:sz w:val="24"/>
          <w:szCs w:val="24"/>
        </w:rPr>
      </w:pPr>
      <w:proofErr w:type="spellStart"/>
      <w:r w:rsidRPr="00D97CB2">
        <w:rPr>
          <w:rFonts w:ascii="Times New Roman" w:hAnsi="Times New Roman" w:cs="Times New Roman"/>
          <w:b/>
          <w:i/>
          <w:sz w:val="24"/>
          <w:szCs w:val="24"/>
          <w:u w:val="single"/>
        </w:rPr>
        <w:t>Unimodální</w:t>
      </w:r>
      <w:proofErr w:type="spellEnd"/>
      <w:r w:rsidRPr="00D97CB2">
        <w:rPr>
          <w:rFonts w:ascii="Times New Roman" w:hAnsi="Times New Roman" w:cs="Times New Roman"/>
          <w:b/>
          <w:i/>
          <w:sz w:val="24"/>
          <w:szCs w:val="24"/>
          <w:u w:val="single"/>
        </w:rPr>
        <w:t xml:space="preserve"> receptory</w:t>
      </w:r>
      <w:r w:rsidRPr="00D97CB2">
        <w:rPr>
          <w:rFonts w:ascii="Times New Roman" w:hAnsi="Times New Roman" w:cs="Times New Roman"/>
          <w:sz w:val="24"/>
          <w:szCs w:val="24"/>
        </w:rPr>
        <w:t xml:space="preserve"> – jsou odpovědné za ostrou nebo píchavou bolest. Začínají v </w:t>
      </w:r>
      <w:proofErr w:type="spellStart"/>
      <w:r w:rsidRPr="00D97CB2">
        <w:rPr>
          <w:rFonts w:ascii="Times New Roman" w:hAnsi="Times New Roman" w:cs="Times New Roman"/>
          <w:sz w:val="24"/>
          <w:szCs w:val="24"/>
        </w:rPr>
        <w:t>myelinizovaných</w:t>
      </w:r>
      <w:proofErr w:type="spellEnd"/>
      <w:r w:rsidRPr="00D97CB2">
        <w:rPr>
          <w:rFonts w:ascii="Times New Roman" w:hAnsi="Times New Roman" w:cs="Times New Roman"/>
          <w:sz w:val="24"/>
          <w:szCs w:val="24"/>
        </w:rPr>
        <w:t xml:space="preserve"> senzorických nervových vláknech. Vzruchy vedou rychlostí 15-30 m/s. Nazývají se A-delta vlákna a mají větší průměr.</w:t>
      </w:r>
    </w:p>
    <w:p w:rsidR="00FB746A" w:rsidRDefault="0055581A" w:rsidP="003338E2">
      <w:pPr>
        <w:pStyle w:val="Odstavecseseznamem"/>
        <w:numPr>
          <w:ilvl w:val="0"/>
          <w:numId w:val="1"/>
        </w:numPr>
        <w:spacing w:line="360" w:lineRule="auto"/>
        <w:jc w:val="both"/>
        <w:rPr>
          <w:rFonts w:ascii="Times New Roman" w:hAnsi="Times New Roman" w:cs="Times New Roman"/>
          <w:sz w:val="24"/>
          <w:szCs w:val="24"/>
        </w:rPr>
      </w:pPr>
      <w:proofErr w:type="spellStart"/>
      <w:r w:rsidRPr="00FB746A">
        <w:rPr>
          <w:rFonts w:ascii="Times New Roman" w:hAnsi="Times New Roman" w:cs="Times New Roman"/>
          <w:b/>
          <w:i/>
          <w:sz w:val="24"/>
          <w:szCs w:val="24"/>
          <w:u w:val="single"/>
        </w:rPr>
        <w:t>Polymodální</w:t>
      </w:r>
      <w:proofErr w:type="spellEnd"/>
      <w:r w:rsidRPr="00FB746A">
        <w:rPr>
          <w:rFonts w:ascii="Times New Roman" w:hAnsi="Times New Roman" w:cs="Times New Roman"/>
          <w:b/>
          <w:i/>
          <w:sz w:val="24"/>
          <w:szCs w:val="24"/>
          <w:u w:val="single"/>
        </w:rPr>
        <w:t xml:space="preserve"> receptory</w:t>
      </w:r>
      <w:r w:rsidRPr="00FB746A">
        <w:rPr>
          <w:rFonts w:ascii="Times New Roman" w:hAnsi="Times New Roman" w:cs="Times New Roman"/>
          <w:sz w:val="24"/>
          <w:szCs w:val="24"/>
        </w:rPr>
        <w:t xml:space="preserve"> – ty jsou odpovědné za dlouhodobou a tupou bolest. Jsou to začátky </w:t>
      </w:r>
      <w:proofErr w:type="spellStart"/>
      <w:r w:rsidRPr="00FB746A">
        <w:rPr>
          <w:rFonts w:ascii="Times New Roman" w:hAnsi="Times New Roman" w:cs="Times New Roman"/>
          <w:sz w:val="24"/>
          <w:szCs w:val="24"/>
        </w:rPr>
        <w:t>nemyelizovaných</w:t>
      </w:r>
      <w:proofErr w:type="spellEnd"/>
      <w:r w:rsidRPr="00FB746A">
        <w:rPr>
          <w:rFonts w:ascii="Times New Roman" w:hAnsi="Times New Roman" w:cs="Times New Roman"/>
          <w:sz w:val="24"/>
          <w:szCs w:val="24"/>
        </w:rPr>
        <w:t xml:space="preserve"> aferentních vláken. Nazývají se C vlákna a vzruch vedou rychlostí 0,5-2 m/s. Mají menší průměr a tvoří přibližně 75 % všech </w:t>
      </w:r>
      <w:proofErr w:type="spellStart"/>
      <w:r w:rsidRPr="00FB746A">
        <w:rPr>
          <w:rFonts w:ascii="Times New Roman" w:hAnsi="Times New Roman" w:cs="Times New Roman"/>
          <w:sz w:val="24"/>
          <w:szCs w:val="24"/>
        </w:rPr>
        <w:t>nociceptorů</w:t>
      </w:r>
      <w:proofErr w:type="spellEnd"/>
      <w:r w:rsidRPr="00FB746A">
        <w:rPr>
          <w:rFonts w:ascii="Times New Roman" w:hAnsi="Times New Roman" w:cs="Times New Roman"/>
          <w:sz w:val="24"/>
          <w:szCs w:val="24"/>
        </w:rPr>
        <w:t xml:space="preserve"> </w:t>
      </w:r>
    </w:p>
    <w:p w:rsidR="0055581A" w:rsidRPr="00FB746A" w:rsidRDefault="0055581A" w:rsidP="00FB746A">
      <w:pPr>
        <w:spacing w:line="360" w:lineRule="auto"/>
        <w:ind w:left="360"/>
        <w:jc w:val="both"/>
        <w:rPr>
          <w:rFonts w:ascii="Times New Roman" w:hAnsi="Times New Roman" w:cs="Times New Roman"/>
          <w:sz w:val="24"/>
          <w:szCs w:val="24"/>
        </w:rPr>
      </w:pPr>
      <w:proofErr w:type="spellStart"/>
      <w:r w:rsidRPr="00FB746A">
        <w:rPr>
          <w:rFonts w:ascii="Times New Roman" w:hAnsi="Times New Roman" w:cs="Times New Roman"/>
          <w:sz w:val="24"/>
          <w:szCs w:val="24"/>
        </w:rPr>
        <w:t>Nociceptory</w:t>
      </w:r>
      <w:proofErr w:type="spellEnd"/>
      <w:r w:rsidRPr="00FB746A">
        <w:rPr>
          <w:rFonts w:ascii="Times New Roman" w:hAnsi="Times New Roman" w:cs="Times New Roman"/>
          <w:sz w:val="24"/>
          <w:szCs w:val="24"/>
        </w:rPr>
        <w:t xml:space="preserve"> můžeme rozdělit i podle umístnění:</w:t>
      </w:r>
    </w:p>
    <w:p w:rsidR="0055581A" w:rsidRPr="00D97CB2" w:rsidRDefault="0055581A" w:rsidP="006C6D8E">
      <w:pPr>
        <w:pStyle w:val="Odstavecseseznamem"/>
        <w:numPr>
          <w:ilvl w:val="0"/>
          <w:numId w:val="2"/>
        </w:numPr>
        <w:spacing w:line="360" w:lineRule="auto"/>
        <w:jc w:val="both"/>
        <w:rPr>
          <w:rFonts w:ascii="Times New Roman" w:hAnsi="Times New Roman" w:cs="Times New Roman"/>
          <w:sz w:val="24"/>
          <w:szCs w:val="24"/>
        </w:rPr>
      </w:pPr>
      <w:r w:rsidRPr="00D97CB2">
        <w:rPr>
          <w:rFonts w:ascii="Times New Roman" w:hAnsi="Times New Roman" w:cs="Times New Roman"/>
          <w:b/>
          <w:i/>
          <w:sz w:val="24"/>
          <w:szCs w:val="24"/>
        </w:rPr>
        <w:t>Povrchově somatické</w:t>
      </w:r>
      <w:r w:rsidRPr="00D97CB2">
        <w:rPr>
          <w:rFonts w:ascii="Times New Roman" w:hAnsi="Times New Roman" w:cs="Times New Roman"/>
          <w:sz w:val="24"/>
          <w:szCs w:val="24"/>
        </w:rPr>
        <w:t xml:space="preserve"> – reagují hlavně na tepelné a mechanické podněty.</w:t>
      </w:r>
    </w:p>
    <w:p w:rsidR="0055581A" w:rsidRPr="00D97CB2" w:rsidRDefault="0055581A" w:rsidP="006C6D8E">
      <w:pPr>
        <w:pStyle w:val="Odstavecseseznamem"/>
        <w:numPr>
          <w:ilvl w:val="0"/>
          <w:numId w:val="2"/>
        </w:numPr>
        <w:spacing w:line="360" w:lineRule="auto"/>
        <w:jc w:val="both"/>
        <w:rPr>
          <w:rFonts w:ascii="Times New Roman" w:hAnsi="Times New Roman" w:cs="Times New Roman"/>
          <w:sz w:val="24"/>
          <w:szCs w:val="24"/>
        </w:rPr>
      </w:pPr>
      <w:r w:rsidRPr="00D97CB2">
        <w:rPr>
          <w:rFonts w:ascii="Times New Roman" w:hAnsi="Times New Roman" w:cs="Times New Roman"/>
          <w:b/>
          <w:i/>
          <w:sz w:val="24"/>
          <w:szCs w:val="24"/>
        </w:rPr>
        <w:t xml:space="preserve">Hluboké somatické </w:t>
      </w:r>
      <w:proofErr w:type="spellStart"/>
      <w:r w:rsidRPr="00D97CB2">
        <w:rPr>
          <w:rFonts w:ascii="Times New Roman" w:hAnsi="Times New Roman" w:cs="Times New Roman"/>
          <w:b/>
          <w:i/>
          <w:sz w:val="24"/>
          <w:szCs w:val="24"/>
        </w:rPr>
        <w:t>nociceptory</w:t>
      </w:r>
      <w:proofErr w:type="spellEnd"/>
      <w:r w:rsidRPr="00D97CB2">
        <w:rPr>
          <w:rFonts w:ascii="Times New Roman" w:hAnsi="Times New Roman" w:cs="Times New Roman"/>
          <w:sz w:val="24"/>
          <w:szCs w:val="24"/>
        </w:rPr>
        <w:t xml:space="preserve"> – ty se nachází ve svalech a kloubech. Reagují na chemické látky nebo na nadměrnou sílu při traumatech.</w:t>
      </w:r>
    </w:p>
    <w:p w:rsidR="0055581A" w:rsidRPr="00D97CB2" w:rsidRDefault="0055581A" w:rsidP="006C6D8E">
      <w:pPr>
        <w:pStyle w:val="Odstavecseseznamem"/>
        <w:numPr>
          <w:ilvl w:val="0"/>
          <w:numId w:val="2"/>
        </w:numPr>
        <w:spacing w:line="360" w:lineRule="auto"/>
        <w:jc w:val="both"/>
        <w:rPr>
          <w:rFonts w:ascii="Times New Roman" w:hAnsi="Times New Roman" w:cs="Times New Roman"/>
          <w:sz w:val="24"/>
          <w:szCs w:val="24"/>
        </w:rPr>
      </w:pPr>
      <w:r w:rsidRPr="00D97CB2">
        <w:rPr>
          <w:rFonts w:ascii="Times New Roman" w:hAnsi="Times New Roman" w:cs="Times New Roman"/>
          <w:b/>
          <w:i/>
          <w:sz w:val="24"/>
          <w:szCs w:val="24"/>
        </w:rPr>
        <w:t xml:space="preserve">Viscerální </w:t>
      </w:r>
      <w:proofErr w:type="spellStart"/>
      <w:r w:rsidRPr="00D97CB2">
        <w:rPr>
          <w:rFonts w:ascii="Times New Roman" w:hAnsi="Times New Roman" w:cs="Times New Roman"/>
          <w:b/>
          <w:i/>
          <w:sz w:val="24"/>
          <w:szCs w:val="24"/>
        </w:rPr>
        <w:t>nociceptory</w:t>
      </w:r>
      <w:proofErr w:type="spellEnd"/>
      <w:r w:rsidRPr="00D97CB2">
        <w:rPr>
          <w:rFonts w:ascii="Times New Roman" w:hAnsi="Times New Roman" w:cs="Times New Roman"/>
          <w:sz w:val="24"/>
          <w:szCs w:val="24"/>
        </w:rPr>
        <w:t xml:space="preserve"> – reagují v případě ohrožení poškození nebo přímo při poškození tkáně (Mareš, 1997).</w:t>
      </w:r>
    </w:p>
    <w:p w:rsidR="0055581A" w:rsidRPr="00D97CB2" w:rsidRDefault="0055581A" w:rsidP="006C6D8E">
      <w:pPr>
        <w:spacing w:line="360" w:lineRule="auto"/>
        <w:jc w:val="both"/>
        <w:rPr>
          <w:rFonts w:ascii="Times New Roman" w:hAnsi="Times New Roman" w:cs="Times New Roman"/>
          <w:sz w:val="24"/>
          <w:szCs w:val="24"/>
        </w:rPr>
      </w:pPr>
      <w:proofErr w:type="spellStart"/>
      <w:r w:rsidRPr="00D97CB2">
        <w:rPr>
          <w:rFonts w:ascii="Times New Roman" w:hAnsi="Times New Roman" w:cs="Times New Roman"/>
          <w:sz w:val="24"/>
          <w:szCs w:val="24"/>
        </w:rPr>
        <w:lastRenderedPageBreak/>
        <w:t>Nocipce</w:t>
      </w:r>
      <w:proofErr w:type="spellEnd"/>
      <w:r w:rsidRPr="00D97CB2">
        <w:rPr>
          <w:rFonts w:ascii="Times New Roman" w:hAnsi="Times New Roman" w:cs="Times New Roman"/>
          <w:sz w:val="24"/>
          <w:szCs w:val="24"/>
        </w:rPr>
        <w:t>, neboli vjem bolesti má 4 fáze:</w:t>
      </w:r>
    </w:p>
    <w:p w:rsidR="0055581A" w:rsidRPr="00D97CB2" w:rsidRDefault="0055581A" w:rsidP="006C6D8E">
      <w:pPr>
        <w:pStyle w:val="Odstavecseseznamem"/>
        <w:numPr>
          <w:ilvl w:val="0"/>
          <w:numId w:val="3"/>
        </w:numPr>
        <w:spacing w:line="360" w:lineRule="auto"/>
        <w:rPr>
          <w:rFonts w:ascii="Times New Roman" w:hAnsi="Times New Roman" w:cs="Times New Roman"/>
          <w:sz w:val="24"/>
          <w:szCs w:val="24"/>
        </w:rPr>
      </w:pPr>
      <w:r w:rsidRPr="00D97CB2">
        <w:rPr>
          <w:rFonts w:ascii="Times New Roman" w:hAnsi="Times New Roman" w:cs="Times New Roman"/>
          <w:sz w:val="24"/>
          <w:szCs w:val="24"/>
        </w:rPr>
        <w:t xml:space="preserve">Fáze – </w:t>
      </w:r>
      <w:r w:rsidRPr="00D97CB2">
        <w:rPr>
          <w:rFonts w:ascii="Times New Roman" w:hAnsi="Times New Roman" w:cs="Times New Roman"/>
          <w:b/>
          <w:sz w:val="24"/>
          <w:szCs w:val="24"/>
        </w:rPr>
        <w:t>TRANSDUKCE</w:t>
      </w:r>
      <w:r w:rsidRPr="00D97CB2">
        <w:rPr>
          <w:rFonts w:ascii="Times New Roman" w:hAnsi="Times New Roman" w:cs="Times New Roman"/>
          <w:sz w:val="24"/>
          <w:szCs w:val="24"/>
        </w:rPr>
        <w:t xml:space="preserve"> -  mechanická, chemická nebo tepelná informace </w:t>
      </w:r>
      <w:r w:rsidRPr="00D97CB2">
        <w:rPr>
          <w:rFonts w:ascii="Times New Roman" w:hAnsi="Times New Roman" w:cs="Times New Roman"/>
          <w:sz w:val="24"/>
          <w:szCs w:val="24"/>
        </w:rPr>
        <w:br/>
        <w:t xml:space="preserve">se mění na elektrickou aktivitu nervového systému. Během této fáze působí podněty na molekuly </w:t>
      </w:r>
      <w:proofErr w:type="spellStart"/>
      <w:r w:rsidRPr="00D97CB2">
        <w:rPr>
          <w:rFonts w:ascii="Times New Roman" w:hAnsi="Times New Roman" w:cs="Times New Roman"/>
          <w:sz w:val="24"/>
          <w:szCs w:val="24"/>
        </w:rPr>
        <w:t>nociceptorů</w:t>
      </w:r>
      <w:proofErr w:type="spellEnd"/>
      <w:r w:rsidRPr="00D97CB2">
        <w:rPr>
          <w:rFonts w:ascii="Times New Roman" w:hAnsi="Times New Roman" w:cs="Times New Roman"/>
          <w:sz w:val="24"/>
          <w:szCs w:val="24"/>
        </w:rPr>
        <w:t xml:space="preserve"> na koncích primárně aferentních neuronů. Sodíkové kanály se otevřou a extracelulární sodík vstupuje do buňky a depolarizuje molekulu receptoru. Tím vzniká elektrický akční potenciál.</w:t>
      </w:r>
    </w:p>
    <w:p w:rsidR="0055581A" w:rsidRPr="00D97CB2" w:rsidRDefault="0055581A" w:rsidP="006C6D8E">
      <w:pPr>
        <w:pStyle w:val="Odstavecseseznamem"/>
        <w:numPr>
          <w:ilvl w:val="0"/>
          <w:numId w:val="3"/>
        </w:numPr>
        <w:spacing w:line="360" w:lineRule="auto"/>
        <w:rPr>
          <w:rFonts w:ascii="Times New Roman" w:hAnsi="Times New Roman" w:cs="Times New Roman"/>
          <w:sz w:val="24"/>
          <w:szCs w:val="24"/>
        </w:rPr>
      </w:pPr>
      <w:r w:rsidRPr="00D97CB2">
        <w:rPr>
          <w:rFonts w:ascii="Times New Roman" w:hAnsi="Times New Roman" w:cs="Times New Roman"/>
          <w:sz w:val="24"/>
          <w:szCs w:val="24"/>
        </w:rPr>
        <w:t xml:space="preserve">Fáze – </w:t>
      </w:r>
      <w:r w:rsidRPr="00D97CB2">
        <w:rPr>
          <w:rFonts w:ascii="Times New Roman" w:hAnsi="Times New Roman" w:cs="Times New Roman"/>
          <w:b/>
          <w:sz w:val="24"/>
          <w:szCs w:val="24"/>
        </w:rPr>
        <w:t>TRANSMISE</w:t>
      </w:r>
      <w:r w:rsidRPr="00D97CB2">
        <w:rPr>
          <w:rFonts w:ascii="Times New Roman" w:hAnsi="Times New Roman" w:cs="Times New Roman"/>
          <w:sz w:val="24"/>
          <w:szCs w:val="24"/>
        </w:rPr>
        <w:t xml:space="preserve"> – jak název napovídá, dochází k přemístění </w:t>
      </w:r>
      <w:r w:rsidRPr="00D97CB2">
        <w:rPr>
          <w:rFonts w:ascii="Times New Roman" w:hAnsi="Times New Roman" w:cs="Times New Roman"/>
          <w:sz w:val="24"/>
          <w:szCs w:val="24"/>
        </w:rPr>
        <w:br/>
        <w:t xml:space="preserve">a to akčního potenciálu z místa vzruchu (poškození) do míchy a to konkrétně do zadních rohů (v centrální šedé hmotě). Neurotransmitery převedou impulz do </w:t>
      </w:r>
      <w:proofErr w:type="spellStart"/>
      <w:r w:rsidRPr="00D97CB2">
        <w:rPr>
          <w:rFonts w:ascii="Times New Roman" w:hAnsi="Times New Roman" w:cs="Times New Roman"/>
          <w:sz w:val="24"/>
          <w:szCs w:val="24"/>
        </w:rPr>
        <w:t>spinotalamických</w:t>
      </w:r>
      <w:proofErr w:type="spellEnd"/>
      <w:r w:rsidRPr="00D97CB2">
        <w:rPr>
          <w:rFonts w:ascii="Times New Roman" w:hAnsi="Times New Roman" w:cs="Times New Roman"/>
          <w:sz w:val="24"/>
          <w:szCs w:val="24"/>
        </w:rPr>
        <w:t xml:space="preserve"> a </w:t>
      </w:r>
      <w:proofErr w:type="spellStart"/>
      <w:r w:rsidRPr="00D97CB2">
        <w:rPr>
          <w:rFonts w:ascii="Times New Roman" w:hAnsi="Times New Roman" w:cs="Times New Roman"/>
          <w:sz w:val="24"/>
          <w:szCs w:val="24"/>
        </w:rPr>
        <w:t>spinoretikulotalamických</w:t>
      </w:r>
      <w:proofErr w:type="spellEnd"/>
      <w:r w:rsidRPr="00D97CB2">
        <w:rPr>
          <w:rFonts w:ascii="Times New Roman" w:hAnsi="Times New Roman" w:cs="Times New Roman"/>
          <w:sz w:val="24"/>
          <w:szCs w:val="24"/>
        </w:rPr>
        <w:t xml:space="preserve"> drah vedoucích do talamu a do středního mozku. Odtud po zpracování vedou do mozkové kůry.</w:t>
      </w:r>
    </w:p>
    <w:p w:rsidR="00527E9D" w:rsidRDefault="0055581A" w:rsidP="009109A2">
      <w:pPr>
        <w:pStyle w:val="Odstavecseseznamem"/>
        <w:numPr>
          <w:ilvl w:val="0"/>
          <w:numId w:val="3"/>
        </w:numPr>
        <w:spacing w:line="360" w:lineRule="auto"/>
        <w:rPr>
          <w:rFonts w:ascii="Times New Roman" w:hAnsi="Times New Roman" w:cs="Times New Roman"/>
          <w:sz w:val="24"/>
          <w:szCs w:val="24"/>
        </w:rPr>
      </w:pPr>
      <w:r w:rsidRPr="00527E9D">
        <w:rPr>
          <w:rFonts w:ascii="Times New Roman" w:hAnsi="Times New Roman" w:cs="Times New Roman"/>
          <w:sz w:val="24"/>
          <w:szCs w:val="24"/>
        </w:rPr>
        <w:t xml:space="preserve">Fáze – </w:t>
      </w:r>
      <w:r w:rsidRPr="00527E9D">
        <w:rPr>
          <w:rFonts w:ascii="Times New Roman" w:hAnsi="Times New Roman" w:cs="Times New Roman"/>
          <w:b/>
          <w:sz w:val="24"/>
          <w:szCs w:val="24"/>
        </w:rPr>
        <w:t>PERCEPCE</w:t>
      </w:r>
      <w:r w:rsidRPr="00527E9D">
        <w:rPr>
          <w:rFonts w:ascii="Times New Roman" w:hAnsi="Times New Roman" w:cs="Times New Roman"/>
          <w:sz w:val="24"/>
          <w:szCs w:val="24"/>
        </w:rPr>
        <w:t xml:space="preserve"> – vlastní vnímání bolesti, které je závislé na mnoha faktorech (věk člověka, prostředí, nemoc, poranění) a je charakterizováno časovým údajem - od krátkých sekundových až hodinových</w:t>
      </w:r>
      <w:r w:rsidR="00827FEF" w:rsidRPr="00527E9D">
        <w:rPr>
          <w:rFonts w:ascii="Times New Roman" w:hAnsi="Times New Roman" w:cs="Times New Roman"/>
          <w:sz w:val="24"/>
          <w:szCs w:val="24"/>
        </w:rPr>
        <w:t xml:space="preserve"> </w:t>
      </w:r>
      <w:proofErr w:type="gramStart"/>
      <w:r w:rsidR="00827FEF" w:rsidRPr="00527E9D">
        <w:rPr>
          <w:rFonts w:ascii="Times New Roman" w:hAnsi="Times New Roman" w:cs="Times New Roman"/>
          <w:sz w:val="24"/>
          <w:szCs w:val="24"/>
        </w:rPr>
        <w:t>v</w:t>
      </w:r>
      <w:r w:rsidR="00787E15" w:rsidRPr="00527E9D">
        <w:rPr>
          <w:rFonts w:ascii="Times New Roman" w:hAnsi="Times New Roman" w:cs="Times New Roman"/>
          <w:sz w:val="24"/>
          <w:szCs w:val="24"/>
        </w:rPr>
        <w:t>je</w:t>
      </w:r>
      <w:r w:rsidR="00827FEF" w:rsidRPr="00527E9D">
        <w:rPr>
          <w:rFonts w:ascii="Times New Roman" w:hAnsi="Times New Roman" w:cs="Times New Roman"/>
          <w:sz w:val="24"/>
          <w:szCs w:val="24"/>
        </w:rPr>
        <w:t>mech</w:t>
      </w:r>
      <w:proofErr w:type="gramEnd"/>
      <w:r w:rsidR="00827FEF" w:rsidRPr="00527E9D">
        <w:rPr>
          <w:rFonts w:ascii="Times New Roman" w:hAnsi="Times New Roman" w:cs="Times New Roman"/>
          <w:sz w:val="24"/>
          <w:szCs w:val="24"/>
        </w:rPr>
        <w:t xml:space="preserve">, </w:t>
      </w:r>
      <w:r w:rsidRPr="00527E9D">
        <w:rPr>
          <w:rFonts w:ascii="Times New Roman" w:hAnsi="Times New Roman" w:cs="Times New Roman"/>
          <w:sz w:val="24"/>
          <w:szCs w:val="24"/>
        </w:rPr>
        <w:t xml:space="preserve">po permanentní nebo dlouhodobé (hodiny až týdny). </w:t>
      </w:r>
    </w:p>
    <w:p w:rsidR="0055581A" w:rsidRPr="00527E9D" w:rsidRDefault="0055581A" w:rsidP="009109A2">
      <w:pPr>
        <w:pStyle w:val="Odstavecseseznamem"/>
        <w:numPr>
          <w:ilvl w:val="0"/>
          <w:numId w:val="3"/>
        </w:numPr>
        <w:spacing w:line="360" w:lineRule="auto"/>
        <w:rPr>
          <w:rFonts w:ascii="Times New Roman" w:hAnsi="Times New Roman" w:cs="Times New Roman"/>
          <w:sz w:val="24"/>
          <w:szCs w:val="24"/>
        </w:rPr>
      </w:pPr>
      <w:r w:rsidRPr="00527E9D">
        <w:rPr>
          <w:rFonts w:ascii="Times New Roman" w:hAnsi="Times New Roman" w:cs="Times New Roman"/>
          <w:sz w:val="24"/>
          <w:szCs w:val="24"/>
        </w:rPr>
        <w:t xml:space="preserve">Fáze – </w:t>
      </w:r>
      <w:r w:rsidRPr="00527E9D">
        <w:rPr>
          <w:rFonts w:ascii="Times New Roman" w:hAnsi="Times New Roman" w:cs="Times New Roman"/>
          <w:b/>
          <w:sz w:val="24"/>
          <w:szCs w:val="24"/>
        </w:rPr>
        <w:t>MODULACE</w:t>
      </w:r>
      <w:r w:rsidRPr="00527E9D">
        <w:rPr>
          <w:rFonts w:ascii="Times New Roman" w:hAnsi="Times New Roman" w:cs="Times New Roman"/>
          <w:sz w:val="24"/>
          <w:szCs w:val="24"/>
        </w:rPr>
        <w:t xml:space="preserve"> – nebo také přizpůsobení. Podněty z mozku cestují dolů do míchy a spouštějí uvolňování látek jako je serotonin, nebo endogenní </w:t>
      </w:r>
      <w:proofErr w:type="spellStart"/>
      <w:r w:rsidRPr="00527E9D">
        <w:rPr>
          <w:rFonts w:ascii="Times New Roman" w:hAnsi="Times New Roman" w:cs="Times New Roman"/>
          <w:sz w:val="24"/>
          <w:szCs w:val="24"/>
        </w:rPr>
        <w:t>opioidy</w:t>
      </w:r>
      <w:proofErr w:type="spellEnd"/>
      <w:r w:rsidRPr="00527E9D">
        <w:rPr>
          <w:rFonts w:ascii="Times New Roman" w:hAnsi="Times New Roman" w:cs="Times New Roman"/>
          <w:sz w:val="24"/>
          <w:szCs w:val="24"/>
        </w:rPr>
        <w:t xml:space="preserve">, které se váží na </w:t>
      </w:r>
      <w:proofErr w:type="spellStart"/>
      <w:r w:rsidRPr="00527E9D">
        <w:rPr>
          <w:rFonts w:ascii="Times New Roman" w:hAnsi="Times New Roman" w:cs="Times New Roman"/>
          <w:sz w:val="24"/>
          <w:szCs w:val="24"/>
        </w:rPr>
        <w:t>opioidní</w:t>
      </w:r>
      <w:proofErr w:type="spellEnd"/>
      <w:r w:rsidRPr="00527E9D">
        <w:rPr>
          <w:rFonts w:ascii="Times New Roman" w:hAnsi="Times New Roman" w:cs="Times New Roman"/>
          <w:sz w:val="24"/>
          <w:szCs w:val="24"/>
        </w:rPr>
        <w:t xml:space="preserve"> receptory a zabraňují uvolnění neurotransmiteru a tím se potlačí přenos bolesti. Tím dochází</w:t>
      </w:r>
      <w:r w:rsidR="00827FEF" w:rsidRPr="00527E9D">
        <w:rPr>
          <w:rFonts w:ascii="Times New Roman" w:hAnsi="Times New Roman" w:cs="Times New Roman"/>
          <w:sz w:val="24"/>
          <w:szCs w:val="24"/>
        </w:rPr>
        <w:t xml:space="preserve"> </w:t>
      </w:r>
      <w:r w:rsidRPr="00527E9D">
        <w:rPr>
          <w:rFonts w:ascii="Times New Roman" w:hAnsi="Times New Roman" w:cs="Times New Roman"/>
          <w:sz w:val="24"/>
          <w:szCs w:val="24"/>
        </w:rPr>
        <w:t>ke zvýšení nebo snížení bolesti (Mareš, 1997).</w:t>
      </w:r>
    </w:p>
    <w:p w:rsidR="0055581A" w:rsidRPr="00D97CB2" w:rsidRDefault="0055581A" w:rsidP="006C6D8E">
      <w:pPr>
        <w:spacing w:line="360" w:lineRule="auto"/>
        <w:jc w:val="both"/>
        <w:rPr>
          <w:rFonts w:ascii="Times New Roman" w:hAnsi="Times New Roman" w:cs="Times New Roman"/>
          <w:sz w:val="24"/>
          <w:szCs w:val="24"/>
        </w:rPr>
      </w:pPr>
      <w:r w:rsidRPr="00D97CB2">
        <w:rPr>
          <w:rFonts w:ascii="Times New Roman" w:hAnsi="Times New Roman" w:cs="Times New Roman"/>
          <w:sz w:val="24"/>
          <w:szCs w:val="24"/>
        </w:rPr>
        <w:t xml:space="preserve">Vnímání bolesti aktivuje také mimovolní (autonomní a reflexní) reakce jako </w:t>
      </w:r>
      <w:r w:rsidRPr="00D97CB2">
        <w:rPr>
          <w:rFonts w:ascii="Times New Roman" w:hAnsi="Times New Roman" w:cs="Times New Roman"/>
          <w:sz w:val="24"/>
          <w:szCs w:val="24"/>
        </w:rPr>
        <w:br/>
        <w:t>je např. hypertenze, tachykardie, tachypnoe</w:t>
      </w:r>
      <w:r w:rsidR="00783103" w:rsidRPr="00D97CB2">
        <w:rPr>
          <w:rFonts w:ascii="Times New Roman" w:hAnsi="Times New Roman" w:cs="Times New Roman"/>
          <w:sz w:val="24"/>
          <w:szCs w:val="24"/>
        </w:rPr>
        <w:t xml:space="preserve">, </w:t>
      </w:r>
      <w:r w:rsidRPr="00D97CB2">
        <w:rPr>
          <w:rFonts w:ascii="Times New Roman" w:hAnsi="Times New Roman" w:cs="Times New Roman"/>
          <w:sz w:val="24"/>
          <w:szCs w:val="24"/>
        </w:rPr>
        <w:t>nebo zadržování dechu, flexe svalů postižené části těla (</w:t>
      </w:r>
      <w:proofErr w:type="spellStart"/>
      <w:r w:rsidRPr="00D97CB2">
        <w:rPr>
          <w:rFonts w:ascii="Times New Roman" w:hAnsi="Times New Roman" w:cs="Times New Roman"/>
          <w:sz w:val="24"/>
          <w:szCs w:val="24"/>
        </w:rPr>
        <w:t>Doenges</w:t>
      </w:r>
      <w:proofErr w:type="spellEnd"/>
      <w:r w:rsidRPr="00D97CB2">
        <w:rPr>
          <w:rFonts w:ascii="Times New Roman" w:hAnsi="Times New Roman" w:cs="Times New Roman"/>
          <w:sz w:val="24"/>
          <w:szCs w:val="24"/>
        </w:rPr>
        <w:t xml:space="preserve">, </w:t>
      </w:r>
      <w:proofErr w:type="spellStart"/>
      <w:r w:rsidRPr="00D97CB2">
        <w:rPr>
          <w:rFonts w:ascii="Times New Roman" w:hAnsi="Times New Roman" w:cs="Times New Roman"/>
          <w:sz w:val="24"/>
          <w:szCs w:val="24"/>
        </w:rPr>
        <w:t>Mourhouse</w:t>
      </w:r>
      <w:proofErr w:type="spellEnd"/>
      <w:r w:rsidRPr="00D97CB2">
        <w:rPr>
          <w:rFonts w:ascii="Times New Roman" w:hAnsi="Times New Roman" w:cs="Times New Roman"/>
          <w:sz w:val="24"/>
          <w:szCs w:val="24"/>
        </w:rPr>
        <w:t xml:space="preserve">, 2001; </w:t>
      </w:r>
      <w:proofErr w:type="spellStart"/>
      <w:r w:rsidRPr="00D97CB2">
        <w:rPr>
          <w:rFonts w:ascii="Times New Roman" w:hAnsi="Times New Roman" w:cs="Times New Roman"/>
          <w:sz w:val="24"/>
          <w:szCs w:val="24"/>
        </w:rPr>
        <w:t>Leifer</w:t>
      </w:r>
      <w:proofErr w:type="spellEnd"/>
      <w:r w:rsidRPr="00D97CB2">
        <w:rPr>
          <w:rFonts w:ascii="Times New Roman" w:hAnsi="Times New Roman" w:cs="Times New Roman"/>
          <w:sz w:val="24"/>
          <w:szCs w:val="24"/>
        </w:rPr>
        <w:t>, 2004).</w:t>
      </w:r>
    </w:p>
    <w:p w:rsidR="0055581A" w:rsidRPr="00D97CB2" w:rsidRDefault="0055581A" w:rsidP="006C6D8E">
      <w:pPr>
        <w:spacing w:line="360" w:lineRule="auto"/>
        <w:jc w:val="both"/>
        <w:rPr>
          <w:rFonts w:ascii="Times New Roman" w:hAnsi="Times New Roman" w:cs="Times New Roman"/>
          <w:sz w:val="24"/>
          <w:szCs w:val="24"/>
        </w:rPr>
      </w:pPr>
    </w:p>
    <w:p w:rsidR="0055581A" w:rsidRPr="002A7959" w:rsidRDefault="002A7959" w:rsidP="002A7959">
      <w:pPr>
        <w:spacing w:line="360" w:lineRule="auto"/>
        <w:ind w:left="709"/>
        <w:jc w:val="both"/>
        <w:outlineLvl w:val="0"/>
        <w:rPr>
          <w:rFonts w:ascii="Times New Roman" w:hAnsi="Times New Roman" w:cs="Times New Roman"/>
          <w:b/>
          <w:sz w:val="24"/>
          <w:szCs w:val="24"/>
        </w:rPr>
      </w:pPr>
      <w:bookmarkStart w:id="2" w:name="_Toc370796225"/>
      <w:r>
        <w:rPr>
          <w:rFonts w:ascii="Times New Roman" w:hAnsi="Times New Roman" w:cs="Times New Roman"/>
          <w:b/>
          <w:sz w:val="24"/>
          <w:szCs w:val="24"/>
        </w:rPr>
        <w:t xml:space="preserve">1.2. </w:t>
      </w:r>
      <w:r w:rsidR="00B33CA9" w:rsidRPr="002A7959">
        <w:rPr>
          <w:rFonts w:ascii="Times New Roman" w:hAnsi="Times New Roman" w:cs="Times New Roman"/>
          <w:b/>
          <w:sz w:val="24"/>
          <w:szCs w:val="24"/>
        </w:rPr>
        <w:t>Vybrané t</w:t>
      </w:r>
      <w:r w:rsidR="0055581A" w:rsidRPr="002A7959">
        <w:rPr>
          <w:rFonts w:ascii="Times New Roman" w:hAnsi="Times New Roman" w:cs="Times New Roman"/>
          <w:b/>
          <w:sz w:val="24"/>
          <w:szCs w:val="24"/>
        </w:rPr>
        <w:t>eorie bolesti</w:t>
      </w:r>
      <w:bookmarkEnd w:id="2"/>
      <w:r w:rsidR="0068514D" w:rsidRPr="002A7959">
        <w:rPr>
          <w:rFonts w:ascii="Times New Roman" w:hAnsi="Times New Roman" w:cs="Times New Roman"/>
          <w:b/>
          <w:sz w:val="24"/>
          <w:szCs w:val="24"/>
        </w:rPr>
        <w:t xml:space="preserve"> mající vztah k bolesti při porodu</w:t>
      </w:r>
    </w:p>
    <w:p w:rsidR="0055581A" w:rsidRPr="00D97CB2" w:rsidRDefault="00783103" w:rsidP="006C6D8E">
      <w:pPr>
        <w:spacing w:line="360" w:lineRule="auto"/>
        <w:jc w:val="both"/>
        <w:rPr>
          <w:rFonts w:ascii="Times New Roman" w:hAnsi="Times New Roman" w:cs="Times New Roman"/>
          <w:sz w:val="24"/>
          <w:szCs w:val="24"/>
        </w:rPr>
      </w:pPr>
      <w:r w:rsidRPr="00D97CB2">
        <w:rPr>
          <w:rFonts w:ascii="Times New Roman" w:hAnsi="Times New Roman" w:cs="Times New Roman"/>
          <w:sz w:val="24"/>
          <w:szCs w:val="24"/>
        </w:rPr>
        <w:t>E</w:t>
      </w:r>
      <w:r w:rsidR="0055581A" w:rsidRPr="00D97CB2">
        <w:rPr>
          <w:rFonts w:ascii="Times New Roman" w:hAnsi="Times New Roman" w:cs="Times New Roman"/>
          <w:sz w:val="24"/>
          <w:szCs w:val="24"/>
        </w:rPr>
        <w:t xml:space="preserve">xistuje několik modelů, které vysvětlují různé </w:t>
      </w:r>
      <w:r w:rsidRPr="00D97CB2">
        <w:rPr>
          <w:rFonts w:ascii="Times New Roman" w:hAnsi="Times New Roman" w:cs="Times New Roman"/>
          <w:sz w:val="24"/>
          <w:szCs w:val="24"/>
        </w:rPr>
        <w:t>vnímání bolesti</w:t>
      </w:r>
      <w:r w:rsidR="0055581A" w:rsidRPr="00D97CB2">
        <w:rPr>
          <w:rFonts w:ascii="Times New Roman" w:hAnsi="Times New Roman" w:cs="Times New Roman"/>
          <w:sz w:val="24"/>
          <w:szCs w:val="24"/>
        </w:rPr>
        <w:t>:</w:t>
      </w:r>
    </w:p>
    <w:p w:rsidR="0055581A" w:rsidRPr="00D97CB2" w:rsidRDefault="0055581A" w:rsidP="006C6D8E">
      <w:pPr>
        <w:pStyle w:val="Odstavecseseznamem"/>
        <w:numPr>
          <w:ilvl w:val="0"/>
          <w:numId w:val="2"/>
        </w:numPr>
        <w:spacing w:line="360" w:lineRule="auto"/>
        <w:jc w:val="both"/>
        <w:rPr>
          <w:rFonts w:ascii="Times New Roman" w:hAnsi="Times New Roman" w:cs="Times New Roman"/>
          <w:sz w:val="24"/>
          <w:szCs w:val="24"/>
        </w:rPr>
      </w:pPr>
      <w:r w:rsidRPr="00D97CB2">
        <w:rPr>
          <w:rFonts w:ascii="Times New Roman" w:hAnsi="Times New Roman" w:cs="Times New Roman"/>
          <w:sz w:val="24"/>
          <w:szCs w:val="24"/>
          <w:u w:val="single"/>
        </w:rPr>
        <w:t>Senzorický model</w:t>
      </w:r>
      <w:r w:rsidRPr="00D97CB2">
        <w:rPr>
          <w:rFonts w:ascii="Times New Roman" w:hAnsi="Times New Roman" w:cs="Times New Roman"/>
          <w:sz w:val="24"/>
          <w:szCs w:val="24"/>
        </w:rPr>
        <w:t xml:space="preserve"> – bolest </w:t>
      </w:r>
      <w:r w:rsidR="00B33CA9" w:rsidRPr="00D97CB2">
        <w:rPr>
          <w:rFonts w:ascii="Times New Roman" w:hAnsi="Times New Roman" w:cs="Times New Roman"/>
          <w:sz w:val="24"/>
          <w:szCs w:val="24"/>
        </w:rPr>
        <w:t xml:space="preserve">je </w:t>
      </w:r>
      <w:r w:rsidRPr="00D97CB2">
        <w:rPr>
          <w:rFonts w:ascii="Times New Roman" w:hAnsi="Times New Roman" w:cs="Times New Roman"/>
          <w:sz w:val="24"/>
          <w:szCs w:val="24"/>
        </w:rPr>
        <w:t>uvád</w:t>
      </w:r>
      <w:r w:rsidR="00B33CA9" w:rsidRPr="00D97CB2">
        <w:rPr>
          <w:rFonts w:ascii="Times New Roman" w:hAnsi="Times New Roman" w:cs="Times New Roman"/>
          <w:sz w:val="24"/>
          <w:szCs w:val="24"/>
        </w:rPr>
        <w:t>ěna</w:t>
      </w:r>
      <w:r w:rsidRPr="00D97CB2">
        <w:rPr>
          <w:rFonts w:ascii="Times New Roman" w:hAnsi="Times New Roman" w:cs="Times New Roman"/>
          <w:sz w:val="24"/>
          <w:szCs w:val="24"/>
        </w:rPr>
        <w:t xml:space="preserve"> jako výsledek pouze tělesných faktorů</w:t>
      </w:r>
      <w:r w:rsidR="00257FD1" w:rsidRPr="00D97CB2">
        <w:rPr>
          <w:rFonts w:ascii="Times New Roman" w:hAnsi="Times New Roman" w:cs="Times New Roman"/>
          <w:sz w:val="24"/>
          <w:szCs w:val="24"/>
        </w:rPr>
        <w:t>.</w:t>
      </w:r>
      <w:r w:rsidR="005B4F47" w:rsidRPr="00D97CB2">
        <w:rPr>
          <w:rFonts w:ascii="Times New Roman" w:hAnsi="Times New Roman" w:cs="Times New Roman"/>
          <w:sz w:val="24"/>
          <w:szCs w:val="24"/>
        </w:rPr>
        <w:t xml:space="preserve"> Např. bolest jako důsledek hypoxie svalu.</w:t>
      </w:r>
    </w:p>
    <w:p w:rsidR="0055581A" w:rsidRPr="00D97CB2" w:rsidRDefault="0055581A" w:rsidP="006C6D8E">
      <w:pPr>
        <w:pStyle w:val="Odstavecseseznamem"/>
        <w:numPr>
          <w:ilvl w:val="0"/>
          <w:numId w:val="2"/>
        </w:numPr>
        <w:spacing w:line="360" w:lineRule="auto"/>
        <w:jc w:val="both"/>
        <w:rPr>
          <w:rFonts w:ascii="Times New Roman" w:hAnsi="Times New Roman" w:cs="Times New Roman"/>
          <w:sz w:val="24"/>
          <w:szCs w:val="24"/>
        </w:rPr>
      </w:pPr>
      <w:r w:rsidRPr="00D97CB2">
        <w:rPr>
          <w:rFonts w:ascii="Times New Roman" w:hAnsi="Times New Roman" w:cs="Times New Roman"/>
          <w:sz w:val="24"/>
          <w:szCs w:val="24"/>
          <w:u w:val="single"/>
        </w:rPr>
        <w:t>Psychogenní model</w:t>
      </w:r>
      <w:r w:rsidRPr="00D97CB2">
        <w:rPr>
          <w:rFonts w:ascii="Times New Roman" w:hAnsi="Times New Roman" w:cs="Times New Roman"/>
          <w:sz w:val="24"/>
          <w:szCs w:val="24"/>
        </w:rPr>
        <w:t xml:space="preserve"> – původ </w:t>
      </w:r>
      <w:r w:rsidR="00257FD1" w:rsidRPr="00D97CB2">
        <w:rPr>
          <w:rFonts w:ascii="Times New Roman" w:hAnsi="Times New Roman" w:cs="Times New Roman"/>
          <w:sz w:val="24"/>
          <w:szCs w:val="24"/>
        </w:rPr>
        <w:t xml:space="preserve">bolesti je </w:t>
      </w:r>
      <w:r w:rsidRPr="00D97CB2">
        <w:rPr>
          <w:rFonts w:ascii="Times New Roman" w:hAnsi="Times New Roman" w:cs="Times New Roman"/>
          <w:sz w:val="24"/>
          <w:szCs w:val="24"/>
        </w:rPr>
        <w:t>mentální či emocionální</w:t>
      </w:r>
      <w:r w:rsidR="00257FD1" w:rsidRPr="00D97CB2">
        <w:rPr>
          <w:rFonts w:ascii="Times New Roman" w:hAnsi="Times New Roman" w:cs="Times New Roman"/>
          <w:sz w:val="24"/>
          <w:szCs w:val="24"/>
        </w:rPr>
        <w:t>.</w:t>
      </w:r>
      <w:r w:rsidR="005B4F47" w:rsidRPr="00D97CB2">
        <w:rPr>
          <w:rFonts w:ascii="Times New Roman" w:hAnsi="Times New Roman" w:cs="Times New Roman"/>
          <w:sz w:val="24"/>
          <w:szCs w:val="24"/>
        </w:rPr>
        <w:t xml:space="preserve"> Např. negativně emocionálně zaměřená rodička obvykle vnímá porodní bolesti jako velmi silné</w:t>
      </w:r>
    </w:p>
    <w:p w:rsidR="0055581A" w:rsidRPr="00D97CB2" w:rsidRDefault="0055581A" w:rsidP="006C6D8E">
      <w:pPr>
        <w:pStyle w:val="Odstavecseseznamem"/>
        <w:numPr>
          <w:ilvl w:val="0"/>
          <w:numId w:val="2"/>
        </w:numPr>
        <w:spacing w:line="360" w:lineRule="auto"/>
        <w:jc w:val="both"/>
        <w:rPr>
          <w:rFonts w:ascii="Times New Roman" w:hAnsi="Times New Roman" w:cs="Times New Roman"/>
          <w:sz w:val="24"/>
          <w:szCs w:val="24"/>
        </w:rPr>
      </w:pPr>
      <w:r w:rsidRPr="00D97CB2">
        <w:rPr>
          <w:rFonts w:ascii="Times New Roman" w:hAnsi="Times New Roman" w:cs="Times New Roman"/>
          <w:sz w:val="24"/>
          <w:szCs w:val="24"/>
          <w:u w:val="single"/>
        </w:rPr>
        <w:t>Motivační model</w:t>
      </w:r>
      <w:r w:rsidRPr="00D97CB2">
        <w:rPr>
          <w:rFonts w:ascii="Times New Roman" w:hAnsi="Times New Roman" w:cs="Times New Roman"/>
          <w:sz w:val="24"/>
          <w:szCs w:val="24"/>
        </w:rPr>
        <w:t xml:space="preserve"> – zřejm</w:t>
      </w:r>
      <w:r w:rsidR="0068514D" w:rsidRPr="00D97CB2">
        <w:rPr>
          <w:rFonts w:ascii="Times New Roman" w:hAnsi="Times New Roman" w:cs="Times New Roman"/>
          <w:sz w:val="24"/>
          <w:szCs w:val="24"/>
        </w:rPr>
        <w:t>ě</w:t>
      </w:r>
      <w:r w:rsidRPr="00D97CB2">
        <w:rPr>
          <w:rFonts w:ascii="Times New Roman" w:hAnsi="Times New Roman" w:cs="Times New Roman"/>
          <w:sz w:val="24"/>
          <w:szCs w:val="24"/>
        </w:rPr>
        <w:t xml:space="preserve"> fyzický problém je simulován nebo zveličován</w:t>
      </w:r>
      <w:r w:rsidR="00B33CA9" w:rsidRPr="00D97CB2">
        <w:rPr>
          <w:rFonts w:ascii="Times New Roman" w:hAnsi="Times New Roman" w:cs="Times New Roman"/>
          <w:sz w:val="24"/>
          <w:szCs w:val="24"/>
        </w:rPr>
        <w:t>. Setkáváme se s tím u některých etnik, kdy porod „musí bolet!“.</w:t>
      </w:r>
    </w:p>
    <w:p w:rsidR="0055581A" w:rsidRPr="00D97CB2" w:rsidRDefault="0055581A" w:rsidP="006C6D8E">
      <w:pPr>
        <w:pStyle w:val="Odstavecseseznamem"/>
        <w:numPr>
          <w:ilvl w:val="0"/>
          <w:numId w:val="2"/>
        </w:numPr>
        <w:spacing w:line="360" w:lineRule="auto"/>
        <w:jc w:val="both"/>
        <w:rPr>
          <w:rFonts w:ascii="Times New Roman" w:hAnsi="Times New Roman" w:cs="Times New Roman"/>
          <w:sz w:val="24"/>
          <w:szCs w:val="24"/>
        </w:rPr>
      </w:pPr>
      <w:proofErr w:type="spellStart"/>
      <w:r w:rsidRPr="00D97CB2">
        <w:rPr>
          <w:rFonts w:ascii="Times New Roman" w:hAnsi="Times New Roman" w:cs="Times New Roman"/>
          <w:sz w:val="24"/>
          <w:szCs w:val="24"/>
          <w:u w:val="single"/>
        </w:rPr>
        <w:lastRenderedPageBreak/>
        <w:t>Respondentně</w:t>
      </w:r>
      <w:proofErr w:type="spellEnd"/>
      <w:r w:rsidRPr="00D97CB2">
        <w:rPr>
          <w:rFonts w:ascii="Times New Roman" w:hAnsi="Times New Roman" w:cs="Times New Roman"/>
          <w:sz w:val="24"/>
          <w:szCs w:val="24"/>
          <w:u w:val="single"/>
        </w:rPr>
        <w:t xml:space="preserve"> podmiňovací model</w:t>
      </w:r>
      <w:r w:rsidRPr="00D97CB2">
        <w:rPr>
          <w:rFonts w:ascii="Times New Roman" w:hAnsi="Times New Roman" w:cs="Times New Roman"/>
          <w:sz w:val="24"/>
          <w:szCs w:val="24"/>
        </w:rPr>
        <w:t xml:space="preserve"> – pokud je </w:t>
      </w:r>
      <w:proofErr w:type="spellStart"/>
      <w:r w:rsidRPr="00D97CB2">
        <w:rPr>
          <w:rFonts w:ascii="Times New Roman" w:hAnsi="Times New Roman" w:cs="Times New Roman"/>
          <w:sz w:val="24"/>
          <w:szCs w:val="24"/>
        </w:rPr>
        <w:t>nociceptivní</w:t>
      </w:r>
      <w:proofErr w:type="spellEnd"/>
      <w:r w:rsidRPr="00D97CB2">
        <w:rPr>
          <w:rFonts w:ascii="Times New Roman" w:hAnsi="Times New Roman" w:cs="Times New Roman"/>
          <w:sz w:val="24"/>
          <w:szCs w:val="24"/>
        </w:rPr>
        <w:t xml:space="preserve"> podnět spojován s neutrálním podnětem, začne neutrální podnět vyvolávat reakci na bolest</w:t>
      </w:r>
      <w:r w:rsidR="00B33CA9" w:rsidRPr="00D97CB2">
        <w:rPr>
          <w:rFonts w:ascii="Times New Roman" w:hAnsi="Times New Roman" w:cs="Times New Roman"/>
          <w:sz w:val="24"/>
          <w:szCs w:val="24"/>
        </w:rPr>
        <w:t>. Můžeme se s tím setkat u „přecitlivělých“ či „obolavělých“ rodiček.</w:t>
      </w:r>
    </w:p>
    <w:p w:rsidR="0055581A" w:rsidRPr="00D97CB2" w:rsidRDefault="0055581A" w:rsidP="006C6D8E">
      <w:pPr>
        <w:pStyle w:val="Odstavecseseznamem"/>
        <w:numPr>
          <w:ilvl w:val="0"/>
          <w:numId w:val="2"/>
        </w:numPr>
        <w:spacing w:line="360" w:lineRule="auto"/>
        <w:jc w:val="both"/>
        <w:rPr>
          <w:rFonts w:ascii="Times New Roman" w:hAnsi="Times New Roman" w:cs="Times New Roman"/>
          <w:sz w:val="24"/>
          <w:szCs w:val="24"/>
        </w:rPr>
      </w:pPr>
      <w:r w:rsidRPr="00D97CB2">
        <w:rPr>
          <w:rFonts w:ascii="Times New Roman" w:hAnsi="Times New Roman" w:cs="Times New Roman"/>
          <w:sz w:val="24"/>
          <w:szCs w:val="24"/>
          <w:u w:val="single"/>
        </w:rPr>
        <w:t>Model sociálního učení</w:t>
      </w:r>
      <w:r w:rsidRPr="00D97CB2">
        <w:rPr>
          <w:rFonts w:ascii="Times New Roman" w:hAnsi="Times New Roman" w:cs="Times New Roman"/>
          <w:sz w:val="24"/>
          <w:szCs w:val="24"/>
        </w:rPr>
        <w:t xml:space="preserve"> – </w:t>
      </w:r>
      <w:r w:rsidR="005B4F47" w:rsidRPr="00D97CB2">
        <w:rPr>
          <w:rFonts w:ascii="Times New Roman" w:hAnsi="Times New Roman" w:cs="Times New Roman"/>
          <w:sz w:val="24"/>
          <w:szCs w:val="24"/>
        </w:rPr>
        <w:t xml:space="preserve">jedinec </w:t>
      </w:r>
      <w:r w:rsidRPr="00D97CB2">
        <w:rPr>
          <w:rFonts w:ascii="Times New Roman" w:hAnsi="Times New Roman" w:cs="Times New Roman"/>
          <w:sz w:val="24"/>
          <w:szCs w:val="24"/>
        </w:rPr>
        <w:t>získává názor</w:t>
      </w:r>
      <w:r w:rsidR="005B4F47" w:rsidRPr="00D97CB2">
        <w:rPr>
          <w:rFonts w:ascii="Times New Roman" w:hAnsi="Times New Roman" w:cs="Times New Roman"/>
          <w:sz w:val="24"/>
          <w:szCs w:val="24"/>
        </w:rPr>
        <w:t>y</w:t>
      </w:r>
      <w:r w:rsidRPr="00D97CB2">
        <w:rPr>
          <w:rFonts w:ascii="Times New Roman" w:hAnsi="Times New Roman" w:cs="Times New Roman"/>
          <w:sz w:val="24"/>
          <w:szCs w:val="24"/>
        </w:rPr>
        <w:t xml:space="preserve"> na nemoc, zdraví i bolest</w:t>
      </w:r>
      <w:r w:rsidR="005B4F47" w:rsidRPr="00D97CB2">
        <w:rPr>
          <w:rFonts w:ascii="Times New Roman" w:hAnsi="Times New Roman" w:cs="Times New Roman"/>
          <w:sz w:val="24"/>
          <w:szCs w:val="24"/>
        </w:rPr>
        <w:t xml:space="preserve"> při socializaci</w:t>
      </w:r>
      <w:r w:rsidRPr="00D97CB2">
        <w:rPr>
          <w:rFonts w:ascii="Times New Roman" w:hAnsi="Times New Roman" w:cs="Times New Roman"/>
          <w:sz w:val="24"/>
          <w:szCs w:val="24"/>
        </w:rPr>
        <w:t>.</w:t>
      </w:r>
      <w:r w:rsidR="005B4F47" w:rsidRPr="00D97CB2">
        <w:rPr>
          <w:rFonts w:ascii="Times New Roman" w:hAnsi="Times New Roman" w:cs="Times New Roman"/>
          <w:sz w:val="24"/>
          <w:szCs w:val="24"/>
        </w:rPr>
        <w:t xml:space="preserve"> Např. negativní informace o porodu od matky či babičky, mohou zvýšit vnímání bolesti za porodu, vyvolávajícím faktorem je strach. </w:t>
      </w:r>
      <w:r w:rsidR="00C12224" w:rsidRPr="00D97CB2">
        <w:rPr>
          <w:rFonts w:ascii="Times New Roman" w:hAnsi="Times New Roman" w:cs="Times New Roman"/>
          <w:sz w:val="24"/>
          <w:szCs w:val="24"/>
        </w:rPr>
        <w:t>Příkladem může být excitovaná reakce na bolest u Romek.</w:t>
      </w:r>
    </w:p>
    <w:p w:rsidR="006640FA" w:rsidRDefault="0055581A" w:rsidP="008D573F">
      <w:pPr>
        <w:pStyle w:val="Odstavecseseznamem"/>
        <w:numPr>
          <w:ilvl w:val="0"/>
          <w:numId w:val="2"/>
        </w:numPr>
        <w:spacing w:line="360" w:lineRule="auto"/>
        <w:jc w:val="both"/>
        <w:rPr>
          <w:rFonts w:ascii="Times New Roman" w:hAnsi="Times New Roman" w:cs="Times New Roman"/>
          <w:sz w:val="24"/>
          <w:szCs w:val="24"/>
        </w:rPr>
      </w:pPr>
      <w:r w:rsidRPr="00C12224">
        <w:rPr>
          <w:rFonts w:ascii="Times New Roman" w:hAnsi="Times New Roman" w:cs="Times New Roman"/>
          <w:sz w:val="24"/>
          <w:szCs w:val="24"/>
          <w:u w:val="single"/>
        </w:rPr>
        <w:t>Kognitivně behaviorální model</w:t>
      </w:r>
      <w:r w:rsidRPr="00C12224">
        <w:rPr>
          <w:rFonts w:ascii="Times New Roman" w:hAnsi="Times New Roman" w:cs="Times New Roman"/>
          <w:sz w:val="24"/>
          <w:szCs w:val="24"/>
        </w:rPr>
        <w:t xml:space="preserve"> – </w:t>
      </w:r>
      <w:r w:rsidR="00257FD1" w:rsidRPr="00C12224">
        <w:rPr>
          <w:rFonts w:ascii="Times New Roman" w:hAnsi="Times New Roman" w:cs="Times New Roman"/>
          <w:sz w:val="24"/>
          <w:szCs w:val="24"/>
        </w:rPr>
        <w:t xml:space="preserve">kdy </w:t>
      </w:r>
      <w:r w:rsidRPr="00C12224">
        <w:rPr>
          <w:rFonts w:ascii="Times New Roman" w:hAnsi="Times New Roman" w:cs="Times New Roman"/>
          <w:sz w:val="24"/>
          <w:szCs w:val="24"/>
        </w:rPr>
        <w:t xml:space="preserve">vnímání a prožívání bolesti se vyvíjí </w:t>
      </w:r>
      <w:r w:rsidRPr="00C12224">
        <w:rPr>
          <w:rFonts w:ascii="Times New Roman" w:hAnsi="Times New Roman" w:cs="Times New Roman"/>
          <w:sz w:val="24"/>
          <w:szCs w:val="24"/>
        </w:rPr>
        <w:br/>
        <w:t>a utváří díky osobním postojům a názorům, senzorickými zážitky, emocemi, sociálním prostředím a behaviorálními reakcemi</w:t>
      </w:r>
      <w:r w:rsidR="005B4F47" w:rsidRPr="00C12224">
        <w:rPr>
          <w:rFonts w:ascii="Times New Roman" w:hAnsi="Times New Roman" w:cs="Times New Roman"/>
          <w:sz w:val="24"/>
          <w:szCs w:val="24"/>
        </w:rPr>
        <w:t>.</w:t>
      </w:r>
      <w:r w:rsidRPr="00C12224">
        <w:rPr>
          <w:rFonts w:ascii="Times New Roman" w:hAnsi="Times New Roman" w:cs="Times New Roman"/>
          <w:sz w:val="24"/>
          <w:szCs w:val="24"/>
        </w:rPr>
        <w:t xml:space="preserve"> </w:t>
      </w:r>
      <w:r w:rsidR="005B4F47" w:rsidRPr="00C12224">
        <w:rPr>
          <w:rFonts w:ascii="Times New Roman" w:hAnsi="Times New Roman" w:cs="Times New Roman"/>
          <w:sz w:val="24"/>
          <w:szCs w:val="24"/>
        </w:rPr>
        <w:t xml:space="preserve">Tento model je v kladném smyslu cílem informací o bolesti za porodu v kurzech předporodní přípravy. </w:t>
      </w:r>
    </w:p>
    <w:p w:rsidR="00C12224" w:rsidRPr="00C12224" w:rsidRDefault="00C12224" w:rsidP="00C12224">
      <w:pPr>
        <w:spacing w:line="360" w:lineRule="auto"/>
        <w:jc w:val="both"/>
        <w:rPr>
          <w:rFonts w:ascii="Times New Roman" w:hAnsi="Times New Roman" w:cs="Times New Roman"/>
          <w:sz w:val="24"/>
          <w:szCs w:val="24"/>
        </w:rPr>
      </w:pPr>
    </w:p>
    <w:p w:rsidR="006640FA" w:rsidRPr="00C12224" w:rsidRDefault="002A7959" w:rsidP="006C6D8E">
      <w:pPr>
        <w:spacing w:line="360" w:lineRule="auto"/>
        <w:ind w:left="360"/>
        <w:jc w:val="both"/>
        <w:outlineLvl w:val="0"/>
        <w:rPr>
          <w:rFonts w:ascii="Times New Roman" w:hAnsi="Times New Roman" w:cs="Times New Roman"/>
          <w:b/>
          <w:sz w:val="24"/>
          <w:szCs w:val="24"/>
        </w:rPr>
      </w:pPr>
      <w:r w:rsidRPr="00C12224">
        <w:rPr>
          <w:rFonts w:ascii="Times New Roman" w:hAnsi="Times New Roman" w:cs="Times New Roman"/>
          <w:b/>
          <w:sz w:val="24"/>
          <w:szCs w:val="24"/>
        </w:rPr>
        <w:t xml:space="preserve">2. </w:t>
      </w:r>
      <w:r w:rsidR="006640FA" w:rsidRPr="00C12224">
        <w:rPr>
          <w:rFonts w:ascii="Times New Roman" w:hAnsi="Times New Roman" w:cs="Times New Roman"/>
          <w:b/>
          <w:sz w:val="24"/>
          <w:szCs w:val="24"/>
        </w:rPr>
        <w:t xml:space="preserve">Bolest za porodu </w:t>
      </w:r>
      <w:r w:rsidR="002D4FD6" w:rsidRPr="00C12224">
        <w:rPr>
          <w:rFonts w:ascii="Times New Roman" w:hAnsi="Times New Roman" w:cs="Times New Roman"/>
          <w:b/>
          <w:sz w:val="24"/>
          <w:szCs w:val="24"/>
        </w:rPr>
        <w:t xml:space="preserve">- </w:t>
      </w:r>
      <w:r w:rsidR="006640FA" w:rsidRPr="00C12224">
        <w:rPr>
          <w:rFonts w:ascii="Times New Roman" w:hAnsi="Times New Roman" w:cs="Times New Roman"/>
          <w:b/>
          <w:sz w:val="24"/>
          <w:szCs w:val="24"/>
        </w:rPr>
        <w:t>proč porod bolí</w:t>
      </w:r>
    </w:p>
    <w:p w:rsidR="00DE3966" w:rsidRPr="00D97CB2" w:rsidRDefault="00DE3966" w:rsidP="006C6D8E">
      <w:pPr>
        <w:spacing w:line="360" w:lineRule="auto"/>
        <w:ind w:left="360"/>
        <w:jc w:val="both"/>
        <w:rPr>
          <w:rFonts w:ascii="Times New Roman" w:hAnsi="Times New Roman" w:cs="Times New Roman"/>
          <w:sz w:val="24"/>
          <w:szCs w:val="24"/>
        </w:rPr>
      </w:pPr>
      <w:r w:rsidRPr="00D97CB2">
        <w:rPr>
          <w:rFonts w:ascii="Times New Roman" w:hAnsi="Times New Roman" w:cs="Times New Roman"/>
          <w:sz w:val="24"/>
          <w:szCs w:val="24"/>
        </w:rPr>
        <w:t xml:space="preserve">Porodní bolest představuje zvláštní kategorii bolesti, kde se prolíná její fyziologický význam s patofyziologickými mechanismy. Porodní bolest je přirozený stav, který provází téměř každý porod. </w:t>
      </w:r>
    </w:p>
    <w:p w:rsidR="00DE3966" w:rsidRPr="00D97CB2" w:rsidRDefault="00DE3966" w:rsidP="006C6D8E">
      <w:pPr>
        <w:spacing w:line="360" w:lineRule="auto"/>
        <w:ind w:left="360"/>
        <w:jc w:val="both"/>
        <w:rPr>
          <w:rFonts w:ascii="Times New Roman" w:hAnsi="Times New Roman" w:cs="Times New Roman"/>
          <w:sz w:val="24"/>
          <w:szCs w:val="24"/>
        </w:rPr>
      </w:pPr>
      <w:r w:rsidRPr="00D97CB2">
        <w:rPr>
          <w:rFonts w:ascii="Times New Roman" w:hAnsi="Times New Roman" w:cs="Times New Roman"/>
          <w:sz w:val="24"/>
          <w:szCs w:val="24"/>
        </w:rPr>
        <w:t xml:space="preserve">Z hlediska nejmodernějších poznatků je dnes možné porodní bolest významně redukovat. </w:t>
      </w:r>
      <w:r w:rsidR="00740E4F" w:rsidRPr="00D97CB2">
        <w:rPr>
          <w:rFonts w:ascii="Times New Roman" w:hAnsi="Times New Roman" w:cs="Times New Roman"/>
          <w:sz w:val="24"/>
          <w:szCs w:val="24"/>
        </w:rPr>
        <w:t>Avšak p</w:t>
      </w:r>
      <w:r w:rsidRPr="00D97CB2">
        <w:rPr>
          <w:rFonts w:ascii="Times New Roman" w:hAnsi="Times New Roman" w:cs="Times New Roman"/>
          <w:sz w:val="24"/>
          <w:szCs w:val="24"/>
        </w:rPr>
        <w:t xml:space="preserve">orodní bolesti jsou fyziologické, ale pro některé ženy (zejména nepřipravené) </w:t>
      </w:r>
      <w:r w:rsidR="00841D63" w:rsidRPr="00D97CB2">
        <w:rPr>
          <w:rFonts w:ascii="Times New Roman" w:hAnsi="Times New Roman" w:cs="Times New Roman"/>
          <w:sz w:val="24"/>
          <w:szCs w:val="24"/>
        </w:rPr>
        <w:t xml:space="preserve">mohou být </w:t>
      </w:r>
      <w:r w:rsidRPr="00D97CB2">
        <w:rPr>
          <w:rFonts w:ascii="Times New Roman" w:hAnsi="Times New Roman" w:cs="Times New Roman"/>
          <w:sz w:val="24"/>
          <w:szCs w:val="24"/>
        </w:rPr>
        <w:t>nesnesitelné.</w:t>
      </w:r>
    </w:p>
    <w:p w:rsidR="0055581A" w:rsidRPr="002A7959" w:rsidRDefault="002A7959" w:rsidP="006C6D8E">
      <w:pPr>
        <w:spacing w:line="360" w:lineRule="auto"/>
        <w:jc w:val="both"/>
        <w:rPr>
          <w:rFonts w:ascii="Times New Roman" w:hAnsi="Times New Roman" w:cs="Times New Roman"/>
          <w:b/>
          <w:sz w:val="24"/>
          <w:szCs w:val="24"/>
        </w:rPr>
      </w:pPr>
      <w:r w:rsidRPr="002A7959">
        <w:rPr>
          <w:rFonts w:ascii="Times New Roman" w:hAnsi="Times New Roman" w:cs="Times New Roman"/>
          <w:b/>
          <w:sz w:val="24"/>
          <w:szCs w:val="24"/>
        </w:rPr>
        <w:t xml:space="preserve">2.1. </w:t>
      </w:r>
      <w:r w:rsidR="00764437" w:rsidRPr="002A7959">
        <w:rPr>
          <w:rFonts w:ascii="Times New Roman" w:hAnsi="Times New Roman" w:cs="Times New Roman"/>
          <w:b/>
          <w:sz w:val="24"/>
          <w:szCs w:val="24"/>
        </w:rPr>
        <w:t>Zdroj a příčiny bolesti v průběhu porodu</w:t>
      </w:r>
    </w:p>
    <w:p w:rsidR="000D268F" w:rsidRPr="00D97CB2" w:rsidRDefault="00764437" w:rsidP="006C6D8E">
      <w:pPr>
        <w:spacing w:line="360" w:lineRule="auto"/>
        <w:ind w:left="360"/>
        <w:jc w:val="both"/>
        <w:rPr>
          <w:rFonts w:ascii="Times New Roman" w:hAnsi="Times New Roman" w:cs="Times New Roman"/>
          <w:sz w:val="24"/>
          <w:szCs w:val="24"/>
        </w:rPr>
      </w:pPr>
      <w:r w:rsidRPr="00D97CB2">
        <w:rPr>
          <w:rFonts w:ascii="Times New Roman" w:hAnsi="Times New Roman" w:cs="Times New Roman"/>
          <w:sz w:val="24"/>
          <w:szCs w:val="24"/>
        </w:rPr>
        <w:t xml:space="preserve">1. Rozpínání měkkých tkání porodních cest </w:t>
      </w:r>
    </w:p>
    <w:p w:rsidR="00764437" w:rsidRPr="00D97CB2" w:rsidRDefault="00764437" w:rsidP="006C6D8E">
      <w:pPr>
        <w:spacing w:line="360" w:lineRule="auto"/>
        <w:jc w:val="both"/>
        <w:rPr>
          <w:rFonts w:ascii="Times New Roman" w:hAnsi="Times New Roman" w:cs="Times New Roman"/>
          <w:sz w:val="24"/>
          <w:szCs w:val="24"/>
        </w:rPr>
      </w:pPr>
      <w:r w:rsidRPr="00D97CB2">
        <w:rPr>
          <w:rFonts w:ascii="Times New Roman" w:hAnsi="Times New Roman" w:cs="Times New Roman"/>
          <w:sz w:val="24"/>
          <w:szCs w:val="24"/>
        </w:rPr>
        <w:t xml:space="preserve">Naléhající části </w:t>
      </w:r>
      <w:r w:rsidR="00C12224">
        <w:rPr>
          <w:rFonts w:ascii="Times New Roman" w:hAnsi="Times New Roman" w:cs="Times New Roman"/>
          <w:sz w:val="24"/>
          <w:szCs w:val="24"/>
        </w:rPr>
        <w:t xml:space="preserve">plodu </w:t>
      </w:r>
      <w:r w:rsidRPr="00D97CB2">
        <w:rPr>
          <w:rFonts w:ascii="Times New Roman" w:hAnsi="Times New Roman" w:cs="Times New Roman"/>
          <w:sz w:val="24"/>
          <w:szCs w:val="24"/>
        </w:rPr>
        <w:t xml:space="preserve">dilatují měkké porodní cesty, tím jsou drážděny receptory, které reagují na tah a posun tkání. Za normálních okolností jsou tkáně připraveny enzymaticky a hormonálně, proto porod bolí přiměřeně. </w:t>
      </w:r>
    </w:p>
    <w:p w:rsidR="000D268F" w:rsidRPr="00D97CB2" w:rsidRDefault="00764437" w:rsidP="006C6D8E">
      <w:pPr>
        <w:spacing w:line="360" w:lineRule="auto"/>
        <w:ind w:left="360"/>
        <w:jc w:val="both"/>
        <w:rPr>
          <w:rFonts w:ascii="Times New Roman" w:hAnsi="Times New Roman" w:cs="Times New Roman"/>
          <w:sz w:val="24"/>
          <w:szCs w:val="24"/>
        </w:rPr>
      </w:pPr>
      <w:r w:rsidRPr="00D97CB2">
        <w:rPr>
          <w:rFonts w:ascii="Times New Roman" w:hAnsi="Times New Roman" w:cs="Times New Roman"/>
          <w:sz w:val="24"/>
          <w:szCs w:val="24"/>
        </w:rPr>
        <w:t>2. Bolest děložní svaloviny z nedostatečného prokrvení</w:t>
      </w:r>
    </w:p>
    <w:p w:rsidR="00764437" w:rsidRPr="00D97CB2" w:rsidRDefault="00764437" w:rsidP="006C6D8E">
      <w:pPr>
        <w:spacing w:line="360" w:lineRule="auto"/>
        <w:jc w:val="both"/>
        <w:rPr>
          <w:rFonts w:ascii="Times New Roman" w:hAnsi="Times New Roman" w:cs="Times New Roman"/>
          <w:sz w:val="24"/>
          <w:szCs w:val="24"/>
        </w:rPr>
      </w:pPr>
      <w:r w:rsidRPr="00D97CB2">
        <w:rPr>
          <w:rFonts w:ascii="Times New Roman" w:hAnsi="Times New Roman" w:cs="Times New Roman"/>
          <w:sz w:val="24"/>
          <w:szCs w:val="24"/>
        </w:rPr>
        <w:t xml:space="preserve">Za </w:t>
      </w:r>
      <w:r w:rsidR="00740E4F" w:rsidRPr="00D97CB2">
        <w:rPr>
          <w:rFonts w:ascii="Times New Roman" w:hAnsi="Times New Roman" w:cs="Times New Roman"/>
          <w:sz w:val="24"/>
          <w:szCs w:val="24"/>
        </w:rPr>
        <w:t xml:space="preserve">kontrakce </w:t>
      </w:r>
      <w:r w:rsidRPr="00D97CB2">
        <w:rPr>
          <w:rFonts w:ascii="Times New Roman" w:hAnsi="Times New Roman" w:cs="Times New Roman"/>
          <w:sz w:val="24"/>
          <w:szCs w:val="24"/>
        </w:rPr>
        <w:t xml:space="preserve">je tonus svaloviny děložní větší než </w:t>
      </w:r>
      <w:r w:rsidR="00740E4F" w:rsidRPr="00D97CB2">
        <w:rPr>
          <w:rFonts w:ascii="Times New Roman" w:hAnsi="Times New Roman" w:cs="Times New Roman"/>
          <w:sz w:val="24"/>
          <w:szCs w:val="24"/>
        </w:rPr>
        <w:t xml:space="preserve">tlak krve. Výsledkem je, že do svalu </w:t>
      </w:r>
      <w:r w:rsidRPr="00D97CB2">
        <w:rPr>
          <w:rFonts w:ascii="Times New Roman" w:hAnsi="Times New Roman" w:cs="Times New Roman"/>
          <w:sz w:val="24"/>
          <w:szCs w:val="24"/>
        </w:rPr>
        <w:t>neproudí krev</w:t>
      </w:r>
      <w:r w:rsidR="00740E4F" w:rsidRPr="00D97CB2">
        <w:rPr>
          <w:rFonts w:ascii="Times New Roman" w:hAnsi="Times New Roman" w:cs="Times New Roman"/>
          <w:sz w:val="24"/>
          <w:szCs w:val="24"/>
        </w:rPr>
        <w:t xml:space="preserve">. Vázne tak </w:t>
      </w:r>
      <w:r w:rsidRPr="00D97CB2">
        <w:rPr>
          <w:rFonts w:ascii="Times New Roman" w:hAnsi="Times New Roman" w:cs="Times New Roman"/>
          <w:sz w:val="24"/>
          <w:szCs w:val="24"/>
        </w:rPr>
        <w:t>zásobování kyslíkem a odplavování odpadních látek</w:t>
      </w:r>
      <w:r w:rsidR="00740E4F" w:rsidRPr="00D97CB2">
        <w:rPr>
          <w:rFonts w:ascii="Times New Roman" w:hAnsi="Times New Roman" w:cs="Times New Roman"/>
          <w:sz w:val="24"/>
          <w:szCs w:val="24"/>
        </w:rPr>
        <w:t xml:space="preserve">, vzniká </w:t>
      </w:r>
      <w:r w:rsidRPr="00D97CB2">
        <w:rPr>
          <w:rFonts w:ascii="Times New Roman" w:hAnsi="Times New Roman" w:cs="Times New Roman"/>
          <w:sz w:val="24"/>
          <w:szCs w:val="24"/>
        </w:rPr>
        <w:t xml:space="preserve">ISCHEMIE </w:t>
      </w:r>
      <w:r w:rsidR="00740E4F" w:rsidRPr="00D97CB2">
        <w:rPr>
          <w:rFonts w:ascii="Times New Roman" w:hAnsi="Times New Roman" w:cs="Times New Roman"/>
          <w:sz w:val="24"/>
          <w:szCs w:val="24"/>
        </w:rPr>
        <w:t xml:space="preserve">děložního svalu. </w:t>
      </w:r>
      <w:r w:rsidRPr="00D97CB2">
        <w:rPr>
          <w:rFonts w:ascii="Times New Roman" w:hAnsi="Times New Roman" w:cs="Times New Roman"/>
          <w:sz w:val="24"/>
          <w:szCs w:val="24"/>
        </w:rPr>
        <w:t>Odpadní látky dráždí receptory. Za norm</w:t>
      </w:r>
      <w:r w:rsidR="001B25F4" w:rsidRPr="00D97CB2">
        <w:rPr>
          <w:rFonts w:ascii="Times New Roman" w:hAnsi="Times New Roman" w:cs="Times New Roman"/>
          <w:sz w:val="24"/>
          <w:szCs w:val="24"/>
        </w:rPr>
        <w:t>álních</w:t>
      </w:r>
      <w:r w:rsidRPr="00D97CB2">
        <w:rPr>
          <w:rFonts w:ascii="Times New Roman" w:hAnsi="Times New Roman" w:cs="Times New Roman"/>
          <w:sz w:val="24"/>
          <w:szCs w:val="24"/>
        </w:rPr>
        <w:t xml:space="preserve"> okolností je mezi </w:t>
      </w:r>
      <w:r w:rsidR="001B25F4" w:rsidRPr="00D97CB2">
        <w:rPr>
          <w:rFonts w:ascii="Times New Roman" w:hAnsi="Times New Roman" w:cs="Times New Roman"/>
          <w:sz w:val="24"/>
          <w:szCs w:val="24"/>
        </w:rPr>
        <w:t xml:space="preserve">kontrakcemi </w:t>
      </w:r>
      <w:r w:rsidR="001B25F4" w:rsidRPr="00D97CB2">
        <w:rPr>
          <w:rFonts w:ascii="Times New Roman" w:hAnsi="Times New Roman" w:cs="Times New Roman"/>
          <w:sz w:val="24"/>
          <w:szCs w:val="24"/>
        </w:rPr>
        <w:lastRenderedPageBreak/>
        <w:t xml:space="preserve">děložními </w:t>
      </w:r>
      <w:r w:rsidRPr="00D97CB2">
        <w:rPr>
          <w:rFonts w:ascii="Times New Roman" w:hAnsi="Times New Roman" w:cs="Times New Roman"/>
          <w:sz w:val="24"/>
          <w:szCs w:val="24"/>
        </w:rPr>
        <w:t xml:space="preserve">čas na normalizaci </w:t>
      </w:r>
      <w:proofErr w:type="spellStart"/>
      <w:r w:rsidRPr="00D97CB2">
        <w:rPr>
          <w:rFonts w:ascii="Times New Roman" w:hAnsi="Times New Roman" w:cs="Times New Roman"/>
          <w:sz w:val="24"/>
          <w:szCs w:val="24"/>
        </w:rPr>
        <w:t>perfúze</w:t>
      </w:r>
      <w:proofErr w:type="spellEnd"/>
      <w:r w:rsidRPr="00D97CB2">
        <w:rPr>
          <w:rFonts w:ascii="Times New Roman" w:hAnsi="Times New Roman" w:cs="Times New Roman"/>
          <w:sz w:val="24"/>
          <w:szCs w:val="24"/>
        </w:rPr>
        <w:t xml:space="preserve">. </w:t>
      </w:r>
      <w:r w:rsidR="001B25F4" w:rsidRPr="00D97CB2">
        <w:rPr>
          <w:rFonts w:ascii="Times New Roman" w:hAnsi="Times New Roman" w:cs="Times New Roman"/>
          <w:sz w:val="24"/>
          <w:szCs w:val="24"/>
        </w:rPr>
        <w:t>Proto je největší bolest pociťována na konci I. doby porodní</w:t>
      </w:r>
      <w:r w:rsidR="00740E4F" w:rsidRPr="00D97CB2">
        <w:rPr>
          <w:rFonts w:ascii="Times New Roman" w:hAnsi="Times New Roman" w:cs="Times New Roman"/>
          <w:sz w:val="24"/>
          <w:szCs w:val="24"/>
        </w:rPr>
        <w:t xml:space="preserve"> a v časné fázi II. doby porodní</w:t>
      </w:r>
      <w:r w:rsidR="00C12224">
        <w:rPr>
          <w:rFonts w:ascii="Times New Roman" w:hAnsi="Times New Roman" w:cs="Times New Roman"/>
          <w:sz w:val="24"/>
          <w:szCs w:val="24"/>
        </w:rPr>
        <w:t>, kdy je relaxace děložního svalu velmi krátká</w:t>
      </w:r>
      <w:r w:rsidR="001B25F4" w:rsidRPr="00D97CB2">
        <w:rPr>
          <w:rFonts w:ascii="Times New Roman" w:hAnsi="Times New Roman" w:cs="Times New Roman"/>
          <w:sz w:val="24"/>
          <w:szCs w:val="24"/>
        </w:rPr>
        <w:t xml:space="preserve">. </w:t>
      </w:r>
      <w:r w:rsidRPr="00D97CB2">
        <w:rPr>
          <w:rFonts w:ascii="Times New Roman" w:hAnsi="Times New Roman" w:cs="Times New Roman"/>
          <w:sz w:val="24"/>
          <w:szCs w:val="24"/>
        </w:rPr>
        <w:t xml:space="preserve">  </w:t>
      </w:r>
    </w:p>
    <w:p w:rsidR="000D268F" w:rsidRPr="00D97CB2" w:rsidRDefault="00764437" w:rsidP="006C6D8E">
      <w:pPr>
        <w:spacing w:line="360" w:lineRule="auto"/>
        <w:ind w:left="360"/>
        <w:jc w:val="both"/>
        <w:rPr>
          <w:rFonts w:ascii="Times New Roman" w:hAnsi="Times New Roman" w:cs="Times New Roman"/>
          <w:sz w:val="24"/>
          <w:szCs w:val="24"/>
        </w:rPr>
      </w:pPr>
      <w:r w:rsidRPr="00D97CB2">
        <w:rPr>
          <w:rFonts w:ascii="Times New Roman" w:hAnsi="Times New Roman" w:cs="Times New Roman"/>
          <w:sz w:val="24"/>
          <w:szCs w:val="24"/>
        </w:rPr>
        <w:t>3. Nadměrné napětí děložní svaloviny</w:t>
      </w:r>
    </w:p>
    <w:p w:rsidR="00764437" w:rsidRDefault="00764437" w:rsidP="006C6D8E">
      <w:pPr>
        <w:spacing w:line="360" w:lineRule="auto"/>
        <w:jc w:val="both"/>
        <w:rPr>
          <w:rFonts w:ascii="Times New Roman" w:hAnsi="Times New Roman" w:cs="Times New Roman"/>
          <w:sz w:val="24"/>
          <w:szCs w:val="24"/>
        </w:rPr>
      </w:pPr>
      <w:r w:rsidRPr="00D97CB2">
        <w:rPr>
          <w:rFonts w:ascii="Times New Roman" w:hAnsi="Times New Roman" w:cs="Times New Roman"/>
          <w:sz w:val="24"/>
          <w:szCs w:val="24"/>
        </w:rPr>
        <w:t>Zde se kombinuje ISCHEMIE a dráždění receptorů tlakem</w:t>
      </w:r>
      <w:r w:rsidR="00EA63A3" w:rsidRPr="00D97CB2">
        <w:rPr>
          <w:rFonts w:ascii="Times New Roman" w:hAnsi="Times New Roman" w:cs="Times New Roman"/>
          <w:sz w:val="24"/>
          <w:szCs w:val="24"/>
        </w:rPr>
        <w:t>. Z</w:t>
      </w:r>
      <w:r w:rsidRPr="00D97CB2">
        <w:rPr>
          <w:rFonts w:ascii="Times New Roman" w:hAnsi="Times New Roman" w:cs="Times New Roman"/>
          <w:sz w:val="24"/>
          <w:szCs w:val="24"/>
        </w:rPr>
        <w:t>vláště tam, kde je překážka v por</w:t>
      </w:r>
      <w:r w:rsidR="00EA63A3" w:rsidRPr="00D97CB2">
        <w:rPr>
          <w:rFonts w:ascii="Times New Roman" w:hAnsi="Times New Roman" w:cs="Times New Roman"/>
          <w:sz w:val="24"/>
          <w:szCs w:val="24"/>
        </w:rPr>
        <w:t>odních</w:t>
      </w:r>
      <w:r w:rsidRPr="00D97CB2">
        <w:rPr>
          <w:rFonts w:ascii="Times New Roman" w:hAnsi="Times New Roman" w:cs="Times New Roman"/>
          <w:sz w:val="24"/>
          <w:szCs w:val="24"/>
        </w:rPr>
        <w:t xml:space="preserve"> cestách. Výsled</w:t>
      </w:r>
      <w:r w:rsidR="00EA63A3" w:rsidRPr="00D97CB2">
        <w:rPr>
          <w:rFonts w:ascii="Times New Roman" w:hAnsi="Times New Roman" w:cs="Times New Roman"/>
          <w:sz w:val="24"/>
          <w:szCs w:val="24"/>
        </w:rPr>
        <w:t xml:space="preserve">kem je </w:t>
      </w:r>
      <w:r w:rsidRPr="00D97CB2">
        <w:rPr>
          <w:rFonts w:ascii="Times New Roman" w:hAnsi="Times New Roman" w:cs="Times New Roman"/>
          <w:sz w:val="24"/>
          <w:szCs w:val="24"/>
        </w:rPr>
        <w:t>krutá bolest</w:t>
      </w:r>
      <w:r w:rsidR="002D4FD6">
        <w:rPr>
          <w:rFonts w:ascii="Times New Roman" w:hAnsi="Times New Roman" w:cs="Times New Roman"/>
          <w:sz w:val="24"/>
          <w:szCs w:val="24"/>
        </w:rPr>
        <w:t xml:space="preserve"> (Baran</w:t>
      </w:r>
      <w:r w:rsidR="000649B4">
        <w:rPr>
          <w:rFonts w:ascii="Times New Roman" w:hAnsi="Times New Roman" w:cs="Times New Roman"/>
          <w:sz w:val="24"/>
          <w:szCs w:val="24"/>
        </w:rPr>
        <w:t>, 1994</w:t>
      </w:r>
      <w:r w:rsidR="002D4FD6">
        <w:rPr>
          <w:rFonts w:ascii="Times New Roman" w:hAnsi="Times New Roman" w:cs="Times New Roman"/>
          <w:sz w:val="24"/>
          <w:szCs w:val="24"/>
        </w:rPr>
        <w:t>)</w:t>
      </w:r>
      <w:r w:rsidRPr="00D97CB2">
        <w:rPr>
          <w:rFonts w:ascii="Times New Roman" w:hAnsi="Times New Roman" w:cs="Times New Roman"/>
          <w:sz w:val="24"/>
          <w:szCs w:val="24"/>
        </w:rPr>
        <w:t xml:space="preserve">. </w:t>
      </w:r>
    </w:p>
    <w:p w:rsidR="00C12224" w:rsidRPr="00D97CB2" w:rsidRDefault="00C12224" w:rsidP="006C6D8E">
      <w:pPr>
        <w:spacing w:line="360" w:lineRule="auto"/>
        <w:jc w:val="both"/>
        <w:rPr>
          <w:rFonts w:ascii="Times New Roman" w:hAnsi="Times New Roman" w:cs="Times New Roman"/>
          <w:sz w:val="24"/>
          <w:szCs w:val="24"/>
        </w:rPr>
      </w:pPr>
    </w:p>
    <w:p w:rsidR="00764437" w:rsidRPr="00C12224" w:rsidRDefault="002A7959" w:rsidP="006C6D8E">
      <w:pPr>
        <w:spacing w:line="360" w:lineRule="auto"/>
        <w:jc w:val="both"/>
        <w:rPr>
          <w:rFonts w:ascii="Times New Roman" w:hAnsi="Times New Roman" w:cs="Times New Roman"/>
          <w:b/>
          <w:sz w:val="24"/>
          <w:szCs w:val="24"/>
        </w:rPr>
      </w:pPr>
      <w:r w:rsidRPr="00C12224">
        <w:rPr>
          <w:rFonts w:ascii="Times New Roman" w:hAnsi="Times New Roman" w:cs="Times New Roman"/>
          <w:b/>
          <w:sz w:val="24"/>
          <w:szCs w:val="24"/>
        </w:rPr>
        <w:t xml:space="preserve">2.2. </w:t>
      </w:r>
      <w:r w:rsidR="00764437" w:rsidRPr="00C12224">
        <w:rPr>
          <w:rFonts w:ascii="Times New Roman" w:hAnsi="Times New Roman" w:cs="Times New Roman"/>
          <w:b/>
          <w:sz w:val="24"/>
          <w:szCs w:val="24"/>
        </w:rPr>
        <w:t>Pozitivní význam bolesti</w:t>
      </w:r>
    </w:p>
    <w:p w:rsidR="004D7121" w:rsidRPr="00D97CB2" w:rsidRDefault="004D7121" w:rsidP="006C6D8E">
      <w:pPr>
        <w:spacing w:line="360" w:lineRule="auto"/>
        <w:jc w:val="both"/>
        <w:rPr>
          <w:rFonts w:ascii="Times New Roman" w:hAnsi="Times New Roman" w:cs="Times New Roman"/>
          <w:sz w:val="24"/>
          <w:szCs w:val="24"/>
        </w:rPr>
      </w:pPr>
      <w:r w:rsidRPr="00D97CB2">
        <w:rPr>
          <w:rFonts w:ascii="Times New Roman" w:hAnsi="Times New Roman" w:cs="Times New Roman"/>
          <w:sz w:val="24"/>
          <w:szCs w:val="24"/>
        </w:rPr>
        <w:t xml:space="preserve">Bolest patří </w:t>
      </w:r>
      <w:r w:rsidR="007275C3" w:rsidRPr="00D97CB2">
        <w:rPr>
          <w:rFonts w:ascii="Times New Roman" w:hAnsi="Times New Roman" w:cs="Times New Roman"/>
          <w:sz w:val="24"/>
          <w:szCs w:val="24"/>
        </w:rPr>
        <w:t xml:space="preserve">k </w:t>
      </w:r>
      <w:r w:rsidRPr="00D97CB2">
        <w:rPr>
          <w:rFonts w:ascii="Times New Roman" w:hAnsi="Times New Roman" w:cs="Times New Roman"/>
          <w:sz w:val="24"/>
          <w:szCs w:val="24"/>
        </w:rPr>
        <w:t xml:space="preserve">porodu, protože ovlivňuje tyto sféry: </w:t>
      </w:r>
    </w:p>
    <w:p w:rsidR="004D7121" w:rsidRPr="00D97CB2" w:rsidRDefault="004D7121" w:rsidP="006C6D8E">
      <w:pPr>
        <w:pStyle w:val="Odstavecseseznamem"/>
        <w:numPr>
          <w:ilvl w:val="0"/>
          <w:numId w:val="9"/>
        </w:numPr>
        <w:spacing w:line="360" w:lineRule="auto"/>
        <w:jc w:val="both"/>
        <w:rPr>
          <w:rFonts w:ascii="Times New Roman" w:hAnsi="Times New Roman" w:cs="Times New Roman"/>
          <w:sz w:val="24"/>
          <w:szCs w:val="24"/>
        </w:rPr>
      </w:pPr>
      <w:r w:rsidRPr="00D97CB2">
        <w:rPr>
          <w:rFonts w:ascii="Times New Roman" w:hAnsi="Times New Roman" w:cs="Times New Roman"/>
          <w:b/>
          <w:sz w:val="24"/>
          <w:szCs w:val="24"/>
        </w:rPr>
        <w:t>Porození dítěte</w:t>
      </w:r>
      <w:r w:rsidR="007275C3" w:rsidRPr="00D97CB2">
        <w:rPr>
          <w:rFonts w:ascii="Times New Roman" w:hAnsi="Times New Roman" w:cs="Times New Roman"/>
          <w:sz w:val="24"/>
          <w:szCs w:val="24"/>
        </w:rPr>
        <w:t xml:space="preserve"> jako </w:t>
      </w:r>
      <w:r w:rsidRPr="00D97CB2">
        <w:rPr>
          <w:rFonts w:ascii="Times New Roman" w:hAnsi="Times New Roman" w:cs="Times New Roman"/>
          <w:sz w:val="24"/>
          <w:szCs w:val="24"/>
        </w:rPr>
        <w:t>vyústění procesu porodu</w:t>
      </w:r>
      <w:r w:rsidR="00AB5EE2" w:rsidRPr="00D97CB2">
        <w:rPr>
          <w:rFonts w:ascii="Times New Roman" w:hAnsi="Times New Roman" w:cs="Times New Roman"/>
          <w:sz w:val="24"/>
          <w:szCs w:val="24"/>
        </w:rPr>
        <w:t>. D</w:t>
      </w:r>
      <w:r w:rsidRPr="00D97CB2">
        <w:rPr>
          <w:rFonts w:ascii="Times New Roman" w:hAnsi="Times New Roman" w:cs="Times New Roman"/>
          <w:sz w:val="24"/>
          <w:szCs w:val="24"/>
        </w:rPr>
        <w:t>ěje se tak vždy, i když se mechanismus naruší. Pak zasáhne technika a lékařské intervence.</w:t>
      </w:r>
    </w:p>
    <w:p w:rsidR="004D7121" w:rsidRPr="00D97CB2" w:rsidRDefault="004D7121" w:rsidP="006C6D8E">
      <w:pPr>
        <w:pStyle w:val="Odstavecseseznamem"/>
        <w:numPr>
          <w:ilvl w:val="0"/>
          <w:numId w:val="9"/>
        </w:numPr>
        <w:spacing w:line="360" w:lineRule="auto"/>
        <w:jc w:val="both"/>
        <w:rPr>
          <w:rFonts w:ascii="Times New Roman" w:hAnsi="Times New Roman" w:cs="Times New Roman"/>
          <w:sz w:val="24"/>
          <w:szCs w:val="24"/>
        </w:rPr>
      </w:pPr>
      <w:r w:rsidRPr="00D97CB2">
        <w:rPr>
          <w:rFonts w:ascii="Times New Roman" w:hAnsi="Times New Roman" w:cs="Times New Roman"/>
          <w:b/>
          <w:sz w:val="24"/>
          <w:szCs w:val="24"/>
        </w:rPr>
        <w:t>Navázání pevného vztahu mezi matkou a dítětem</w:t>
      </w:r>
      <w:r w:rsidRPr="00D97CB2">
        <w:rPr>
          <w:rFonts w:ascii="Times New Roman" w:hAnsi="Times New Roman" w:cs="Times New Roman"/>
          <w:sz w:val="24"/>
          <w:szCs w:val="24"/>
        </w:rPr>
        <w:t xml:space="preserve">  </w:t>
      </w:r>
      <w:r w:rsidR="00FB04F7" w:rsidRPr="00D97CB2">
        <w:rPr>
          <w:rFonts w:ascii="Times New Roman" w:hAnsi="Times New Roman" w:cs="Times New Roman"/>
          <w:sz w:val="24"/>
          <w:szCs w:val="24"/>
        </w:rPr>
        <w:t xml:space="preserve">- je to počátek jejich sžívání. </w:t>
      </w:r>
      <w:r w:rsidR="00AB5EE2" w:rsidRPr="00D97CB2">
        <w:rPr>
          <w:rFonts w:ascii="Times New Roman" w:hAnsi="Times New Roman" w:cs="Times New Roman"/>
          <w:sz w:val="24"/>
          <w:szCs w:val="24"/>
        </w:rPr>
        <w:t xml:space="preserve">Je to fyziologický základ láskyplného chování. </w:t>
      </w:r>
      <w:r w:rsidR="00FB04F7" w:rsidRPr="00D97CB2">
        <w:rPr>
          <w:rFonts w:ascii="Times New Roman" w:hAnsi="Times New Roman" w:cs="Times New Roman"/>
          <w:sz w:val="24"/>
          <w:szCs w:val="24"/>
        </w:rPr>
        <w:t xml:space="preserve">Tento proces může být narušen při narušení normálního porodu, nebo také při absolutně bezbolestném porodu. Potvrzení této teorie lze nalézt při výzkumech na </w:t>
      </w:r>
      <w:r w:rsidR="00C12224">
        <w:rPr>
          <w:rFonts w:ascii="Times New Roman" w:hAnsi="Times New Roman" w:cs="Times New Roman"/>
          <w:sz w:val="24"/>
          <w:szCs w:val="24"/>
        </w:rPr>
        <w:t xml:space="preserve">zvířatech, např. na </w:t>
      </w:r>
      <w:r w:rsidR="00FB04F7" w:rsidRPr="00D97CB2">
        <w:rPr>
          <w:rFonts w:ascii="Times New Roman" w:hAnsi="Times New Roman" w:cs="Times New Roman"/>
          <w:sz w:val="24"/>
          <w:szCs w:val="24"/>
        </w:rPr>
        <w:t xml:space="preserve">rodících </w:t>
      </w:r>
      <w:r w:rsidR="00AB5EE2" w:rsidRPr="00D97CB2">
        <w:rPr>
          <w:rFonts w:ascii="Times New Roman" w:hAnsi="Times New Roman" w:cs="Times New Roman"/>
          <w:sz w:val="24"/>
          <w:szCs w:val="24"/>
        </w:rPr>
        <w:t xml:space="preserve">antilopách, </w:t>
      </w:r>
      <w:r w:rsidR="00FB04F7" w:rsidRPr="00D97CB2">
        <w:rPr>
          <w:rFonts w:ascii="Times New Roman" w:hAnsi="Times New Roman" w:cs="Times New Roman"/>
          <w:sz w:val="24"/>
          <w:szCs w:val="24"/>
        </w:rPr>
        <w:t xml:space="preserve">které při porodu dostaly chloroform. Výsledkem bylo, že </w:t>
      </w:r>
      <w:r w:rsidR="00AB5EE2" w:rsidRPr="00D97CB2">
        <w:rPr>
          <w:rFonts w:ascii="Times New Roman" w:hAnsi="Times New Roman" w:cs="Times New Roman"/>
          <w:sz w:val="24"/>
          <w:szCs w:val="24"/>
        </w:rPr>
        <w:t xml:space="preserve">se </w:t>
      </w:r>
      <w:r w:rsidR="00FB04F7" w:rsidRPr="00D97CB2">
        <w:rPr>
          <w:rFonts w:ascii="Times New Roman" w:hAnsi="Times New Roman" w:cs="Times New Roman"/>
          <w:sz w:val="24"/>
          <w:szCs w:val="24"/>
        </w:rPr>
        <w:t xml:space="preserve">po porodu </w:t>
      </w:r>
      <w:r w:rsidR="00AB5EE2" w:rsidRPr="00D97CB2">
        <w:rPr>
          <w:rFonts w:ascii="Times New Roman" w:hAnsi="Times New Roman" w:cs="Times New Roman"/>
          <w:sz w:val="24"/>
          <w:szCs w:val="24"/>
        </w:rPr>
        <w:t xml:space="preserve">nestaraly o svá mláďata. Obdobně dopadla situace u </w:t>
      </w:r>
      <w:r w:rsidR="00C12224">
        <w:rPr>
          <w:rFonts w:ascii="Times New Roman" w:hAnsi="Times New Roman" w:cs="Times New Roman"/>
          <w:sz w:val="24"/>
          <w:szCs w:val="24"/>
        </w:rPr>
        <w:t xml:space="preserve">rodících </w:t>
      </w:r>
      <w:r w:rsidR="00AB5EE2" w:rsidRPr="00D97CB2">
        <w:rPr>
          <w:rFonts w:ascii="Times New Roman" w:hAnsi="Times New Roman" w:cs="Times New Roman"/>
          <w:sz w:val="24"/>
          <w:szCs w:val="24"/>
        </w:rPr>
        <w:t xml:space="preserve">ovcí. </w:t>
      </w:r>
    </w:p>
    <w:p w:rsidR="00195D9A" w:rsidRPr="00D97CB2" w:rsidRDefault="00FB04F7" w:rsidP="006C6D8E">
      <w:pPr>
        <w:pStyle w:val="Odstavecseseznamem"/>
        <w:numPr>
          <w:ilvl w:val="0"/>
          <w:numId w:val="9"/>
        </w:numPr>
        <w:spacing w:line="360" w:lineRule="auto"/>
        <w:jc w:val="both"/>
        <w:rPr>
          <w:rFonts w:ascii="Times New Roman" w:hAnsi="Times New Roman" w:cs="Times New Roman"/>
          <w:sz w:val="24"/>
          <w:szCs w:val="24"/>
        </w:rPr>
      </w:pPr>
      <w:r w:rsidRPr="00D97CB2">
        <w:rPr>
          <w:rFonts w:ascii="Times New Roman" w:hAnsi="Times New Roman" w:cs="Times New Roman"/>
          <w:b/>
          <w:sz w:val="24"/>
          <w:szCs w:val="24"/>
        </w:rPr>
        <w:t>Sebehodnocení ženy</w:t>
      </w:r>
      <w:r w:rsidRPr="00D97CB2">
        <w:rPr>
          <w:rFonts w:ascii="Times New Roman" w:hAnsi="Times New Roman" w:cs="Times New Roman"/>
          <w:sz w:val="24"/>
          <w:szCs w:val="24"/>
        </w:rPr>
        <w:t xml:space="preserve"> – zcela bezbolestný porod (SC, EA) může vést u některých žen k pocitu, že si dítě nezaslouží. Tento stav může vyústit až v poporodní deprese. Naopak žena, která porodní bolest prožila</w:t>
      </w:r>
      <w:r w:rsidR="00A718FE" w:rsidRPr="00D97CB2">
        <w:rPr>
          <w:rFonts w:ascii="Times New Roman" w:hAnsi="Times New Roman" w:cs="Times New Roman"/>
          <w:sz w:val="24"/>
          <w:szCs w:val="24"/>
        </w:rPr>
        <w:t>,</w:t>
      </w:r>
      <w:r w:rsidRPr="00D97CB2">
        <w:rPr>
          <w:rFonts w:ascii="Times New Roman" w:hAnsi="Times New Roman" w:cs="Times New Roman"/>
          <w:sz w:val="24"/>
          <w:szCs w:val="24"/>
        </w:rPr>
        <w:t xml:space="preserve"> se cítí silná, nezdolná a váží si sama sebe. Výsledkem je, že o to víc miluje své dítě.</w:t>
      </w:r>
      <w:r w:rsidR="00195D9A" w:rsidRPr="00D97CB2">
        <w:rPr>
          <w:rFonts w:ascii="Times New Roman" w:hAnsi="Times New Roman" w:cs="Times New Roman"/>
          <w:sz w:val="24"/>
          <w:szCs w:val="24"/>
        </w:rPr>
        <w:t xml:space="preserve"> Porod pomáhá ženám zrát – v životě je to většinou tak, že když je něco moc jednoduché, ztrácí to na ceně.</w:t>
      </w:r>
    </w:p>
    <w:p w:rsidR="00FB04F7" w:rsidRDefault="00195D9A" w:rsidP="006C6D8E">
      <w:pPr>
        <w:pStyle w:val="Odstavecseseznamem"/>
        <w:numPr>
          <w:ilvl w:val="0"/>
          <w:numId w:val="9"/>
        </w:numPr>
        <w:spacing w:line="360" w:lineRule="auto"/>
        <w:jc w:val="both"/>
        <w:rPr>
          <w:rFonts w:ascii="Times New Roman" w:hAnsi="Times New Roman" w:cs="Times New Roman"/>
          <w:sz w:val="24"/>
          <w:szCs w:val="24"/>
        </w:rPr>
      </w:pPr>
      <w:r w:rsidRPr="00D97CB2">
        <w:rPr>
          <w:rFonts w:ascii="Times New Roman" w:hAnsi="Times New Roman" w:cs="Times New Roman"/>
          <w:b/>
          <w:sz w:val="24"/>
          <w:szCs w:val="24"/>
        </w:rPr>
        <w:t>„Bolest nás vede“</w:t>
      </w:r>
      <w:r w:rsidRPr="00D97CB2">
        <w:rPr>
          <w:rFonts w:ascii="Times New Roman" w:hAnsi="Times New Roman" w:cs="Times New Roman"/>
          <w:sz w:val="24"/>
          <w:szCs w:val="24"/>
        </w:rPr>
        <w:t xml:space="preserve"> - </w:t>
      </w:r>
      <w:r w:rsidR="00AB5EE2" w:rsidRPr="00D97CB2">
        <w:rPr>
          <w:rFonts w:ascii="Times New Roman" w:hAnsi="Times New Roman" w:cs="Times New Roman"/>
          <w:sz w:val="24"/>
          <w:szCs w:val="24"/>
        </w:rPr>
        <w:t>s</w:t>
      </w:r>
      <w:r w:rsidR="000E6BD3" w:rsidRPr="00D97CB2">
        <w:rPr>
          <w:rFonts w:ascii="Times New Roman" w:hAnsi="Times New Roman" w:cs="Times New Roman"/>
          <w:sz w:val="24"/>
          <w:szCs w:val="24"/>
        </w:rPr>
        <w:t>ignalizace patologií</w:t>
      </w:r>
      <w:r w:rsidRPr="00D97CB2">
        <w:rPr>
          <w:rFonts w:ascii="Times New Roman" w:hAnsi="Times New Roman" w:cs="Times New Roman"/>
          <w:sz w:val="24"/>
          <w:szCs w:val="24"/>
        </w:rPr>
        <w:t xml:space="preserve"> </w:t>
      </w:r>
      <w:r w:rsidR="000E6BD3" w:rsidRPr="00D97CB2">
        <w:rPr>
          <w:rFonts w:ascii="Times New Roman" w:hAnsi="Times New Roman" w:cs="Times New Roman"/>
          <w:sz w:val="24"/>
          <w:szCs w:val="24"/>
        </w:rPr>
        <w:t xml:space="preserve">je obecnou vlastností bolestí, která je důležitým sledovaným ukazatelem přítomností rizik či patologií. </w:t>
      </w:r>
      <w:r w:rsidR="00253C5C" w:rsidRPr="00D97CB2">
        <w:rPr>
          <w:rFonts w:ascii="Times New Roman" w:hAnsi="Times New Roman" w:cs="Times New Roman"/>
          <w:sz w:val="24"/>
          <w:szCs w:val="24"/>
        </w:rPr>
        <w:t xml:space="preserve">Pod vlivem bolesti žena nachází nevhodnější polohu, kdy se jí uleví a kdy se lépe postupuje dítěti porodním kanálem. </w:t>
      </w:r>
    </w:p>
    <w:p w:rsidR="002B5592" w:rsidRDefault="002B5592" w:rsidP="002A7959">
      <w:pPr>
        <w:spacing w:line="360" w:lineRule="auto"/>
        <w:jc w:val="both"/>
        <w:rPr>
          <w:b/>
          <w:sz w:val="24"/>
          <w:szCs w:val="24"/>
        </w:rPr>
      </w:pPr>
    </w:p>
    <w:p w:rsidR="009C50BA" w:rsidRPr="002A7959" w:rsidRDefault="002A7959" w:rsidP="002A7959">
      <w:pPr>
        <w:spacing w:line="360" w:lineRule="auto"/>
        <w:jc w:val="both"/>
        <w:rPr>
          <w:rFonts w:ascii="Times New Roman" w:hAnsi="Times New Roman" w:cs="Times New Roman"/>
          <w:sz w:val="24"/>
          <w:szCs w:val="24"/>
        </w:rPr>
      </w:pPr>
      <w:r w:rsidRPr="002A7959">
        <w:rPr>
          <w:b/>
          <w:sz w:val="24"/>
          <w:szCs w:val="24"/>
        </w:rPr>
        <w:t xml:space="preserve">2.3. </w:t>
      </w:r>
      <w:r w:rsidR="009C50BA" w:rsidRPr="002A7959">
        <w:rPr>
          <w:b/>
          <w:sz w:val="24"/>
          <w:szCs w:val="24"/>
        </w:rPr>
        <w:t>Bezbolestný porod ano či ne?</w:t>
      </w:r>
      <w:r w:rsidR="009C50BA" w:rsidRPr="00570288">
        <w:rPr>
          <w:b/>
          <w:sz w:val="32"/>
          <w:szCs w:val="32"/>
        </w:rPr>
        <w:t xml:space="preserve"> </w:t>
      </w:r>
      <w:r>
        <w:rPr>
          <w:b/>
          <w:sz w:val="32"/>
          <w:szCs w:val="32"/>
        </w:rPr>
        <w:t xml:space="preserve"> </w:t>
      </w:r>
      <w:r w:rsidRPr="002A7959">
        <w:rPr>
          <w:sz w:val="24"/>
          <w:szCs w:val="24"/>
        </w:rPr>
        <w:t xml:space="preserve">Motto: </w:t>
      </w:r>
      <w:r w:rsidRPr="002A7959">
        <w:rPr>
          <w:rFonts w:ascii="Times New Roman" w:hAnsi="Times New Roman" w:cs="Times New Roman"/>
          <w:sz w:val="24"/>
          <w:szCs w:val="24"/>
        </w:rPr>
        <w:t>„Žena, jež porodní bez bolesti, nebude milovat své dítě“</w:t>
      </w:r>
      <w:r w:rsidR="002B5592">
        <w:rPr>
          <w:rFonts w:ascii="Times New Roman" w:hAnsi="Times New Roman" w:cs="Times New Roman"/>
          <w:sz w:val="24"/>
          <w:szCs w:val="24"/>
        </w:rPr>
        <w:t xml:space="preserve">. </w:t>
      </w:r>
      <w:r w:rsidR="009C50BA" w:rsidRPr="002A7959">
        <w:rPr>
          <w:rFonts w:ascii="Times New Roman" w:hAnsi="Times New Roman" w:cs="Times New Roman"/>
          <w:sz w:val="24"/>
          <w:szCs w:val="24"/>
        </w:rPr>
        <w:t xml:space="preserve">Dnes v západní Evropě a USA </w:t>
      </w:r>
      <w:r w:rsidR="002B5592">
        <w:rPr>
          <w:rFonts w:ascii="Times New Roman" w:hAnsi="Times New Roman" w:cs="Times New Roman"/>
          <w:sz w:val="24"/>
          <w:szCs w:val="24"/>
        </w:rPr>
        <w:t xml:space="preserve">vidíme zřejmý </w:t>
      </w:r>
      <w:r w:rsidR="009C50BA" w:rsidRPr="002A7959">
        <w:rPr>
          <w:rFonts w:ascii="Times New Roman" w:hAnsi="Times New Roman" w:cs="Times New Roman"/>
          <w:sz w:val="24"/>
          <w:szCs w:val="24"/>
        </w:rPr>
        <w:t xml:space="preserve">epidemický nárůst SC a EA. </w:t>
      </w:r>
    </w:p>
    <w:p w:rsidR="002B5592" w:rsidRDefault="002B5592" w:rsidP="002A7959">
      <w:pPr>
        <w:spacing w:line="360" w:lineRule="auto"/>
        <w:jc w:val="both"/>
        <w:rPr>
          <w:rFonts w:ascii="Times New Roman" w:hAnsi="Times New Roman" w:cs="Times New Roman"/>
          <w:b/>
          <w:sz w:val="24"/>
          <w:szCs w:val="24"/>
        </w:rPr>
      </w:pPr>
    </w:p>
    <w:p w:rsidR="009C50BA" w:rsidRPr="002A7959" w:rsidRDefault="002B5592" w:rsidP="002A795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Bolest jako f</w:t>
      </w:r>
      <w:r w:rsidR="009C50BA" w:rsidRPr="002A7959">
        <w:rPr>
          <w:rFonts w:ascii="Times New Roman" w:hAnsi="Times New Roman" w:cs="Times New Roman"/>
          <w:b/>
          <w:sz w:val="24"/>
          <w:szCs w:val="24"/>
        </w:rPr>
        <w:t xml:space="preserve">yziologický základ láskyplného chování </w:t>
      </w:r>
    </w:p>
    <w:p w:rsidR="009C50BA" w:rsidRPr="002A7959" w:rsidRDefault="009C50BA" w:rsidP="002A7959">
      <w:pPr>
        <w:spacing w:line="360" w:lineRule="auto"/>
        <w:jc w:val="both"/>
        <w:rPr>
          <w:rFonts w:ascii="Times New Roman" w:hAnsi="Times New Roman" w:cs="Times New Roman"/>
          <w:sz w:val="24"/>
          <w:szCs w:val="24"/>
        </w:rPr>
      </w:pPr>
      <w:r w:rsidRPr="002A7959">
        <w:rPr>
          <w:rFonts w:ascii="Times New Roman" w:hAnsi="Times New Roman" w:cs="Times New Roman"/>
          <w:sz w:val="24"/>
          <w:szCs w:val="24"/>
        </w:rPr>
        <w:t>Z historie: v 18. stol. v Německu byly souzeny matky za usmrcení svého dítěte, všechny popisovaly svůj porod jako bezbolestný. Čarodějky????</w:t>
      </w:r>
    </w:p>
    <w:p w:rsidR="009C50BA" w:rsidRPr="002A7959" w:rsidRDefault="009C50BA" w:rsidP="002A7959">
      <w:pPr>
        <w:spacing w:line="360" w:lineRule="auto"/>
        <w:jc w:val="both"/>
        <w:rPr>
          <w:rFonts w:ascii="Times New Roman" w:hAnsi="Times New Roman" w:cs="Times New Roman"/>
          <w:sz w:val="24"/>
          <w:szCs w:val="24"/>
        </w:rPr>
      </w:pPr>
      <w:r w:rsidRPr="002A7959">
        <w:rPr>
          <w:rFonts w:ascii="Times New Roman" w:hAnsi="Times New Roman" w:cs="Times New Roman"/>
          <w:sz w:val="24"/>
          <w:szCs w:val="24"/>
        </w:rPr>
        <w:t xml:space="preserve">Dnes: dnešní filosofií je </w:t>
      </w:r>
      <w:r w:rsidRPr="002A7959">
        <w:rPr>
          <w:rFonts w:ascii="Times New Roman" w:hAnsi="Times New Roman" w:cs="Times New Roman"/>
          <w:b/>
          <w:sz w:val="24"/>
          <w:szCs w:val="24"/>
        </w:rPr>
        <w:t xml:space="preserve">okamžité uspokojení potřeb. </w:t>
      </w:r>
      <w:r w:rsidRPr="002A7959">
        <w:rPr>
          <w:rFonts w:ascii="Times New Roman" w:hAnsi="Times New Roman" w:cs="Times New Roman"/>
          <w:sz w:val="24"/>
          <w:szCs w:val="24"/>
        </w:rPr>
        <w:t xml:space="preserve">Hlad?, žízeň?, bolest? </w:t>
      </w:r>
      <w:r w:rsidR="00B309D7" w:rsidRPr="002A7959">
        <w:rPr>
          <w:rFonts w:ascii="Times New Roman" w:hAnsi="Times New Roman" w:cs="Times New Roman"/>
          <w:sz w:val="24"/>
          <w:szCs w:val="24"/>
        </w:rPr>
        <w:t xml:space="preserve"> </w:t>
      </w:r>
      <w:r w:rsidRPr="002A7959">
        <w:rPr>
          <w:rFonts w:ascii="Times New Roman" w:hAnsi="Times New Roman" w:cs="Times New Roman"/>
          <w:sz w:val="24"/>
          <w:szCs w:val="24"/>
        </w:rPr>
        <w:t>Veškeré potřeby je žádoucí okamžitě uspokojit, bolest je třeba ihned odstranit. V západní společnosti je zřejmý pokles prahu vnímání bolesti - dnes často ženy popisují porodní bolesti jako nesnesitelné.</w:t>
      </w:r>
      <w:r w:rsidR="002B5592">
        <w:rPr>
          <w:rFonts w:ascii="Times New Roman" w:hAnsi="Times New Roman" w:cs="Times New Roman"/>
          <w:sz w:val="24"/>
          <w:szCs w:val="24"/>
        </w:rPr>
        <w:t xml:space="preserve"> Ženy se č</w:t>
      </w:r>
      <w:r w:rsidRPr="002A7959">
        <w:rPr>
          <w:rFonts w:ascii="Times New Roman" w:hAnsi="Times New Roman" w:cs="Times New Roman"/>
          <w:sz w:val="24"/>
          <w:szCs w:val="24"/>
        </w:rPr>
        <w:t xml:space="preserve">asto už dopředu bojí bolesti, </w:t>
      </w:r>
      <w:r w:rsidR="002B5592">
        <w:rPr>
          <w:rFonts w:ascii="Times New Roman" w:hAnsi="Times New Roman" w:cs="Times New Roman"/>
          <w:sz w:val="24"/>
          <w:szCs w:val="24"/>
        </w:rPr>
        <w:t xml:space="preserve">důsledek </w:t>
      </w:r>
      <w:r w:rsidRPr="002A7959">
        <w:rPr>
          <w:rFonts w:ascii="Times New Roman" w:hAnsi="Times New Roman" w:cs="Times New Roman"/>
          <w:sz w:val="24"/>
          <w:szCs w:val="24"/>
        </w:rPr>
        <w:t xml:space="preserve">– bolest si zesilují. Výsledkem je, že v Mexiku, Brazílii, Francii až 80 % rodiček je uživatelkami EA či SC. Oproti tomu v Holandsku se </w:t>
      </w:r>
      <w:proofErr w:type="spellStart"/>
      <w:r w:rsidRPr="002A7959">
        <w:rPr>
          <w:rFonts w:ascii="Times New Roman" w:hAnsi="Times New Roman" w:cs="Times New Roman"/>
          <w:sz w:val="24"/>
          <w:szCs w:val="24"/>
        </w:rPr>
        <w:t>edukované</w:t>
      </w:r>
      <w:proofErr w:type="spellEnd"/>
      <w:r w:rsidRPr="002A7959">
        <w:rPr>
          <w:rFonts w:ascii="Times New Roman" w:hAnsi="Times New Roman" w:cs="Times New Roman"/>
          <w:sz w:val="24"/>
          <w:szCs w:val="24"/>
        </w:rPr>
        <w:t xml:space="preserve"> rodičky bolesti obávají nejméně, proto často chtějí porod doma.</w:t>
      </w:r>
    </w:p>
    <w:p w:rsidR="009C50BA" w:rsidRPr="002A7959" w:rsidRDefault="002B5592" w:rsidP="002A795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Geiselová</w:t>
      </w:r>
      <w:proofErr w:type="spellEnd"/>
      <w:r>
        <w:rPr>
          <w:rFonts w:ascii="Times New Roman" w:hAnsi="Times New Roman" w:cs="Times New Roman"/>
          <w:sz w:val="24"/>
          <w:szCs w:val="24"/>
        </w:rPr>
        <w:t xml:space="preserve"> uvádí, že b</w:t>
      </w:r>
      <w:r w:rsidR="009C50BA" w:rsidRPr="002A7959">
        <w:rPr>
          <w:rFonts w:ascii="Times New Roman" w:hAnsi="Times New Roman" w:cs="Times New Roman"/>
          <w:sz w:val="24"/>
          <w:szCs w:val="24"/>
        </w:rPr>
        <w:t>yl proveden výzkum</w:t>
      </w:r>
      <w:r>
        <w:rPr>
          <w:rFonts w:ascii="Times New Roman" w:hAnsi="Times New Roman" w:cs="Times New Roman"/>
          <w:sz w:val="24"/>
          <w:szCs w:val="24"/>
        </w:rPr>
        <w:t>. Ověřovala se h</w:t>
      </w:r>
      <w:r w:rsidR="009C50BA" w:rsidRPr="002A7959">
        <w:rPr>
          <w:rFonts w:ascii="Times New Roman" w:hAnsi="Times New Roman" w:cs="Times New Roman"/>
          <w:b/>
          <w:sz w:val="24"/>
          <w:szCs w:val="24"/>
        </w:rPr>
        <w:t>ypotéza, že mateřská láska je u savců propojena s porodními bolestmi.</w:t>
      </w:r>
      <w:r>
        <w:rPr>
          <w:rFonts w:ascii="Times New Roman" w:hAnsi="Times New Roman" w:cs="Times New Roman"/>
          <w:b/>
          <w:sz w:val="24"/>
          <w:szCs w:val="24"/>
        </w:rPr>
        <w:t xml:space="preserve"> </w:t>
      </w:r>
      <w:r w:rsidR="00B309D7" w:rsidRPr="002A7959">
        <w:rPr>
          <w:rFonts w:ascii="Times New Roman" w:hAnsi="Times New Roman" w:cs="Times New Roman"/>
          <w:sz w:val="24"/>
          <w:szCs w:val="24"/>
        </w:rPr>
        <w:t>Výsledek</w:t>
      </w:r>
      <w:r>
        <w:rPr>
          <w:rFonts w:ascii="Times New Roman" w:hAnsi="Times New Roman" w:cs="Times New Roman"/>
          <w:sz w:val="24"/>
          <w:szCs w:val="24"/>
        </w:rPr>
        <w:t xml:space="preserve">: </w:t>
      </w:r>
      <w:r w:rsidR="009C50BA" w:rsidRPr="002A7959">
        <w:rPr>
          <w:rFonts w:ascii="Times New Roman" w:hAnsi="Times New Roman" w:cs="Times New Roman"/>
          <w:sz w:val="24"/>
          <w:szCs w:val="24"/>
        </w:rPr>
        <w:t>Rodící antilopy dostaly chloroform – nestaraly se o svá mláďata.</w:t>
      </w:r>
      <w:r w:rsidR="00B309D7" w:rsidRPr="002A7959">
        <w:rPr>
          <w:rFonts w:ascii="Times New Roman" w:hAnsi="Times New Roman" w:cs="Times New Roman"/>
          <w:sz w:val="24"/>
          <w:szCs w:val="24"/>
        </w:rPr>
        <w:t xml:space="preserve"> </w:t>
      </w:r>
      <w:r w:rsidR="009C50BA" w:rsidRPr="002A7959">
        <w:rPr>
          <w:rFonts w:ascii="Times New Roman" w:hAnsi="Times New Roman" w:cs="Times New Roman"/>
          <w:sz w:val="24"/>
          <w:szCs w:val="24"/>
        </w:rPr>
        <w:t xml:space="preserve">Totéž </w:t>
      </w:r>
      <w:r w:rsidR="00B309D7" w:rsidRPr="002A7959">
        <w:rPr>
          <w:rFonts w:ascii="Times New Roman" w:hAnsi="Times New Roman" w:cs="Times New Roman"/>
          <w:sz w:val="24"/>
          <w:szCs w:val="24"/>
        </w:rPr>
        <w:t xml:space="preserve">bylo pozorováno </w:t>
      </w:r>
      <w:r w:rsidR="009C50BA" w:rsidRPr="002A7959">
        <w:rPr>
          <w:rFonts w:ascii="Times New Roman" w:hAnsi="Times New Roman" w:cs="Times New Roman"/>
          <w:sz w:val="24"/>
          <w:szCs w:val="24"/>
        </w:rPr>
        <w:t>u rodících bahnic.</w:t>
      </w:r>
      <w:r w:rsidR="00B309D7" w:rsidRPr="002A7959">
        <w:rPr>
          <w:rFonts w:ascii="Times New Roman" w:hAnsi="Times New Roman" w:cs="Times New Roman"/>
          <w:sz w:val="24"/>
          <w:szCs w:val="24"/>
        </w:rPr>
        <w:t xml:space="preserve"> Příkladem z lidské společnosti je situace v nacistickém Německu. Doporučovalo se použití chloroformu či anestézie během porodu a oddělování dítěte. Kojení bylo sice povoleno, ale bez očního kontaktu</w:t>
      </w:r>
      <w:r w:rsidR="003B2BD7" w:rsidRPr="002A7959">
        <w:rPr>
          <w:rFonts w:ascii="Times New Roman" w:hAnsi="Times New Roman" w:cs="Times New Roman"/>
          <w:sz w:val="24"/>
          <w:szCs w:val="24"/>
        </w:rPr>
        <w:t xml:space="preserve">, plačícího dítěte si nikdo nesměl všímat. Kojení </w:t>
      </w:r>
      <w:r>
        <w:rPr>
          <w:rFonts w:ascii="Times New Roman" w:hAnsi="Times New Roman" w:cs="Times New Roman"/>
          <w:sz w:val="24"/>
          <w:szCs w:val="24"/>
        </w:rPr>
        <w:t xml:space="preserve">probíhalo </w:t>
      </w:r>
      <w:r w:rsidR="003B2BD7" w:rsidRPr="002A7959">
        <w:rPr>
          <w:rFonts w:ascii="Times New Roman" w:hAnsi="Times New Roman" w:cs="Times New Roman"/>
          <w:sz w:val="24"/>
          <w:szCs w:val="24"/>
        </w:rPr>
        <w:t>podle hodinek a žádné písničky, ukoléba</w:t>
      </w:r>
      <w:r>
        <w:rPr>
          <w:rFonts w:ascii="Times New Roman" w:hAnsi="Times New Roman" w:cs="Times New Roman"/>
          <w:sz w:val="24"/>
          <w:szCs w:val="24"/>
        </w:rPr>
        <w:t>v</w:t>
      </w:r>
      <w:r w:rsidR="003B2BD7" w:rsidRPr="002A7959">
        <w:rPr>
          <w:rFonts w:ascii="Times New Roman" w:hAnsi="Times New Roman" w:cs="Times New Roman"/>
          <w:sz w:val="24"/>
          <w:szCs w:val="24"/>
        </w:rPr>
        <w:t>ky. Koncept tzv. biologického chladu (prof. Matějček) bylo to jen pokračování neláskyplného vztahu mezi matkou a dítětem, které mělo svůj počátek v bezbolestném porodu. Jediná povolená láska byla ta k „</w:t>
      </w:r>
      <w:proofErr w:type="spellStart"/>
      <w:r w:rsidR="003B2BD7" w:rsidRPr="002A7959">
        <w:rPr>
          <w:rFonts w:ascii="Times New Roman" w:hAnsi="Times New Roman" w:cs="Times New Roman"/>
          <w:sz w:val="24"/>
          <w:szCs w:val="24"/>
        </w:rPr>
        <w:t>f</w:t>
      </w:r>
      <w:r w:rsidR="008C3400">
        <w:rPr>
          <w:rFonts w:ascii="Times New Roman" w:hAnsi="Times New Roman" w:cs="Times New Roman"/>
          <w:sz w:val="24"/>
          <w:szCs w:val="24"/>
        </w:rPr>
        <w:t>ü</w:t>
      </w:r>
      <w:r w:rsidR="003B2BD7" w:rsidRPr="002A7959">
        <w:rPr>
          <w:rFonts w:ascii="Times New Roman" w:hAnsi="Times New Roman" w:cs="Times New Roman"/>
          <w:sz w:val="24"/>
          <w:szCs w:val="24"/>
        </w:rPr>
        <w:t>rerovi</w:t>
      </w:r>
      <w:proofErr w:type="spellEnd"/>
      <w:r w:rsidR="003B2BD7" w:rsidRPr="002A7959">
        <w:rPr>
          <w:rFonts w:ascii="Times New Roman" w:hAnsi="Times New Roman" w:cs="Times New Roman"/>
          <w:sz w:val="24"/>
          <w:szCs w:val="24"/>
        </w:rPr>
        <w:t xml:space="preserve">“. </w:t>
      </w:r>
      <w:r w:rsidR="00B309D7" w:rsidRPr="002A7959">
        <w:rPr>
          <w:rFonts w:ascii="Times New Roman" w:hAnsi="Times New Roman" w:cs="Times New Roman"/>
          <w:sz w:val="24"/>
          <w:szCs w:val="24"/>
        </w:rPr>
        <w:t xml:space="preserve">  </w:t>
      </w:r>
    </w:p>
    <w:p w:rsidR="009C50BA" w:rsidRPr="002A7959" w:rsidRDefault="009C50BA" w:rsidP="002A7959">
      <w:pPr>
        <w:spacing w:line="360" w:lineRule="auto"/>
        <w:jc w:val="both"/>
        <w:rPr>
          <w:rFonts w:ascii="Times New Roman" w:hAnsi="Times New Roman" w:cs="Times New Roman"/>
          <w:sz w:val="24"/>
          <w:szCs w:val="24"/>
        </w:rPr>
      </w:pPr>
      <w:r w:rsidRPr="002A7959">
        <w:rPr>
          <w:rFonts w:ascii="Times New Roman" w:hAnsi="Times New Roman" w:cs="Times New Roman"/>
          <w:sz w:val="24"/>
          <w:szCs w:val="24"/>
        </w:rPr>
        <w:t>Co se vlastně stalo?</w:t>
      </w:r>
      <w:r w:rsidR="003B2BD7" w:rsidRPr="002A7959">
        <w:rPr>
          <w:rFonts w:ascii="Times New Roman" w:hAnsi="Times New Roman" w:cs="Times New Roman"/>
          <w:sz w:val="24"/>
          <w:szCs w:val="24"/>
        </w:rPr>
        <w:t xml:space="preserve"> </w:t>
      </w:r>
      <w:r w:rsidRPr="002A7959">
        <w:rPr>
          <w:rFonts w:ascii="Times New Roman" w:hAnsi="Times New Roman" w:cs="Times New Roman"/>
          <w:sz w:val="24"/>
          <w:szCs w:val="24"/>
        </w:rPr>
        <w:t>ZÁSAH DO SLOŽITÝCH STAROBYLÝCH HORMONÁLNÍCH ROVNOVÁH</w:t>
      </w:r>
      <w:r w:rsidR="005E0FDA">
        <w:rPr>
          <w:rFonts w:ascii="Times New Roman" w:hAnsi="Times New Roman" w:cs="Times New Roman"/>
          <w:sz w:val="24"/>
          <w:szCs w:val="24"/>
        </w:rPr>
        <w:t>.</w:t>
      </w:r>
    </w:p>
    <w:p w:rsidR="009C50BA" w:rsidRPr="002A7959" w:rsidRDefault="003B2BD7" w:rsidP="002A7959">
      <w:pPr>
        <w:spacing w:line="360" w:lineRule="auto"/>
        <w:jc w:val="both"/>
        <w:rPr>
          <w:rFonts w:ascii="Times New Roman" w:hAnsi="Times New Roman" w:cs="Times New Roman"/>
          <w:sz w:val="24"/>
          <w:szCs w:val="24"/>
        </w:rPr>
      </w:pPr>
      <w:r w:rsidRPr="002A7959">
        <w:rPr>
          <w:rFonts w:ascii="Times New Roman" w:hAnsi="Times New Roman" w:cs="Times New Roman"/>
          <w:sz w:val="24"/>
          <w:szCs w:val="24"/>
        </w:rPr>
        <w:t>MU</w:t>
      </w:r>
      <w:r w:rsidR="009C50BA" w:rsidRPr="002A7959">
        <w:rPr>
          <w:rFonts w:ascii="Times New Roman" w:hAnsi="Times New Roman" w:cs="Times New Roman"/>
          <w:sz w:val="24"/>
          <w:szCs w:val="24"/>
        </w:rPr>
        <w:t xml:space="preserve">Dr. Michel </w:t>
      </w:r>
      <w:proofErr w:type="spellStart"/>
      <w:r w:rsidR="009C50BA" w:rsidRPr="002A7959">
        <w:rPr>
          <w:rFonts w:ascii="Times New Roman" w:hAnsi="Times New Roman" w:cs="Times New Roman"/>
          <w:sz w:val="24"/>
          <w:szCs w:val="24"/>
        </w:rPr>
        <w:t>Odent</w:t>
      </w:r>
      <w:proofErr w:type="spellEnd"/>
      <w:r w:rsidRPr="002A7959">
        <w:rPr>
          <w:rFonts w:ascii="Times New Roman" w:hAnsi="Times New Roman" w:cs="Times New Roman"/>
          <w:sz w:val="24"/>
          <w:szCs w:val="24"/>
        </w:rPr>
        <w:t xml:space="preserve"> v knize </w:t>
      </w:r>
      <w:r w:rsidR="009C50BA" w:rsidRPr="002A7959">
        <w:rPr>
          <w:rFonts w:ascii="Times New Roman" w:hAnsi="Times New Roman" w:cs="Times New Roman"/>
          <w:sz w:val="24"/>
          <w:szCs w:val="24"/>
        </w:rPr>
        <w:t>Láska jako věda</w:t>
      </w:r>
      <w:r w:rsidRPr="002A7959">
        <w:rPr>
          <w:rFonts w:ascii="Times New Roman" w:hAnsi="Times New Roman" w:cs="Times New Roman"/>
          <w:sz w:val="24"/>
          <w:szCs w:val="24"/>
        </w:rPr>
        <w:t xml:space="preserve"> vysvětluje:</w:t>
      </w:r>
    </w:p>
    <w:p w:rsidR="00EB2229" w:rsidRPr="002A7959" w:rsidRDefault="00EB2229" w:rsidP="002A7959">
      <w:pPr>
        <w:spacing w:line="360" w:lineRule="auto"/>
        <w:jc w:val="both"/>
        <w:rPr>
          <w:rFonts w:ascii="Times New Roman" w:hAnsi="Times New Roman" w:cs="Times New Roman"/>
          <w:sz w:val="24"/>
          <w:szCs w:val="24"/>
        </w:rPr>
      </w:pPr>
      <w:r w:rsidRPr="002A7959">
        <w:rPr>
          <w:rFonts w:ascii="Times New Roman" w:hAnsi="Times New Roman" w:cs="Times New Roman"/>
          <w:sz w:val="24"/>
          <w:szCs w:val="24"/>
        </w:rPr>
        <w:t xml:space="preserve">bezbolestný porod </w:t>
      </w:r>
      <w:r w:rsidR="009C50BA" w:rsidRPr="002A7959">
        <w:rPr>
          <w:rFonts w:ascii="Times New Roman" w:hAnsi="Times New Roman" w:cs="Times New Roman"/>
          <w:sz w:val="24"/>
          <w:szCs w:val="24"/>
        </w:rPr>
        <w:t xml:space="preserve">– matka nepociťuje bolesti → neprodukuje </w:t>
      </w:r>
      <w:r w:rsidR="009C50BA" w:rsidRPr="002A7959">
        <w:rPr>
          <w:rFonts w:ascii="Times New Roman" w:hAnsi="Times New Roman" w:cs="Times New Roman"/>
          <w:b/>
          <w:i/>
          <w:sz w:val="24"/>
          <w:szCs w:val="24"/>
        </w:rPr>
        <w:t xml:space="preserve">oxytocin </w:t>
      </w:r>
      <w:r w:rsidR="009C50BA" w:rsidRPr="002A7959">
        <w:rPr>
          <w:rFonts w:ascii="Times New Roman" w:hAnsi="Times New Roman" w:cs="Times New Roman"/>
          <w:sz w:val="24"/>
          <w:szCs w:val="24"/>
        </w:rPr>
        <w:t>→ vázne termoregulace těla → 5 % novorozenců má horečku nad 40</w:t>
      </w:r>
      <w:r w:rsidR="009C50BA" w:rsidRPr="002A7959">
        <w:rPr>
          <w:rFonts w:ascii="Times New Roman" w:hAnsi="Times New Roman" w:cs="Times New Roman"/>
          <w:sz w:val="24"/>
          <w:szCs w:val="24"/>
          <w:vertAlign w:val="superscript"/>
        </w:rPr>
        <w:t>o</w:t>
      </w:r>
      <w:r w:rsidR="009C50BA" w:rsidRPr="002A7959">
        <w:rPr>
          <w:rFonts w:ascii="Times New Roman" w:hAnsi="Times New Roman" w:cs="Times New Roman"/>
          <w:sz w:val="24"/>
          <w:szCs w:val="24"/>
        </w:rPr>
        <w:t xml:space="preserve"> C</w:t>
      </w:r>
    </w:p>
    <w:p w:rsidR="00EB2229" w:rsidRPr="00390514" w:rsidRDefault="00EB2229" w:rsidP="00390514">
      <w:pPr>
        <w:pStyle w:val="Odstavecseseznamem"/>
        <w:numPr>
          <w:ilvl w:val="0"/>
          <w:numId w:val="24"/>
        </w:numPr>
        <w:spacing w:line="360" w:lineRule="auto"/>
        <w:jc w:val="both"/>
        <w:rPr>
          <w:rFonts w:ascii="Times New Roman" w:hAnsi="Times New Roman" w:cs="Times New Roman"/>
          <w:sz w:val="24"/>
          <w:szCs w:val="24"/>
        </w:rPr>
      </w:pPr>
      <w:r w:rsidRPr="00390514">
        <w:rPr>
          <w:rFonts w:ascii="Times New Roman" w:hAnsi="Times New Roman" w:cs="Times New Roman"/>
          <w:b/>
          <w:sz w:val="24"/>
          <w:szCs w:val="24"/>
        </w:rPr>
        <w:t>Oxytocin</w:t>
      </w:r>
      <w:r w:rsidRPr="00390514">
        <w:rPr>
          <w:rFonts w:ascii="Times New Roman" w:hAnsi="Times New Roman" w:cs="Times New Roman"/>
          <w:sz w:val="24"/>
          <w:szCs w:val="24"/>
        </w:rPr>
        <w:t xml:space="preserve"> – hormon lásky, altruistický hormon – hladina oxytocinu je těsně po porodu vyšší, než v průběhu porodu. Oxytocin je zodpovědný za „vymazání“ porodních bolestí z paměti. Somaticky podporuje svalové kontrakce, pozitivně ovlivňuje sekreci prostaglandinů a způsobuje uvolňování PGE</w:t>
      </w:r>
      <w:r w:rsidRPr="00390514">
        <w:rPr>
          <w:rFonts w:ascii="Times New Roman" w:hAnsi="Times New Roman" w:cs="Times New Roman"/>
          <w:sz w:val="24"/>
          <w:szCs w:val="24"/>
          <w:vertAlign w:val="subscript"/>
        </w:rPr>
        <w:t xml:space="preserve">2 </w:t>
      </w:r>
      <w:r w:rsidRPr="00390514">
        <w:rPr>
          <w:rFonts w:ascii="Times New Roman" w:hAnsi="Times New Roman" w:cs="Times New Roman"/>
          <w:sz w:val="24"/>
          <w:szCs w:val="24"/>
        </w:rPr>
        <w:t>a PGF</w:t>
      </w:r>
      <w:r w:rsidRPr="00390514">
        <w:rPr>
          <w:rFonts w:ascii="Times New Roman" w:hAnsi="Times New Roman" w:cs="Times New Roman"/>
          <w:sz w:val="24"/>
          <w:szCs w:val="24"/>
          <w:vertAlign w:val="subscript"/>
        </w:rPr>
        <w:t>2</w:t>
      </w:r>
      <w:r w:rsidRPr="00390514">
        <w:rPr>
          <w:rFonts w:ascii="Times New Roman" w:hAnsi="Times New Roman" w:cs="Times New Roman"/>
          <w:sz w:val="24"/>
          <w:szCs w:val="24"/>
        </w:rPr>
        <w:t xml:space="preserve">α. </w:t>
      </w:r>
    </w:p>
    <w:p w:rsidR="00EB2229" w:rsidRPr="00390514" w:rsidRDefault="009C50BA" w:rsidP="00390514">
      <w:pPr>
        <w:pStyle w:val="Odstavecseseznamem"/>
        <w:numPr>
          <w:ilvl w:val="0"/>
          <w:numId w:val="24"/>
        </w:numPr>
        <w:spacing w:line="360" w:lineRule="auto"/>
        <w:jc w:val="both"/>
        <w:rPr>
          <w:rFonts w:ascii="Times New Roman" w:hAnsi="Times New Roman" w:cs="Times New Roman"/>
          <w:sz w:val="24"/>
          <w:szCs w:val="24"/>
        </w:rPr>
      </w:pPr>
      <w:r w:rsidRPr="00390514">
        <w:rPr>
          <w:rFonts w:ascii="Times New Roman" w:hAnsi="Times New Roman" w:cs="Times New Roman"/>
          <w:sz w:val="24"/>
          <w:szCs w:val="24"/>
        </w:rPr>
        <w:t xml:space="preserve"> při bezbolestném porodu se nevyplavují </w:t>
      </w:r>
      <w:proofErr w:type="spellStart"/>
      <w:r w:rsidRPr="00390514">
        <w:rPr>
          <w:rFonts w:ascii="Times New Roman" w:hAnsi="Times New Roman" w:cs="Times New Roman"/>
          <w:b/>
          <w:sz w:val="24"/>
          <w:szCs w:val="24"/>
        </w:rPr>
        <w:t>endorfíny</w:t>
      </w:r>
      <w:proofErr w:type="spellEnd"/>
      <w:r w:rsidRPr="00390514">
        <w:rPr>
          <w:rFonts w:ascii="Times New Roman" w:hAnsi="Times New Roman" w:cs="Times New Roman"/>
          <w:b/>
          <w:sz w:val="24"/>
          <w:szCs w:val="24"/>
        </w:rPr>
        <w:t>,</w:t>
      </w:r>
      <w:r w:rsidRPr="00390514">
        <w:rPr>
          <w:rFonts w:ascii="Times New Roman" w:hAnsi="Times New Roman" w:cs="Times New Roman"/>
          <w:sz w:val="24"/>
          <w:szCs w:val="24"/>
        </w:rPr>
        <w:t xml:space="preserve"> </w:t>
      </w:r>
      <w:r w:rsidR="00EB2229" w:rsidRPr="00390514">
        <w:rPr>
          <w:rFonts w:ascii="Times New Roman" w:hAnsi="Times New Roman" w:cs="Times New Roman"/>
          <w:sz w:val="24"/>
          <w:szCs w:val="24"/>
        </w:rPr>
        <w:t>které se vyplavují v průběhu celého porodu nejen u matky, ale i u dítěte</w:t>
      </w:r>
      <w:r w:rsidR="005E0FDA">
        <w:rPr>
          <w:rFonts w:ascii="Times New Roman" w:hAnsi="Times New Roman" w:cs="Times New Roman"/>
          <w:sz w:val="24"/>
          <w:szCs w:val="24"/>
        </w:rPr>
        <w:t>. V</w:t>
      </w:r>
      <w:r w:rsidR="00EB2229" w:rsidRPr="00390514">
        <w:rPr>
          <w:rFonts w:ascii="Times New Roman" w:hAnsi="Times New Roman" w:cs="Times New Roman"/>
          <w:sz w:val="24"/>
          <w:szCs w:val="24"/>
        </w:rPr>
        <w:t xml:space="preserve">ýsledkem je pocit „vzájemné náklonnosti“. </w:t>
      </w:r>
      <w:proofErr w:type="spellStart"/>
      <w:r w:rsidR="005E0FDA">
        <w:rPr>
          <w:rFonts w:ascii="Times New Roman" w:hAnsi="Times New Roman" w:cs="Times New Roman"/>
          <w:sz w:val="24"/>
          <w:szCs w:val="24"/>
        </w:rPr>
        <w:lastRenderedPageBreak/>
        <w:t>Endorfíny</w:t>
      </w:r>
      <w:proofErr w:type="spellEnd"/>
      <w:r w:rsidR="005E0FDA">
        <w:rPr>
          <w:rFonts w:ascii="Times New Roman" w:hAnsi="Times New Roman" w:cs="Times New Roman"/>
          <w:sz w:val="24"/>
          <w:szCs w:val="24"/>
        </w:rPr>
        <w:t xml:space="preserve"> z</w:t>
      </w:r>
      <w:r w:rsidR="00EB2229" w:rsidRPr="00390514">
        <w:rPr>
          <w:rFonts w:ascii="Times New Roman" w:hAnsi="Times New Roman" w:cs="Times New Roman"/>
          <w:sz w:val="24"/>
          <w:szCs w:val="24"/>
        </w:rPr>
        <w:t xml:space="preserve">mírňují bolest, navozují pocit blaha, rozkoše, pomáhají matce překonat porod. Chybí-li endorfiny dítěti, </w:t>
      </w:r>
      <w:r w:rsidR="005E0FDA">
        <w:rPr>
          <w:rFonts w:ascii="Times New Roman" w:hAnsi="Times New Roman" w:cs="Times New Roman"/>
          <w:sz w:val="24"/>
          <w:szCs w:val="24"/>
        </w:rPr>
        <w:t xml:space="preserve">děti </w:t>
      </w:r>
      <w:r w:rsidR="00EB2229" w:rsidRPr="00390514">
        <w:rPr>
          <w:rFonts w:ascii="Times New Roman" w:hAnsi="Times New Roman" w:cs="Times New Roman"/>
          <w:sz w:val="24"/>
          <w:szCs w:val="24"/>
        </w:rPr>
        <w:t>nemají pocit a potřebu příchylnosti a závislosti na matce.</w:t>
      </w:r>
    </w:p>
    <w:p w:rsidR="00EB2229" w:rsidRPr="00390514" w:rsidRDefault="009C50BA" w:rsidP="00390514">
      <w:pPr>
        <w:pStyle w:val="Odstavecseseznamem"/>
        <w:numPr>
          <w:ilvl w:val="0"/>
          <w:numId w:val="24"/>
        </w:numPr>
        <w:spacing w:line="360" w:lineRule="auto"/>
        <w:jc w:val="both"/>
        <w:rPr>
          <w:rFonts w:ascii="Times New Roman" w:hAnsi="Times New Roman" w:cs="Times New Roman"/>
          <w:sz w:val="24"/>
          <w:szCs w:val="24"/>
        </w:rPr>
      </w:pPr>
      <w:r w:rsidRPr="00390514">
        <w:rPr>
          <w:rFonts w:ascii="Times New Roman" w:hAnsi="Times New Roman" w:cs="Times New Roman"/>
          <w:sz w:val="24"/>
          <w:szCs w:val="24"/>
        </w:rPr>
        <w:t xml:space="preserve"> </w:t>
      </w:r>
      <w:r w:rsidRPr="00390514">
        <w:rPr>
          <w:rFonts w:ascii="Times New Roman" w:hAnsi="Times New Roman" w:cs="Times New Roman"/>
          <w:b/>
          <w:sz w:val="24"/>
          <w:szCs w:val="24"/>
        </w:rPr>
        <w:t>Prolaktin</w:t>
      </w:r>
      <w:r w:rsidRPr="00390514">
        <w:rPr>
          <w:rFonts w:ascii="Times New Roman" w:hAnsi="Times New Roman" w:cs="Times New Roman"/>
          <w:sz w:val="24"/>
          <w:szCs w:val="24"/>
        </w:rPr>
        <w:t xml:space="preserve"> </w:t>
      </w:r>
      <w:r w:rsidR="00EB2229" w:rsidRPr="00390514">
        <w:rPr>
          <w:rFonts w:ascii="Times New Roman" w:hAnsi="Times New Roman" w:cs="Times New Roman"/>
          <w:sz w:val="24"/>
          <w:szCs w:val="24"/>
        </w:rPr>
        <w:t xml:space="preserve">– vyvolává milosrdné chování: žena zapomíná sama na sebe, má potřebu chránit slabé a bezbranné. Prolaktin má vliv na paměť, když je ho v těle víc, máme sklon zapomínat na obtíže. Je důležitým hormonem kojení a je třeba, aby se jeho hladina </w:t>
      </w:r>
      <w:r w:rsidR="005E0FDA">
        <w:rPr>
          <w:rFonts w:ascii="Times New Roman" w:hAnsi="Times New Roman" w:cs="Times New Roman"/>
          <w:sz w:val="24"/>
          <w:szCs w:val="24"/>
        </w:rPr>
        <w:t xml:space="preserve">brzy </w:t>
      </w:r>
      <w:r w:rsidR="00EB2229" w:rsidRPr="00390514">
        <w:rPr>
          <w:rFonts w:ascii="Times New Roman" w:hAnsi="Times New Roman" w:cs="Times New Roman"/>
          <w:sz w:val="24"/>
          <w:szCs w:val="24"/>
        </w:rPr>
        <w:t xml:space="preserve">po porodu zvýšila co nejvíce. </w:t>
      </w:r>
    </w:p>
    <w:p w:rsidR="00EB2229" w:rsidRPr="00390514" w:rsidRDefault="009C50BA" w:rsidP="00390514">
      <w:pPr>
        <w:pStyle w:val="Odstavecseseznamem"/>
        <w:numPr>
          <w:ilvl w:val="0"/>
          <w:numId w:val="24"/>
        </w:numPr>
        <w:spacing w:line="360" w:lineRule="auto"/>
        <w:jc w:val="both"/>
        <w:rPr>
          <w:rFonts w:ascii="Times New Roman" w:hAnsi="Times New Roman" w:cs="Times New Roman"/>
          <w:sz w:val="24"/>
          <w:szCs w:val="24"/>
        </w:rPr>
      </w:pPr>
      <w:r w:rsidRPr="00390514">
        <w:rPr>
          <w:rFonts w:ascii="Times New Roman" w:hAnsi="Times New Roman" w:cs="Times New Roman"/>
          <w:sz w:val="24"/>
          <w:szCs w:val="24"/>
        </w:rPr>
        <w:t xml:space="preserve"> </w:t>
      </w:r>
      <w:r w:rsidRPr="00390514">
        <w:rPr>
          <w:rFonts w:ascii="Times New Roman" w:hAnsi="Times New Roman" w:cs="Times New Roman"/>
          <w:b/>
          <w:sz w:val="24"/>
          <w:szCs w:val="24"/>
        </w:rPr>
        <w:t>Adrenalin</w:t>
      </w:r>
      <w:r w:rsidRPr="00390514">
        <w:rPr>
          <w:rFonts w:ascii="Times New Roman" w:hAnsi="Times New Roman" w:cs="Times New Roman"/>
          <w:sz w:val="24"/>
          <w:szCs w:val="24"/>
        </w:rPr>
        <w:t xml:space="preserve"> – </w:t>
      </w:r>
      <w:r w:rsidR="00EB2229" w:rsidRPr="00390514">
        <w:rPr>
          <w:rFonts w:ascii="Times New Roman" w:hAnsi="Times New Roman" w:cs="Times New Roman"/>
          <w:sz w:val="24"/>
          <w:szCs w:val="24"/>
        </w:rPr>
        <w:t>je při porodu vnímám jako hormon, jehož vysoká hladina není žádoucí. Jako hormon „útoku či útěku</w:t>
      </w:r>
      <w:r w:rsidR="005E0FDA">
        <w:rPr>
          <w:rFonts w:ascii="Times New Roman" w:hAnsi="Times New Roman" w:cs="Times New Roman"/>
          <w:sz w:val="24"/>
          <w:szCs w:val="24"/>
        </w:rPr>
        <w:t>“</w:t>
      </w:r>
      <w:r w:rsidR="00EB2229" w:rsidRPr="00390514">
        <w:rPr>
          <w:rFonts w:ascii="Times New Roman" w:hAnsi="Times New Roman" w:cs="Times New Roman"/>
          <w:sz w:val="24"/>
          <w:szCs w:val="24"/>
        </w:rPr>
        <w:t xml:space="preserve"> působí </w:t>
      </w:r>
      <w:r w:rsidR="005E0FDA">
        <w:rPr>
          <w:rFonts w:ascii="Times New Roman" w:hAnsi="Times New Roman" w:cs="Times New Roman"/>
          <w:sz w:val="24"/>
          <w:szCs w:val="24"/>
        </w:rPr>
        <w:t xml:space="preserve">za porodu </w:t>
      </w:r>
      <w:r w:rsidR="00EB2229" w:rsidRPr="00390514">
        <w:rPr>
          <w:rFonts w:ascii="Times New Roman" w:hAnsi="Times New Roman" w:cs="Times New Roman"/>
          <w:sz w:val="24"/>
          <w:szCs w:val="24"/>
        </w:rPr>
        <w:t xml:space="preserve">kontraproduktivně, protože rodička by se měla za porodu uvolnit a nebojovat. Jakmile však dochází k vypuzování dítěte, musí být matka schopna své dítě uchopit a chránit.  Navíc dochází k vzestupu hladiny noradrenalinu u dítěte, což mu pomůže překonat kyslíkovou deprivaci v závěru porodu. </w:t>
      </w:r>
    </w:p>
    <w:p w:rsidR="00EB2229" w:rsidRPr="00390514" w:rsidRDefault="00EB2229" w:rsidP="00390514">
      <w:pPr>
        <w:pStyle w:val="Odstavecseseznamem"/>
        <w:numPr>
          <w:ilvl w:val="0"/>
          <w:numId w:val="24"/>
        </w:numPr>
        <w:spacing w:line="360" w:lineRule="auto"/>
        <w:jc w:val="both"/>
        <w:rPr>
          <w:rFonts w:ascii="Times New Roman" w:hAnsi="Times New Roman" w:cs="Times New Roman"/>
          <w:sz w:val="24"/>
          <w:szCs w:val="24"/>
        </w:rPr>
      </w:pPr>
      <w:r w:rsidRPr="00390514">
        <w:rPr>
          <w:rFonts w:ascii="Times New Roman" w:hAnsi="Times New Roman" w:cs="Times New Roman"/>
          <w:b/>
          <w:sz w:val="24"/>
          <w:szCs w:val="24"/>
        </w:rPr>
        <w:t>Prostaglandiny</w:t>
      </w:r>
      <w:r w:rsidRPr="00390514">
        <w:rPr>
          <w:rFonts w:ascii="Times New Roman" w:hAnsi="Times New Roman" w:cs="Times New Roman"/>
          <w:sz w:val="24"/>
          <w:szCs w:val="24"/>
        </w:rPr>
        <w:t xml:space="preserve"> – senzibilizují </w:t>
      </w:r>
      <w:proofErr w:type="spellStart"/>
      <w:r w:rsidRPr="00390514">
        <w:rPr>
          <w:rFonts w:ascii="Times New Roman" w:hAnsi="Times New Roman" w:cs="Times New Roman"/>
          <w:sz w:val="24"/>
          <w:szCs w:val="24"/>
        </w:rPr>
        <w:t>myometrium</w:t>
      </w:r>
      <w:proofErr w:type="spellEnd"/>
      <w:r w:rsidRPr="00390514">
        <w:rPr>
          <w:rFonts w:ascii="Times New Roman" w:hAnsi="Times New Roman" w:cs="Times New Roman"/>
          <w:sz w:val="24"/>
          <w:szCs w:val="24"/>
        </w:rPr>
        <w:t xml:space="preserve"> na oxytocin, podmiňují prosáknutí a změknutí cervixu. Usnadňují tak porod a umožňují působení oxytocinu.</w:t>
      </w:r>
    </w:p>
    <w:p w:rsidR="009C50BA" w:rsidRPr="002A7959" w:rsidRDefault="009C50BA" w:rsidP="002A7959">
      <w:pPr>
        <w:spacing w:line="360" w:lineRule="auto"/>
        <w:jc w:val="both"/>
        <w:rPr>
          <w:rFonts w:ascii="Times New Roman" w:hAnsi="Times New Roman" w:cs="Times New Roman"/>
          <w:sz w:val="24"/>
          <w:szCs w:val="24"/>
        </w:rPr>
      </w:pPr>
      <w:r w:rsidRPr="002A7959">
        <w:rPr>
          <w:rFonts w:ascii="Times New Roman" w:hAnsi="Times New Roman" w:cs="Times New Roman"/>
          <w:sz w:val="24"/>
          <w:szCs w:val="24"/>
        </w:rPr>
        <w:t xml:space="preserve">Intervence proti přiměřené bolesti - ohrožují schopnost náklonnosti, lásky, milovat. Vysvětluje se tak nárůst počtu delikventů, narkomanů, egoistů, počty </w:t>
      </w:r>
      <w:proofErr w:type="spellStart"/>
      <w:r w:rsidRPr="002A7959">
        <w:rPr>
          <w:rFonts w:ascii="Times New Roman" w:hAnsi="Times New Roman" w:cs="Times New Roman"/>
          <w:sz w:val="24"/>
          <w:szCs w:val="24"/>
        </w:rPr>
        <w:t>suiciduí</w:t>
      </w:r>
      <w:proofErr w:type="spellEnd"/>
      <w:r w:rsidRPr="002A7959">
        <w:rPr>
          <w:rFonts w:ascii="Times New Roman" w:hAnsi="Times New Roman" w:cs="Times New Roman"/>
          <w:sz w:val="24"/>
          <w:szCs w:val="24"/>
        </w:rPr>
        <w:t xml:space="preserve"> u mladistvých, ztráta úcty k přírodě, laskavosti vůči slabým (</w:t>
      </w:r>
      <w:proofErr w:type="spellStart"/>
      <w:r w:rsidRPr="002A7959">
        <w:rPr>
          <w:rFonts w:ascii="Times New Roman" w:hAnsi="Times New Roman" w:cs="Times New Roman"/>
          <w:sz w:val="24"/>
          <w:szCs w:val="24"/>
        </w:rPr>
        <w:t>Geiselová</w:t>
      </w:r>
      <w:proofErr w:type="spellEnd"/>
      <w:r w:rsidRPr="002A7959">
        <w:rPr>
          <w:rFonts w:ascii="Times New Roman" w:hAnsi="Times New Roman" w:cs="Times New Roman"/>
          <w:sz w:val="24"/>
          <w:szCs w:val="24"/>
        </w:rPr>
        <w:t xml:space="preserve">, 2003).   </w:t>
      </w:r>
    </w:p>
    <w:p w:rsidR="003B2BD7" w:rsidRPr="002A7959" w:rsidRDefault="003B2BD7" w:rsidP="002A7959">
      <w:pPr>
        <w:spacing w:line="360" w:lineRule="auto"/>
        <w:jc w:val="both"/>
        <w:rPr>
          <w:rFonts w:ascii="Times New Roman" w:hAnsi="Times New Roman" w:cs="Times New Roman"/>
          <w:b/>
          <w:sz w:val="24"/>
          <w:szCs w:val="24"/>
        </w:rPr>
      </w:pPr>
      <w:r w:rsidRPr="002A7959">
        <w:rPr>
          <w:rFonts w:ascii="Times New Roman" w:hAnsi="Times New Roman" w:cs="Times New Roman"/>
          <w:sz w:val="24"/>
          <w:szCs w:val="24"/>
        </w:rPr>
        <w:t>Výsledkem výzkumu bylo tvrzení, že</w:t>
      </w:r>
      <w:r w:rsidR="00390514">
        <w:rPr>
          <w:rFonts w:ascii="Times New Roman" w:hAnsi="Times New Roman" w:cs="Times New Roman"/>
          <w:sz w:val="24"/>
          <w:szCs w:val="24"/>
        </w:rPr>
        <w:t xml:space="preserve"> „</w:t>
      </w:r>
      <w:r w:rsidRPr="002A7959">
        <w:rPr>
          <w:rFonts w:ascii="Times New Roman" w:hAnsi="Times New Roman" w:cs="Times New Roman"/>
          <w:b/>
          <w:sz w:val="24"/>
          <w:szCs w:val="24"/>
        </w:rPr>
        <w:t>Přiměřená bolest za porodu spouští lavinu hormonů</w:t>
      </w:r>
      <w:r w:rsidR="00390514">
        <w:rPr>
          <w:rFonts w:ascii="Times New Roman" w:hAnsi="Times New Roman" w:cs="Times New Roman"/>
          <w:b/>
          <w:sz w:val="24"/>
          <w:szCs w:val="24"/>
        </w:rPr>
        <w:t>“</w:t>
      </w:r>
    </w:p>
    <w:p w:rsidR="00DE3966" w:rsidRPr="002A7959" w:rsidRDefault="00A718FE" w:rsidP="002A7959">
      <w:pPr>
        <w:spacing w:line="360" w:lineRule="auto"/>
        <w:jc w:val="both"/>
        <w:rPr>
          <w:rFonts w:ascii="Times New Roman" w:hAnsi="Times New Roman" w:cs="Times New Roman"/>
          <w:sz w:val="24"/>
          <w:szCs w:val="24"/>
        </w:rPr>
      </w:pPr>
      <w:r w:rsidRPr="002A7959">
        <w:rPr>
          <w:rFonts w:ascii="Times New Roman" w:hAnsi="Times New Roman" w:cs="Times New Roman"/>
          <w:sz w:val="24"/>
          <w:szCs w:val="24"/>
        </w:rPr>
        <w:t xml:space="preserve">Důležitou vlastností porodních bolestí je, že bolest musí být </w:t>
      </w:r>
      <w:r w:rsidRPr="005E0FDA">
        <w:rPr>
          <w:rFonts w:ascii="Times New Roman" w:hAnsi="Times New Roman" w:cs="Times New Roman"/>
          <w:b/>
          <w:sz w:val="24"/>
          <w:szCs w:val="24"/>
        </w:rPr>
        <w:t>PŘIMĚŘENÁ</w:t>
      </w:r>
      <w:r w:rsidRPr="00390514">
        <w:rPr>
          <w:rFonts w:ascii="Times New Roman" w:hAnsi="Times New Roman" w:cs="Times New Roman"/>
          <w:sz w:val="24"/>
          <w:szCs w:val="24"/>
        </w:rPr>
        <w:t xml:space="preserve">. </w:t>
      </w:r>
      <w:r w:rsidR="00D87B38" w:rsidRPr="002A7959">
        <w:rPr>
          <w:rFonts w:ascii="Times New Roman" w:hAnsi="Times New Roman" w:cs="Times New Roman"/>
          <w:sz w:val="24"/>
          <w:szCs w:val="24"/>
        </w:rPr>
        <w:t xml:space="preserve">Jinak se </w:t>
      </w:r>
      <w:r w:rsidR="00D70766" w:rsidRPr="002A7959">
        <w:rPr>
          <w:rFonts w:ascii="Times New Roman" w:hAnsi="Times New Roman" w:cs="Times New Roman"/>
          <w:sz w:val="24"/>
          <w:szCs w:val="24"/>
        </w:rPr>
        <w:t>poruší starobylá hormonální rovnováha.</w:t>
      </w:r>
      <w:r w:rsidR="005A7394" w:rsidRPr="002A7959">
        <w:rPr>
          <w:rFonts w:ascii="Times New Roman" w:hAnsi="Times New Roman" w:cs="Times New Roman"/>
          <w:sz w:val="24"/>
          <w:szCs w:val="24"/>
        </w:rPr>
        <w:t xml:space="preserve"> </w:t>
      </w:r>
      <w:r w:rsidR="000E6BD3" w:rsidRPr="002A7959">
        <w:rPr>
          <w:rFonts w:ascii="Times New Roman" w:hAnsi="Times New Roman" w:cs="Times New Roman"/>
          <w:sz w:val="24"/>
          <w:szCs w:val="24"/>
        </w:rPr>
        <w:t>Přiměřená bolest spouští hormonální kaskádu</w:t>
      </w:r>
      <w:r w:rsidRPr="002A7959">
        <w:rPr>
          <w:rFonts w:ascii="Times New Roman" w:hAnsi="Times New Roman" w:cs="Times New Roman"/>
          <w:sz w:val="24"/>
          <w:szCs w:val="24"/>
        </w:rPr>
        <w:t xml:space="preserve">, která ovlivňuje somatickou i psychickou stránku </w:t>
      </w:r>
      <w:r w:rsidR="00EB2229" w:rsidRPr="002A7959">
        <w:rPr>
          <w:rFonts w:ascii="Times New Roman" w:hAnsi="Times New Roman" w:cs="Times New Roman"/>
          <w:sz w:val="24"/>
          <w:szCs w:val="24"/>
        </w:rPr>
        <w:t xml:space="preserve">dítěte, </w:t>
      </w:r>
      <w:r w:rsidRPr="002A7959">
        <w:rPr>
          <w:rFonts w:ascii="Times New Roman" w:hAnsi="Times New Roman" w:cs="Times New Roman"/>
          <w:sz w:val="24"/>
          <w:szCs w:val="24"/>
        </w:rPr>
        <w:t xml:space="preserve">rodičky a později šestinedělky. </w:t>
      </w:r>
    </w:p>
    <w:p w:rsidR="005E0FDA" w:rsidRDefault="005E0FDA" w:rsidP="006C6D8E">
      <w:pPr>
        <w:shd w:val="clear" w:color="auto" w:fill="FFFFFF" w:themeFill="background1"/>
        <w:spacing w:line="360" w:lineRule="auto"/>
        <w:jc w:val="both"/>
        <w:rPr>
          <w:rFonts w:ascii="Times New Roman" w:hAnsi="Times New Roman" w:cs="Times New Roman"/>
          <w:b/>
          <w:sz w:val="24"/>
          <w:szCs w:val="24"/>
        </w:rPr>
      </w:pPr>
    </w:p>
    <w:p w:rsidR="00195D9A" w:rsidRPr="00390514" w:rsidRDefault="00390514" w:rsidP="006C6D8E">
      <w:pPr>
        <w:shd w:val="clear" w:color="auto" w:fill="FFFFFF" w:themeFill="background1"/>
        <w:spacing w:line="360" w:lineRule="auto"/>
        <w:jc w:val="both"/>
        <w:rPr>
          <w:rFonts w:ascii="Times New Roman" w:hAnsi="Times New Roman" w:cs="Times New Roman"/>
          <w:b/>
          <w:sz w:val="24"/>
          <w:szCs w:val="24"/>
        </w:rPr>
      </w:pPr>
      <w:r w:rsidRPr="00390514">
        <w:rPr>
          <w:rFonts w:ascii="Times New Roman" w:hAnsi="Times New Roman" w:cs="Times New Roman"/>
          <w:b/>
          <w:sz w:val="24"/>
          <w:szCs w:val="24"/>
        </w:rPr>
        <w:t>2.4.</w:t>
      </w:r>
      <w:r>
        <w:rPr>
          <w:rFonts w:ascii="Times New Roman" w:hAnsi="Times New Roman" w:cs="Times New Roman"/>
          <w:b/>
          <w:sz w:val="24"/>
          <w:szCs w:val="24"/>
        </w:rPr>
        <w:t xml:space="preserve"> </w:t>
      </w:r>
      <w:r w:rsidR="00195D9A" w:rsidRPr="00390514">
        <w:rPr>
          <w:rFonts w:ascii="Times New Roman" w:hAnsi="Times New Roman" w:cs="Times New Roman"/>
          <w:b/>
          <w:sz w:val="24"/>
          <w:szCs w:val="24"/>
        </w:rPr>
        <w:t xml:space="preserve">Co bolest </w:t>
      </w:r>
      <w:r w:rsidR="005E0FDA">
        <w:rPr>
          <w:rFonts w:ascii="Times New Roman" w:hAnsi="Times New Roman" w:cs="Times New Roman"/>
          <w:b/>
          <w:sz w:val="24"/>
          <w:szCs w:val="24"/>
        </w:rPr>
        <w:t xml:space="preserve">při porodu </w:t>
      </w:r>
      <w:r w:rsidR="00195D9A" w:rsidRPr="00390514">
        <w:rPr>
          <w:rFonts w:ascii="Times New Roman" w:hAnsi="Times New Roman" w:cs="Times New Roman"/>
          <w:b/>
          <w:sz w:val="24"/>
          <w:szCs w:val="24"/>
        </w:rPr>
        <w:t>zhoršuje?</w:t>
      </w:r>
    </w:p>
    <w:p w:rsidR="00654D10" w:rsidRPr="00D97CB2" w:rsidRDefault="00195D9A" w:rsidP="006C6D8E">
      <w:pPr>
        <w:pStyle w:val="Odstavecseseznamem"/>
        <w:numPr>
          <w:ilvl w:val="0"/>
          <w:numId w:val="10"/>
        </w:numPr>
        <w:shd w:val="clear" w:color="auto" w:fill="FFFFFF" w:themeFill="background1"/>
        <w:spacing w:line="360" w:lineRule="auto"/>
        <w:jc w:val="both"/>
        <w:rPr>
          <w:rFonts w:ascii="Times New Roman" w:hAnsi="Times New Roman" w:cs="Times New Roman"/>
          <w:sz w:val="24"/>
          <w:szCs w:val="24"/>
        </w:rPr>
      </w:pPr>
      <w:r w:rsidRPr="00390514">
        <w:rPr>
          <w:rFonts w:ascii="Times New Roman" w:hAnsi="Times New Roman" w:cs="Times New Roman"/>
          <w:b/>
          <w:sz w:val="24"/>
          <w:szCs w:val="24"/>
        </w:rPr>
        <w:t>Strach z neznámého</w:t>
      </w:r>
      <w:r w:rsidRPr="00D97CB2">
        <w:rPr>
          <w:rFonts w:ascii="Times New Roman" w:hAnsi="Times New Roman" w:cs="Times New Roman"/>
          <w:sz w:val="24"/>
          <w:szCs w:val="24"/>
        </w:rPr>
        <w:t xml:space="preserve"> – řešením je informovanost a pečlivá předporodní příprava</w:t>
      </w:r>
      <w:r w:rsidR="00654D10" w:rsidRPr="00D97CB2">
        <w:rPr>
          <w:rFonts w:ascii="Times New Roman" w:hAnsi="Times New Roman" w:cs="Times New Roman"/>
          <w:sz w:val="24"/>
          <w:szCs w:val="24"/>
        </w:rPr>
        <w:t xml:space="preserve">. Výsledkem by mělo být „nastavení“ ženy na pocit, že </w:t>
      </w:r>
    </w:p>
    <w:p w:rsidR="00654D10" w:rsidRPr="00D97CB2" w:rsidRDefault="00654D10" w:rsidP="006C6D8E">
      <w:pPr>
        <w:pStyle w:val="Odstavecseseznamem"/>
        <w:numPr>
          <w:ilvl w:val="0"/>
          <w:numId w:val="11"/>
        </w:numPr>
        <w:shd w:val="clear" w:color="auto" w:fill="FFFFFF" w:themeFill="background1"/>
        <w:spacing w:line="360" w:lineRule="auto"/>
        <w:jc w:val="both"/>
        <w:rPr>
          <w:rFonts w:ascii="Times New Roman" w:hAnsi="Times New Roman" w:cs="Times New Roman"/>
          <w:sz w:val="24"/>
          <w:szCs w:val="24"/>
        </w:rPr>
      </w:pPr>
      <w:r w:rsidRPr="00D97CB2">
        <w:rPr>
          <w:rFonts w:ascii="Times New Roman" w:hAnsi="Times New Roman" w:cs="Times New Roman"/>
          <w:sz w:val="24"/>
          <w:szCs w:val="24"/>
        </w:rPr>
        <w:t xml:space="preserve">porod je pozitivní prožitek,  </w:t>
      </w:r>
    </w:p>
    <w:p w:rsidR="00654D10" w:rsidRPr="00D97CB2" w:rsidRDefault="00654D10" w:rsidP="006C6D8E">
      <w:pPr>
        <w:pStyle w:val="Odstavecseseznamem"/>
        <w:numPr>
          <w:ilvl w:val="0"/>
          <w:numId w:val="11"/>
        </w:numPr>
        <w:shd w:val="clear" w:color="auto" w:fill="FFFFFF" w:themeFill="background1"/>
        <w:spacing w:line="360" w:lineRule="auto"/>
        <w:jc w:val="both"/>
        <w:rPr>
          <w:rFonts w:ascii="Times New Roman" w:hAnsi="Times New Roman" w:cs="Times New Roman"/>
          <w:sz w:val="24"/>
          <w:szCs w:val="24"/>
        </w:rPr>
      </w:pPr>
      <w:r w:rsidRPr="00D97CB2">
        <w:rPr>
          <w:rFonts w:ascii="Times New Roman" w:hAnsi="Times New Roman" w:cs="Times New Roman"/>
          <w:sz w:val="24"/>
          <w:szCs w:val="24"/>
        </w:rPr>
        <w:t xml:space="preserve">věří své intuici a svému tělu,  </w:t>
      </w:r>
    </w:p>
    <w:p w:rsidR="00195D9A" w:rsidRPr="00D97CB2" w:rsidRDefault="00654D10" w:rsidP="006C6D8E">
      <w:pPr>
        <w:pStyle w:val="Odstavecseseznamem"/>
        <w:numPr>
          <w:ilvl w:val="0"/>
          <w:numId w:val="11"/>
        </w:numPr>
        <w:shd w:val="clear" w:color="auto" w:fill="FFFFFF" w:themeFill="background1"/>
        <w:spacing w:line="360" w:lineRule="auto"/>
        <w:jc w:val="both"/>
        <w:rPr>
          <w:rFonts w:ascii="Times New Roman" w:hAnsi="Times New Roman" w:cs="Times New Roman"/>
          <w:sz w:val="24"/>
          <w:szCs w:val="24"/>
        </w:rPr>
      </w:pPr>
      <w:r w:rsidRPr="00D97CB2">
        <w:rPr>
          <w:rFonts w:ascii="Times New Roman" w:hAnsi="Times New Roman" w:cs="Times New Roman"/>
          <w:sz w:val="24"/>
          <w:szCs w:val="24"/>
        </w:rPr>
        <w:t xml:space="preserve">má v případě nutnosti otevřená zadní vrátka v podobě farmakologické pomoci.  </w:t>
      </w:r>
    </w:p>
    <w:p w:rsidR="00195D9A" w:rsidRPr="00D97CB2" w:rsidRDefault="00195D9A" w:rsidP="006C6D8E">
      <w:pPr>
        <w:pStyle w:val="Odstavecseseznamem"/>
        <w:numPr>
          <w:ilvl w:val="0"/>
          <w:numId w:val="10"/>
        </w:numPr>
        <w:shd w:val="clear" w:color="auto" w:fill="FFFFFF" w:themeFill="background1"/>
        <w:spacing w:line="360" w:lineRule="auto"/>
        <w:jc w:val="both"/>
        <w:rPr>
          <w:rFonts w:ascii="Times New Roman" w:hAnsi="Times New Roman" w:cs="Times New Roman"/>
          <w:sz w:val="24"/>
          <w:szCs w:val="24"/>
        </w:rPr>
      </w:pPr>
      <w:r w:rsidRPr="00390514">
        <w:rPr>
          <w:rFonts w:ascii="Times New Roman" w:hAnsi="Times New Roman" w:cs="Times New Roman"/>
          <w:b/>
          <w:sz w:val="24"/>
          <w:szCs w:val="24"/>
        </w:rPr>
        <w:t>Vyčerpání</w:t>
      </w:r>
      <w:r w:rsidRPr="00D97CB2">
        <w:rPr>
          <w:rFonts w:ascii="Times New Roman" w:hAnsi="Times New Roman" w:cs="Times New Roman"/>
          <w:sz w:val="24"/>
          <w:szCs w:val="24"/>
        </w:rPr>
        <w:t xml:space="preserve"> - při náročném či dlouhém porodu. </w:t>
      </w:r>
      <w:r w:rsidR="002D4B62" w:rsidRPr="00D97CB2">
        <w:rPr>
          <w:rFonts w:ascii="Times New Roman" w:hAnsi="Times New Roman" w:cs="Times New Roman"/>
          <w:sz w:val="24"/>
          <w:szCs w:val="24"/>
        </w:rPr>
        <w:t xml:space="preserve">Fyzické parametry hormonální pomoci oxytocinu na organismus ženy nejsou nastaveny na tak dlouhý proces. Bolest se pak stává ubíjející, žena se cítí vyčerpaná a psychicky ji to destabilizuje. Nabídka analgezie pak může vylepšit </w:t>
      </w:r>
      <w:r w:rsidR="001B25F4" w:rsidRPr="00D97CB2">
        <w:rPr>
          <w:rFonts w:ascii="Times New Roman" w:hAnsi="Times New Roman" w:cs="Times New Roman"/>
          <w:sz w:val="24"/>
          <w:szCs w:val="24"/>
        </w:rPr>
        <w:t xml:space="preserve">nejen aktuální </w:t>
      </w:r>
      <w:r w:rsidR="002D4B62" w:rsidRPr="00D97CB2">
        <w:rPr>
          <w:rFonts w:ascii="Times New Roman" w:hAnsi="Times New Roman" w:cs="Times New Roman"/>
          <w:sz w:val="24"/>
          <w:szCs w:val="24"/>
        </w:rPr>
        <w:t>porod, ale i „stopu</w:t>
      </w:r>
      <w:r w:rsidR="001B25F4" w:rsidRPr="00D97CB2">
        <w:rPr>
          <w:rFonts w:ascii="Times New Roman" w:hAnsi="Times New Roman" w:cs="Times New Roman"/>
          <w:sz w:val="24"/>
          <w:szCs w:val="24"/>
        </w:rPr>
        <w:t>“</w:t>
      </w:r>
      <w:r w:rsidR="002D4B62" w:rsidRPr="00D97CB2">
        <w:rPr>
          <w:rFonts w:ascii="Times New Roman" w:hAnsi="Times New Roman" w:cs="Times New Roman"/>
          <w:sz w:val="24"/>
          <w:szCs w:val="24"/>
        </w:rPr>
        <w:t xml:space="preserve">, kterou si žena nese s sebou </w:t>
      </w:r>
      <w:r w:rsidR="001B25F4" w:rsidRPr="00D97CB2">
        <w:rPr>
          <w:rFonts w:ascii="Times New Roman" w:hAnsi="Times New Roman" w:cs="Times New Roman"/>
          <w:sz w:val="24"/>
          <w:szCs w:val="24"/>
        </w:rPr>
        <w:t xml:space="preserve">dál. </w:t>
      </w:r>
      <w:r w:rsidRPr="00D97CB2">
        <w:rPr>
          <w:rFonts w:ascii="Times New Roman" w:hAnsi="Times New Roman" w:cs="Times New Roman"/>
          <w:sz w:val="24"/>
          <w:szCs w:val="24"/>
        </w:rPr>
        <w:lastRenderedPageBreak/>
        <w:t xml:space="preserve">Velmi častou příčinou </w:t>
      </w:r>
      <w:r w:rsidR="002D4B62" w:rsidRPr="00D97CB2">
        <w:rPr>
          <w:rFonts w:ascii="Times New Roman" w:hAnsi="Times New Roman" w:cs="Times New Roman"/>
          <w:sz w:val="24"/>
          <w:szCs w:val="24"/>
        </w:rPr>
        <w:t xml:space="preserve">vyčerpání </w:t>
      </w:r>
      <w:r w:rsidR="00D46AD4" w:rsidRPr="00D97CB2">
        <w:rPr>
          <w:rFonts w:ascii="Times New Roman" w:hAnsi="Times New Roman" w:cs="Times New Roman"/>
          <w:sz w:val="24"/>
          <w:szCs w:val="24"/>
        </w:rPr>
        <w:t>a pocitu únavy je</w:t>
      </w:r>
      <w:r w:rsidR="002D4B62" w:rsidRPr="00D97CB2">
        <w:rPr>
          <w:rFonts w:ascii="Times New Roman" w:hAnsi="Times New Roman" w:cs="Times New Roman"/>
          <w:sz w:val="24"/>
          <w:szCs w:val="24"/>
        </w:rPr>
        <w:t xml:space="preserve"> </w:t>
      </w:r>
      <w:r w:rsidRPr="00D97CB2">
        <w:rPr>
          <w:rFonts w:ascii="Times New Roman" w:hAnsi="Times New Roman" w:cs="Times New Roman"/>
          <w:sz w:val="24"/>
          <w:szCs w:val="24"/>
        </w:rPr>
        <w:t xml:space="preserve">nevyspání. Proto porodní asistentky vždy zjišťují, jak kvalitně se žena vyspala </w:t>
      </w:r>
      <w:r w:rsidR="004C4223">
        <w:rPr>
          <w:rFonts w:ascii="Times New Roman" w:hAnsi="Times New Roman" w:cs="Times New Roman"/>
          <w:sz w:val="24"/>
          <w:szCs w:val="24"/>
        </w:rPr>
        <w:t xml:space="preserve">a jak se cítí odpočatá </w:t>
      </w:r>
      <w:r w:rsidRPr="00D97CB2">
        <w:rPr>
          <w:rFonts w:ascii="Times New Roman" w:hAnsi="Times New Roman" w:cs="Times New Roman"/>
          <w:sz w:val="24"/>
          <w:szCs w:val="24"/>
        </w:rPr>
        <w:t xml:space="preserve">před nástupem porodu. </w:t>
      </w:r>
    </w:p>
    <w:p w:rsidR="00195D9A" w:rsidRPr="00D97CB2" w:rsidRDefault="001B25F4" w:rsidP="006C6D8E">
      <w:pPr>
        <w:pStyle w:val="Odstavecseseznamem"/>
        <w:numPr>
          <w:ilvl w:val="0"/>
          <w:numId w:val="10"/>
        </w:numPr>
        <w:shd w:val="clear" w:color="auto" w:fill="FFFFFF" w:themeFill="background1"/>
        <w:spacing w:line="360" w:lineRule="auto"/>
        <w:jc w:val="both"/>
        <w:rPr>
          <w:rFonts w:ascii="Times New Roman" w:hAnsi="Times New Roman" w:cs="Times New Roman"/>
          <w:sz w:val="24"/>
          <w:szCs w:val="24"/>
        </w:rPr>
      </w:pPr>
      <w:r w:rsidRPr="00390514">
        <w:rPr>
          <w:rFonts w:ascii="Times New Roman" w:hAnsi="Times New Roman" w:cs="Times New Roman"/>
          <w:b/>
          <w:sz w:val="24"/>
          <w:szCs w:val="24"/>
        </w:rPr>
        <w:t>S</w:t>
      </w:r>
      <w:r w:rsidR="00195D9A" w:rsidRPr="00390514">
        <w:rPr>
          <w:rFonts w:ascii="Times New Roman" w:hAnsi="Times New Roman" w:cs="Times New Roman"/>
          <w:b/>
          <w:sz w:val="24"/>
          <w:szCs w:val="24"/>
        </w:rPr>
        <w:t>tres</w:t>
      </w:r>
      <w:r w:rsidR="00195D9A" w:rsidRPr="00D97CB2">
        <w:rPr>
          <w:rFonts w:ascii="Times New Roman" w:hAnsi="Times New Roman" w:cs="Times New Roman"/>
          <w:sz w:val="24"/>
          <w:szCs w:val="24"/>
        </w:rPr>
        <w:t xml:space="preserve"> </w:t>
      </w:r>
      <w:r w:rsidR="00654D10" w:rsidRPr="00D97CB2">
        <w:rPr>
          <w:rFonts w:ascii="Times New Roman" w:hAnsi="Times New Roman" w:cs="Times New Roman"/>
          <w:sz w:val="24"/>
          <w:szCs w:val="24"/>
        </w:rPr>
        <w:t>–</w:t>
      </w:r>
      <w:r w:rsidR="00195D9A" w:rsidRPr="00D97CB2">
        <w:rPr>
          <w:rFonts w:ascii="Times New Roman" w:hAnsi="Times New Roman" w:cs="Times New Roman"/>
          <w:sz w:val="24"/>
          <w:szCs w:val="24"/>
        </w:rPr>
        <w:t xml:space="preserve"> </w:t>
      </w:r>
      <w:r w:rsidR="00654D10" w:rsidRPr="00D97CB2">
        <w:rPr>
          <w:rFonts w:ascii="Times New Roman" w:hAnsi="Times New Roman" w:cs="Times New Roman"/>
          <w:sz w:val="24"/>
          <w:szCs w:val="24"/>
        </w:rPr>
        <w:t>ten nastává při kombinaci několika různých zhoršujících faktorů</w:t>
      </w:r>
      <w:r w:rsidR="002D4B62" w:rsidRPr="00D97CB2">
        <w:rPr>
          <w:rFonts w:ascii="Times New Roman" w:hAnsi="Times New Roman" w:cs="Times New Roman"/>
          <w:sz w:val="24"/>
          <w:szCs w:val="24"/>
        </w:rPr>
        <w:t xml:space="preserve">. Výzkumy hovoří o </w:t>
      </w:r>
      <w:r w:rsidRPr="00D97CB2">
        <w:rPr>
          <w:rFonts w:ascii="Times New Roman" w:hAnsi="Times New Roman" w:cs="Times New Roman"/>
          <w:sz w:val="24"/>
          <w:szCs w:val="24"/>
        </w:rPr>
        <w:t xml:space="preserve">přiměřené </w:t>
      </w:r>
      <w:r w:rsidR="002D4B62" w:rsidRPr="00D97CB2">
        <w:rPr>
          <w:rFonts w:ascii="Times New Roman" w:hAnsi="Times New Roman" w:cs="Times New Roman"/>
          <w:sz w:val="24"/>
          <w:szCs w:val="24"/>
        </w:rPr>
        <w:t xml:space="preserve">bolesti za porodu jako o </w:t>
      </w:r>
      <w:proofErr w:type="spellStart"/>
      <w:r w:rsidR="002D4B62" w:rsidRPr="00D97CB2">
        <w:rPr>
          <w:rFonts w:ascii="Times New Roman" w:hAnsi="Times New Roman" w:cs="Times New Roman"/>
          <w:b/>
          <w:sz w:val="24"/>
          <w:szCs w:val="24"/>
        </w:rPr>
        <w:t>stresogenu</w:t>
      </w:r>
      <w:proofErr w:type="spellEnd"/>
      <w:r w:rsidRPr="00D97CB2">
        <w:rPr>
          <w:rFonts w:ascii="Times New Roman" w:hAnsi="Times New Roman" w:cs="Times New Roman"/>
          <w:b/>
          <w:sz w:val="24"/>
          <w:szCs w:val="24"/>
        </w:rPr>
        <w:t xml:space="preserve"> – </w:t>
      </w:r>
      <w:r w:rsidRPr="00D97CB2">
        <w:rPr>
          <w:rFonts w:ascii="Times New Roman" w:hAnsi="Times New Roman" w:cs="Times New Roman"/>
          <w:sz w:val="24"/>
          <w:szCs w:val="24"/>
        </w:rPr>
        <w:t xml:space="preserve">díky bolesti stoupají hladiny </w:t>
      </w:r>
      <w:proofErr w:type="spellStart"/>
      <w:r w:rsidRPr="00D97CB2">
        <w:rPr>
          <w:rFonts w:ascii="Times New Roman" w:hAnsi="Times New Roman" w:cs="Times New Roman"/>
          <w:sz w:val="24"/>
          <w:szCs w:val="24"/>
        </w:rPr>
        <w:t>adreanalinu</w:t>
      </w:r>
      <w:proofErr w:type="spellEnd"/>
      <w:r w:rsidRPr="00D97CB2">
        <w:rPr>
          <w:rFonts w:ascii="Times New Roman" w:hAnsi="Times New Roman" w:cs="Times New Roman"/>
          <w:sz w:val="24"/>
          <w:szCs w:val="24"/>
        </w:rPr>
        <w:t xml:space="preserve"> a noradrenalinu se všemi pozitivnímu důsledky.</w:t>
      </w:r>
      <w:r w:rsidRPr="00D97CB2">
        <w:rPr>
          <w:rFonts w:ascii="Times New Roman" w:hAnsi="Times New Roman" w:cs="Times New Roman"/>
          <w:b/>
          <w:sz w:val="24"/>
          <w:szCs w:val="24"/>
        </w:rPr>
        <w:t xml:space="preserve"> </w:t>
      </w:r>
      <w:r w:rsidRPr="00D97CB2">
        <w:rPr>
          <w:rFonts w:ascii="Times New Roman" w:hAnsi="Times New Roman" w:cs="Times New Roman"/>
          <w:sz w:val="24"/>
          <w:szCs w:val="24"/>
        </w:rPr>
        <w:t xml:space="preserve">Situace se však mění v případě nepřiměřené bolesti. </w:t>
      </w:r>
    </w:p>
    <w:p w:rsidR="00195D9A" w:rsidRPr="00D97CB2" w:rsidRDefault="00195D9A" w:rsidP="006C6D8E">
      <w:pPr>
        <w:shd w:val="clear" w:color="auto" w:fill="FFFFFF" w:themeFill="background1"/>
        <w:spacing w:line="360" w:lineRule="auto"/>
        <w:jc w:val="both"/>
        <w:rPr>
          <w:rFonts w:ascii="Times New Roman" w:hAnsi="Times New Roman" w:cs="Times New Roman"/>
          <w:color w:val="FF0000"/>
          <w:sz w:val="24"/>
          <w:szCs w:val="24"/>
        </w:rPr>
      </w:pPr>
    </w:p>
    <w:p w:rsidR="00195D9A" w:rsidRPr="00390514" w:rsidRDefault="00390514" w:rsidP="006C6D8E">
      <w:pPr>
        <w:shd w:val="clear" w:color="auto" w:fill="FFFFFF" w:themeFill="background1"/>
        <w:spacing w:line="360" w:lineRule="auto"/>
        <w:jc w:val="both"/>
        <w:rPr>
          <w:rFonts w:ascii="Times New Roman" w:hAnsi="Times New Roman" w:cs="Times New Roman"/>
          <w:b/>
          <w:sz w:val="24"/>
          <w:szCs w:val="24"/>
        </w:rPr>
      </w:pPr>
      <w:r w:rsidRPr="00390514">
        <w:rPr>
          <w:rFonts w:ascii="Times New Roman" w:hAnsi="Times New Roman" w:cs="Times New Roman"/>
          <w:b/>
          <w:sz w:val="24"/>
          <w:szCs w:val="24"/>
        </w:rPr>
        <w:t xml:space="preserve">3. </w:t>
      </w:r>
      <w:r w:rsidR="00513A6F" w:rsidRPr="00390514">
        <w:rPr>
          <w:rFonts w:ascii="Times New Roman" w:hAnsi="Times New Roman" w:cs="Times New Roman"/>
          <w:b/>
          <w:sz w:val="24"/>
          <w:szCs w:val="24"/>
        </w:rPr>
        <w:t>M</w:t>
      </w:r>
      <w:r w:rsidR="00D46AD4" w:rsidRPr="00390514">
        <w:rPr>
          <w:rFonts w:ascii="Times New Roman" w:hAnsi="Times New Roman" w:cs="Times New Roman"/>
          <w:b/>
          <w:sz w:val="24"/>
          <w:szCs w:val="24"/>
        </w:rPr>
        <w:t>ožnosti ovlivnění</w:t>
      </w:r>
      <w:r>
        <w:rPr>
          <w:rFonts w:ascii="Times New Roman" w:hAnsi="Times New Roman" w:cs="Times New Roman"/>
          <w:b/>
          <w:sz w:val="24"/>
          <w:szCs w:val="24"/>
        </w:rPr>
        <w:t xml:space="preserve"> – nefarmakologické metody</w:t>
      </w:r>
    </w:p>
    <w:p w:rsidR="001C649A" w:rsidRPr="00390514" w:rsidRDefault="00390514" w:rsidP="00390514">
      <w:pPr>
        <w:shd w:val="clear" w:color="auto" w:fill="FFFFFF" w:themeFill="background1"/>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3.1. </w:t>
      </w:r>
      <w:r w:rsidR="001C649A" w:rsidRPr="00390514">
        <w:rPr>
          <w:rFonts w:ascii="Times New Roman" w:hAnsi="Times New Roman" w:cs="Times New Roman"/>
          <w:b/>
          <w:sz w:val="24"/>
          <w:szCs w:val="24"/>
        </w:rPr>
        <w:t>Psychoprofylaxe</w:t>
      </w:r>
    </w:p>
    <w:p w:rsidR="001C649A" w:rsidRPr="00E005A5" w:rsidRDefault="001C649A" w:rsidP="006C6D8E">
      <w:pPr>
        <w:shd w:val="clear" w:color="auto" w:fill="FFFFFF" w:themeFill="background1"/>
        <w:spacing w:line="360" w:lineRule="auto"/>
        <w:jc w:val="both"/>
        <w:rPr>
          <w:rFonts w:ascii="Times New Roman" w:hAnsi="Times New Roman" w:cs="Times New Roman"/>
          <w:color w:val="FF0000"/>
          <w:sz w:val="24"/>
          <w:szCs w:val="24"/>
        </w:rPr>
      </w:pPr>
      <w:r w:rsidRPr="00D97CB2">
        <w:rPr>
          <w:rFonts w:ascii="Times New Roman" w:hAnsi="Times New Roman" w:cs="Times New Roman"/>
          <w:sz w:val="24"/>
          <w:szCs w:val="24"/>
        </w:rPr>
        <w:t>Žena by neměla mít z porodu strach, protože strach zesiluje vnímání bolesti. Nácvik manévrů pro</w:t>
      </w:r>
      <w:r w:rsidR="00513A6F">
        <w:rPr>
          <w:rFonts w:ascii="Times New Roman" w:hAnsi="Times New Roman" w:cs="Times New Roman"/>
          <w:sz w:val="24"/>
          <w:szCs w:val="24"/>
        </w:rPr>
        <w:t xml:space="preserve"> zvládání </w:t>
      </w:r>
      <w:r w:rsidRPr="00D97CB2">
        <w:rPr>
          <w:rFonts w:ascii="Times New Roman" w:hAnsi="Times New Roman" w:cs="Times New Roman"/>
          <w:sz w:val="24"/>
          <w:szCs w:val="24"/>
        </w:rPr>
        <w:t>bolesti, spolu s poučením o průběhu těhotenství a porodu, s nácvikem správného dýchání a fyzickou přípravou, je prováděn v různých obměnách v kurzech předporodní přípravy</w:t>
      </w:r>
      <w:r w:rsidR="00513A6F">
        <w:rPr>
          <w:rFonts w:ascii="Times New Roman" w:hAnsi="Times New Roman" w:cs="Times New Roman"/>
          <w:sz w:val="24"/>
          <w:szCs w:val="24"/>
        </w:rPr>
        <w:t xml:space="preserve"> zcela standardně. </w:t>
      </w:r>
      <w:r w:rsidRPr="00D97CB2">
        <w:rPr>
          <w:rFonts w:ascii="Times New Roman" w:hAnsi="Times New Roman" w:cs="Times New Roman"/>
          <w:sz w:val="24"/>
          <w:szCs w:val="24"/>
        </w:rPr>
        <w:t xml:space="preserve">Cílem </w:t>
      </w:r>
      <w:r w:rsidR="00DD5C65">
        <w:rPr>
          <w:rFonts w:ascii="Times New Roman" w:hAnsi="Times New Roman" w:cs="Times New Roman"/>
          <w:sz w:val="24"/>
          <w:szCs w:val="24"/>
        </w:rPr>
        <w:t xml:space="preserve">dle </w:t>
      </w:r>
      <w:proofErr w:type="spellStart"/>
      <w:r w:rsidR="00DD5C65">
        <w:rPr>
          <w:rFonts w:ascii="Times New Roman" w:hAnsi="Times New Roman" w:cs="Times New Roman"/>
          <w:sz w:val="24"/>
          <w:szCs w:val="24"/>
        </w:rPr>
        <w:t>Reeda</w:t>
      </w:r>
      <w:proofErr w:type="spellEnd"/>
      <w:r w:rsidR="00DD5C65">
        <w:rPr>
          <w:rFonts w:ascii="Times New Roman" w:hAnsi="Times New Roman" w:cs="Times New Roman"/>
          <w:sz w:val="24"/>
          <w:szCs w:val="24"/>
        </w:rPr>
        <w:t xml:space="preserve"> </w:t>
      </w:r>
      <w:r w:rsidRPr="00D97CB2">
        <w:rPr>
          <w:rFonts w:ascii="Times New Roman" w:hAnsi="Times New Roman" w:cs="Times New Roman"/>
          <w:sz w:val="24"/>
          <w:szCs w:val="24"/>
        </w:rPr>
        <w:t xml:space="preserve">je, aby se přerušila sestupná spirála strach – napětí – úzkost, která </w:t>
      </w:r>
      <w:r w:rsidRPr="004C4223">
        <w:rPr>
          <w:rFonts w:ascii="Times New Roman" w:hAnsi="Times New Roman" w:cs="Times New Roman"/>
          <w:sz w:val="24"/>
          <w:szCs w:val="24"/>
        </w:rPr>
        <w:t xml:space="preserve">snižuje </w:t>
      </w:r>
      <w:r w:rsidRPr="00D97CB2">
        <w:rPr>
          <w:rFonts w:ascii="Times New Roman" w:hAnsi="Times New Roman" w:cs="Times New Roman"/>
          <w:sz w:val="24"/>
          <w:szCs w:val="24"/>
        </w:rPr>
        <w:t xml:space="preserve">práh bolesti u rodiček.  </w:t>
      </w:r>
      <w:r w:rsidR="002D4FD6">
        <w:rPr>
          <w:rFonts w:ascii="Times New Roman" w:hAnsi="Times New Roman" w:cs="Times New Roman"/>
          <w:sz w:val="24"/>
          <w:szCs w:val="24"/>
        </w:rPr>
        <w:t>O v</w:t>
      </w:r>
      <w:r w:rsidR="00DD5C65" w:rsidRPr="00D97CB2">
        <w:rPr>
          <w:rFonts w:ascii="Times New Roman" w:hAnsi="Times New Roman" w:cs="Times New Roman"/>
          <w:sz w:val="24"/>
          <w:szCs w:val="24"/>
        </w:rPr>
        <w:t>izualizac</w:t>
      </w:r>
      <w:r w:rsidR="002D4FD6">
        <w:rPr>
          <w:rFonts w:ascii="Times New Roman" w:hAnsi="Times New Roman" w:cs="Times New Roman"/>
          <w:sz w:val="24"/>
          <w:szCs w:val="24"/>
        </w:rPr>
        <w:t>i</w:t>
      </w:r>
      <w:r w:rsidR="00DD5C65" w:rsidRPr="00D97CB2">
        <w:rPr>
          <w:rFonts w:ascii="Times New Roman" w:hAnsi="Times New Roman" w:cs="Times New Roman"/>
          <w:sz w:val="24"/>
          <w:szCs w:val="24"/>
        </w:rPr>
        <w:t xml:space="preserve"> </w:t>
      </w:r>
      <w:r w:rsidR="00DD5C65">
        <w:rPr>
          <w:rFonts w:ascii="Times New Roman" w:hAnsi="Times New Roman" w:cs="Times New Roman"/>
          <w:sz w:val="24"/>
          <w:szCs w:val="24"/>
        </w:rPr>
        <w:t xml:space="preserve">něčeho pozitivního </w:t>
      </w:r>
      <w:r w:rsidR="00DD5C65" w:rsidRPr="00D97CB2">
        <w:rPr>
          <w:rFonts w:ascii="Times New Roman" w:hAnsi="Times New Roman" w:cs="Times New Roman"/>
          <w:sz w:val="24"/>
          <w:szCs w:val="24"/>
        </w:rPr>
        <w:t>a zaměření pozornosti</w:t>
      </w:r>
      <w:r w:rsidR="00DD5C65">
        <w:rPr>
          <w:rFonts w:ascii="Times New Roman" w:hAnsi="Times New Roman" w:cs="Times New Roman"/>
          <w:sz w:val="24"/>
          <w:szCs w:val="24"/>
        </w:rPr>
        <w:t xml:space="preserve"> na něco příjemného </w:t>
      </w:r>
      <w:r w:rsidR="002D4FD6">
        <w:rPr>
          <w:rFonts w:ascii="Times New Roman" w:hAnsi="Times New Roman" w:cs="Times New Roman"/>
          <w:sz w:val="24"/>
          <w:szCs w:val="24"/>
        </w:rPr>
        <w:t xml:space="preserve">se </w:t>
      </w:r>
      <w:r w:rsidR="00DD5C65">
        <w:rPr>
          <w:rFonts w:ascii="Times New Roman" w:hAnsi="Times New Roman" w:cs="Times New Roman"/>
          <w:sz w:val="24"/>
          <w:szCs w:val="24"/>
        </w:rPr>
        <w:t>může b</w:t>
      </w:r>
      <w:r w:rsidR="00DD5C65" w:rsidRPr="00D97CB2">
        <w:rPr>
          <w:rFonts w:ascii="Times New Roman" w:hAnsi="Times New Roman" w:cs="Times New Roman"/>
          <w:sz w:val="24"/>
          <w:szCs w:val="24"/>
        </w:rPr>
        <w:t>ěhem kontrakcí rodička pokusit</w:t>
      </w:r>
      <w:r w:rsidR="002D4FD6">
        <w:rPr>
          <w:rFonts w:ascii="Times New Roman" w:hAnsi="Times New Roman" w:cs="Times New Roman"/>
          <w:sz w:val="24"/>
          <w:szCs w:val="24"/>
        </w:rPr>
        <w:t xml:space="preserve"> (</w:t>
      </w:r>
      <w:r w:rsidR="00DD5C65" w:rsidRPr="00D97CB2">
        <w:rPr>
          <w:rFonts w:ascii="Times New Roman" w:hAnsi="Times New Roman" w:cs="Times New Roman"/>
          <w:sz w:val="24"/>
          <w:szCs w:val="24"/>
        </w:rPr>
        <w:t xml:space="preserve">představit </w:t>
      </w:r>
      <w:r w:rsidR="002D4FD6">
        <w:rPr>
          <w:rFonts w:ascii="Times New Roman" w:hAnsi="Times New Roman" w:cs="Times New Roman"/>
          <w:sz w:val="24"/>
          <w:szCs w:val="24"/>
        </w:rPr>
        <w:t xml:space="preserve">si </w:t>
      </w:r>
      <w:r w:rsidR="00DD5C65" w:rsidRPr="00D97CB2">
        <w:rPr>
          <w:rFonts w:ascii="Times New Roman" w:hAnsi="Times New Roman" w:cs="Times New Roman"/>
          <w:sz w:val="24"/>
          <w:szCs w:val="24"/>
        </w:rPr>
        <w:t>něco hezkého, příjemného, co by mohlo napomoct uvolnění a výdechu</w:t>
      </w:r>
      <w:r w:rsidR="002D4FD6">
        <w:rPr>
          <w:rFonts w:ascii="Times New Roman" w:hAnsi="Times New Roman" w:cs="Times New Roman"/>
          <w:sz w:val="24"/>
          <w:szCs w:val="24"/>
        </w:rPr>
        <w:t>)</w:t>
      </w:r>
      <w:r w:rsidR="00DD5C65" w:rsidRPr="00D97CB2">
        <w:rPr>
          <w:rFonts w:ascii="Times New Roman" w:hAnsi="Times New Roman" w:cs="Times New Roman"/>
          <w:sz w:val="24"/>
          <w:szCs w:val="24"/>
        </w:rPr>
        <w:t xml:space="preserve">. Pozornost matky od bolesti </w:t>
      </w:r>
      <w:r w:rsidR="004C4223">
        <w:rPr>
          <w:rFonts w:ascii="Times New Roman" w:hAnsi="Times New Roman" w:cs="Times New Roman"/>
          <w:sz w:val="24"/>
          <w:szCs w:val="24"/>
        </w:rPr>
        <w:t xml:space="preserve">lze </w:t>
      </w:r>
      <w:r w:rsidR="00DD5C65" w:rsidRPr="00D97CB2">
        <w:rPr>
          <w:rFonts w:ascii="Times New Roman" w:hAnsi="Times New Roman" w:cs="Times New Roman"/>
          <w:sz w:val="24"/>
          <w:szCs w:val="24"/>
        </w:rPr>
        <w:t>odv</w:t>
      </w:r>
      <w:r w:rsidR="004C4223">
        <w:rPr>
          <w:rFonts w:ascii="Times New Roman" w:hAnsi="Times New Roman" w:cs="Times New Roman"/>
          <w:sz w:val="24"/>
          <w:szCs w:val="24"/>
        </w:rPr>
        <w:t xml:space="preserve">ést </w:t>
      </w:r>
      <w:r w:rsidR="00DD5C65" w:rsidRPr="00D97CB2">
        <w:rPr>
          <w:rFonts w:ascii="Times New Roman" w:hAnsi="Times New Roman" w:cs="Times New Roman"/>
          <w:sz w:val="24"/>
          <w:szCs w:val="24"/>
        </w:rPr>
        <w:t>taky něčím jiným, např. rozhovorem</w:t>
      </w:r>
      <w:r w:rsidR="00DD5C65">
        <w:rPr>
          <w:rFonts w:ascii="Times New Roman" w:hAnsi="Times New Roman" w:cs="Times New Roman"/>
          <w:sz w:val="24"/>
          <w:szCs w:val="24"/>
        </w:rPr>
        <w:t xml:space="preserve">. Je třeba citlivě reagovat na požadavky rodičky, některé ženy preferují ticho a možnost pohroužení se do sebe. </w:t>
      </w:r>
      <w:r w:rsidR="00DD5C65" w:rsidRPr="00D97CB2">
        <w:rPr>
          <w:rFonts w:ascii="Times New Roman" w:hAnsi="Times New Roman" w:cs="Times New Roman"/>
          <w:sz w:val="24"/>
          <w:szCs w:val="24"/>
        </w:rPr>
        <w:t xml:space="preserve"> </w:t>
      </w:r>
    </w:p>
    <w:p w:rsidR="00307674" w:rsidRPr="00390514" w:rsidRDefault="00390514" w:rsidP="00390514">
      <w:pPr>
        <w:shd w:val="clear" w:color="auto" w:fill="FFFFFF" w:themeFill="background1"/>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3.2. </w:t>
      </w:r>
      <w:r w:rsidR="00430A8F" w:rsidRPr="00390514">
        <w:rPr>
          <w:rFonts w:ascii="Times New Roman" w:hAnsi="Times New Roman" w:cs="Times New Roman"/>
          <w:b/>
          <w:sz w:val="24"/>
          <w:szCs w:val="24"/>
        </w:rPr>
        <w:t xml:space="preserve">Šetrný porod, atmosféra při porodu   </w:t>
      </w:r>
    </w:p>
    <w:p w:rsidR="00D45B11" w:rsidRPr="00D97CB2" w:rsidRDefault="00430A8F" w:rsidP="006C6D8E">
      <w:pPr>
        <w:shd w:val="clear" w:color="auto" w:fill="FFFFFF" w:themeFill="background1"/>
        <w:spacing w:line="360" w:lineRule="auto"/>
        <w:jc w:val="both"/>
        <w:rPr>
          <w:rFonts w:ascii="Times New Roman" w:hAnsi="Times New Roman" w:cs="Times New Roman"/>
          <w:sz w:val="24"/>
          <w:szCs w:val="24"/>
        </w:rPr>
      </w:pPr>
      <w:r w:rsidRPr="00D97CB2">
        <w:rPr>
          <w:rFonts w:ascii="Times New Roman" w:hAnsi="Times New Roman" w:cs="Times New Roman"/>
          <w:sz w:val="24"/>
          <w:szCs w:val="24"/>
        </w:rPr>
        <w:t xml:space="preserve">Průkopník „šetrného porodu“ </w:t>
      </w:r>
      <w:proofErr w:type="spellStart"/>
      <w:r w:rsidRPr="00D97CB2">
        <w:rPr>
          <w:rFonts w:ascii="Times New Roman" w:hAnsi="Times New Roman" w:cs="Times New Roman"/>
          <w:sz w:val="24"/>
          <w:szCs w:val="24"/>
        </w:rPr>
        <w:t>Federik</w:t>
      </w:r>
      <w:proofErr w:type="spellEnd"/>
      <w:r w:rsidRPr="00D97CB2">
        <w:rPr>
          <w:rFonts w:ascii="Times New Roman" w:hAnsi="Times New Roman" w:cs="Times New Roman"/>
          <w:sz w:val="24"/>
          <w:szCs w:val="24"/>
        </w:rPr>
        <w:t xml:space="preserve"> </w:t>
      </w:r>
      <w:proofErr w:type="spellStart"/>
      <w:r w:rsidRPr="00D97CB2">
        <w:rPr>
          <w:rFonts w:ascii="Times New Roman" w:hAnsi="Times New Roman" w:cs="Times New Roman"/>
          <w:sz w:val="24"/>
          <w:szCs w:val="24"/>
        </w:rPr>
        <w:t>Leboyer</w:t>
      </w:r>
      <w:proofErr w:type="spellEnd"/>
      <w:r w:rsidRPr="00D97CB2">
        <w:rPr>
          <w:rFonts w:ascii="Times New Roman" w:hAnsi="Times New Roman" w:cs="Times New Roman"/>
          <w:sz w:val="24"/>
          <w:szCs w:val="24"/>
        </w:rPr>
        <w:t xml:space="preserve"> měl na mysli skutečnost, že všichni přítomní u porodu mají na svět přivést dítě normální přir</w:t>
      </w:r>
      <w:r w:rsidR="00513A6F">
        <w:rPr>
          <w:rFonts w:ascii="Times New Roman" w:hAnsi="Times New Roman" w:cs="Times New Roman"/>
          <w:sz w:val="24"/>
          <w:szCs w:val="24"/>
        </w:rPr>
        <w:t>o</w:t>
      </w:r>
      <w:r w:rsidRPr="00D97CB2">
        <w:rPr>
          <w:rFonts w:ascii="Times New Roman" w:hAnsi="Times New Roman" w:cs="Times New Roman"/>
          <w:sz w:val="24"/>
          <w:szCs w:val="24"/>
        </w:rPr>
        <w:t xml:space="preserve">zenou cestou a připravit dítěti přechod z matčina těla co nejšetrněji. Myslel tím atmosféru při porodu a prostředí, které rodičku a novorozence obklopují. </w:t>
      </w:r>
      <w:r w:rsidR="00513A6F">
        <w:rPr>
          <w:rFonts w:ascii="Times New Roman" w:hAnsi="Times New Roman" w:cs="Times New Roman"/>
          <w:sz w:val="24"/>
          <w:szCs w:val="24"/>
        </w:rPr>
        <w:t xml:space="preserve">Prostředí </w:t>
      </w:r>
      <w:r w:rsidR="00513A6F" w:rsidRPr="00D97CB2">
        <w:rPr>
          <w:rFonts w:ascii="Times New Roman" w:hAnsi="Times New Roman" w:cs="Times New Roman"/>
          <w:sz w:val="24"/>
          <w:szCs w:val="24"/>
        </w:rPr>
        <w:t>by</w:t>
      </w:r>
      <w:r w:rsidR="00513A6F">
        <w:rPr>
          <w:rFonts w:ascii="Times New Roman" w:hAnsi="Times New Roman" w:cs="Times New Roman"/>
          <w:sz w:val="24"/>
          <w:szCs w:val="24"/>
        </w:rPr>
        <w:t xml:space="preserve"> m</w:t>
      </w:r>
      <w:r w:rsidRPr="00D97CB2">
        <w:rPr>
          <w:rFonts w:ascii="Times New Roman" w:hAnsi="Times New Roman" w:cs="Times New Roman"/>
          <w:sz w:val="24"/>
          <w:szCs w:val="24"/>
        </w:rPr>
        <w:t>ělo být pohodlné, bezpečné a příjemné</w:t>
      </w:r>
      <w:r w:rsidR="00513A6F">
        <w:rPr>
          <w:rFonts w:ascii="Times New Roman" w:hAnsi="Times New Roman" w:cs="Times New Roman"/>
          <w:sz w:val="24"/>
          <w:szCs w:val="24"/>
        </w:rPr>
        <w:t xml:space="preserve">, bez rušivých momentů, např. bez ostrého světla, nadměrného hluku, bez přítomnosti nevhodných lidí, bez omezení volného pohybu rodičky. I když jsou některé názory </w:t>
      </w:r>
      <w:proofErr w:type="spellStart"/>
      <w:r w:rsidR="00513A6F">
        <w:rPr>
          <w:rFonts w:ascii="Times New Roman" w:hAnsi="Times New Roman" w:cs="Times New Roman"/>
          <w:sz w:val="24"/>
          <w:szCs w:val="24"/>
        </w:rPr>
        <w:t>Leboyera</w:t>
      </w:r>
      <w:proofErr w:type="spellEnd"/>
      <w:r w:rsidR="00513A6F">
        <w:rPr>
          <w:rFonts w:ascii="Times New Roman" w:hAnsi="Times New Roman" w:cs="Times New Roman"/>
          <w:sz w:val="24"/>
          <w:szCs w:val="24"/>
        </w:rPr>
        <w:t xml:space="preserve"> podrobeny kritice (např. porod nemusí nutně probíhat téměř ve tmě), </w:t>
      </w:r>
      <w:r w:rsidR="0096206B">
        <w:rPr>
          <w:rFonts w:ascii="Times New Roman" w:hAnsi="Times New Roman" w:cs="Times New Roman"/>
          <w:sz w:val="24"/>
          <w:szCs w:val="24"/>
        </w:rPr>
        <w:t xml:space="preserve">jeho pojetí porodu jako přirozeného děje je dodnes podporováno. </w:t>
      </w:r>
      <w:r w:rsidRPr="00D97CB2">
        <w:rPr>
          <w:rFonts w:ascii="Times New Roman" w:hAnsi="Times New Roman" w:cs="Times New Roman"/>
          <w:sz w:val="24"/>
          <w:szCs w:val="24"/>
        </w:rPr>
        <w:t>V dnešní době vybavení porodních boxů odpovídá tomuto trendu. P</w:t>
      </w:r>
      <w:r w:rsidR="00307674" w:rsidRPr="00D97CB2">
        <w:rPr>
          <w:rFonts w:ascii="Times New Roman" w:hAnsi="Times New Roman" w:cs="Times New Roman"/>
          <w:sz w:val="24"/>
          <w:szCs w:val="24"/>
        </w:rPr>
        <w:t>a</w:t>
      </w:r>
      <w:r w:rsidRPr="00D97CB2">
        <w:rPr>
          <w:rFonts w:ascii="Times New Roman" w:hAnsi="Times New Roman" w:cs="Times New Roman"/>
          <w:sz w:val="24"/>
          <w:szCs w:val="24"/>
        </w:rPr>
        <w:t xml:space="preserve">tří sem </w:t>
      </w:r>
      <w:r w:rsidR="0096206B">
        <w:rPr>
          <w:rFonts w:ascii="Times New Roman" w:hAnsi="Times New Roman" w:cs="Times New Roman"/>
          <w:sz w:val="24"/>
          <w:szCs w:val="24"/>
        </w:rPr>
        <w:t xml:space="preserve">příjemné vybavení a </w:t>
      </w:r>
      <w:r w:rsidRPr="00D97CB2">
        <w:rPr>
          <w:rFonts w:ascii="Times New Roman" w:hAnsi="Times New Roman" w:cs="Times New Roman"/>
          <w:sz w:val="24"/>
          <w:szCs w:val="24"/>
        </w:rPr>
        <w:t>b</w:t>
      </w:r>
      <w:r w:rsidR="00307674" w:rsidRPr="00D97CB2">
        <w:rPr>
          <w:rFonts w:ascii="Times New Roman" w:hAnsi="Times New Roman" w:cs="Times New Roman"/>
          <w:sz w:val="24"/>
          <w:szCs w:val="24"/>
        </w:rPr>
        <w:t>a</w:t>
      </w:r>
      <w:r w:rsidRPr="00D97CB2">
        <w:rPr>
          <w:rFonts w:ascii="Times New Roman" w:hAnsi="Times New Roman" w:cs="Times New Roman"/>
          <w:sz w:val="24"/>
          <w:szCs w:val="24"/>
        </w:rPr>
        <w:t>revné vyladění místnosti</w:t>
      </w:r>
      <w:r w:rsidR="00D45B11" w:rsidRPr="00D97CB2">
        <w:rPr>
          <w:rFonts w:ascii="Times New Roman" w:hAnsi="Times New Roman" w:cs="Times New Roman"/>
          <w:sz w:val="24"/>
          <w:szCs w:val="24"/>
        </w:rPr>
        <w:t xml:space="preserve"> (vhodné jsou načervenalé </w:t>
      </w:r>
      <w:r w:rsidR="0096206B">
        <w:rPr>
          <w:rFonts w:ascii="Times New Roman" w:hAnsi="Times New Roman" w:cs="Times New Roman"/>
          <w:sz w:val="24"/>
          <w:szCs w:val="24"/>
        </w:rPr>
        <w:t xml:space="preserve">teplé </w:t>
      </w:r>
      <w:r w:rsidR="00D45B11" w:rsidRPr="00D97CB2">
        <w:rPr>
          <w:rFonts w:ascii="Times New Roman" w:hAnsi="Times New Roman" w:cs="Times New Roman"/>
          <w:sz w:val="24"/>
          <w:szCs w:val="24"/>
        </w:rPr>
        <w:t>barvy)</w:t>
      </w:r>
      <w:r w:rsidRPr="00D97CB2">
        <w:rPr>
          <w:rFonts w:ascii="Times New Roman" w:hAnsi="Times New Roman" w:cs="Times New Roman"/>
          <w:sz w:val="24"/>
          <w:szCs w:val="24"/>
        </w:rPr>
        <w:t xml:space="preserve">, </w:t>
      </w:r>
      <w:r w:rsidR="00307674" w:rsidRPr="00D97CB2">
        <w:rPr>
          <w:rFonts w:ascii="Times New Roman" w:hAnsi="Times New Roman" w:cs="Times New Roman"/>
          <w:sz w:val="24"/>
          <w:szCs w:val="24"/>
        </w:rPr>
        <w:t xml:space="preserve">ticho, popřípadě příjemná </w:t>
      </w:r>
      <w:r w:rsidRPr="00D97CB2">
        <w:rPr>
          <w:rFonts w:ascii="Times New Roman" w:hAnsi="Times New Roman" w:cs="Times New Roman"/>
          <w:sz w:val="24"/>
          <w:szCs w:val="24"/>
        </w:rPr>
        <w:t xml:space="preserve">hudba, </w:t>
      </w:r>
      <w:r w:rsidR="00307674" w:rsidRPr="00D97CB2">
        <w:rPr>
          <w:rFonts w:ascii="Times New Roman" w:hAnsi="Times New Roman" w:cs="Times New Roman"/>
          <w:sz w:val="24"/>
          <w:szCs w:val="24"/>
        </w:rPr>
        <w:t>vůně</w:t>
      </w:r>
      <w:r w:rsidR="0096206B">
        <w:rPr>
          <w:rFonts w:ascii="Times New Roman" w:hAnsi="Times New Roman" w:cs="Times New Roman"/>
          <w:sz w:val="24"/>
          <w:szCs w:val="24"/>
        </w:rPr>
        <w:t xml:space="preserve">. </w:t>
      </w:r>
      <w:r w:rsidR="00307674" w:rsidRPr="00D97CB2">
        <w:rPr>
          <w:rFonts w:ascii="Times New Roman" w:hAnsi="Times New Roman" w:cs="Times New Roman"/>
          <w:sz w:val="24"/>
          <w:szCs w:val="24"/>
        </w:rPr>
        <w:t xml:space="preserve">Pro snížení pocitu bolesti je nutné, aby se u porodu nevyskytovali lidé, kteří tam nepatří. </w:t>
      </w:r>
    </w:p>
    <w:p w:rsidR="00430A8F" w:rsidRPr="00390514" w:rsidRDefault="00390514" w:rsidP="00390514">
      <w:pPr>
        <w:shd w:val="clear" w:color="auto" w:fill="FFFFFF" w:themeFill="background1"/>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3.3. </w:t>
      </w:r>
      <w:r w:rsidR="00D45B11" w:rsidRPr="00390514">
        <w:rPr>
          <w:rFonts w:ascii="Times New Roman" w:hAnsi="Times New Roman" w:cs="Times New Roman"/>
          <w:b/>
          <w:sz w:val="24"/>
          <w:szCs w:val="24"/>
        </w:rPr>
        <w:t>Vhodné dýchání</w:t>
      </w:r>
      <w:r w:rsidR="00430A8F" w:rsidRPr="00390514">
        <w:rPr>
          <w:rFonts w:ascii="Times New Roman" w:hAnsi="Times New Roman" w:cs="Times New Roman"/>
          <w:b/>
          <w:sz w:val="24"/>
          <w:szCs w:val="24"/>
        </w:rPr>
        <w:t xml:space="preserve">  </w:t>
      </w:r>
    </w:p>
    <w:p w:rsidR="00C43B5B" w:rsidRPr="00D97CB2" w:rsidRDefault="0096206B" w:rsidP="006C6D8E">
      <w:p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DE3966" w:rsidRPr="00D97CB2">
        <w:rPr>
          <w:rFonts w:ascii="Times New Roman" w:hAnsi="Times New Roman" w:cs="Times New Roman"/>
          <w:sz w:val="24"/>
          <w:szCs w:val="24"/>
        </w:rPr>
        <w:t xml:space="preserve">rvní signál k začátku porodu přichází z mozku do děložního svalu. Existuje zvláštní oboustranné nervové a hormonální spojení mezi mozkem a dělohou, podle něhož </w:t>
      </w:r>
      <w:r w:rsidR="004C4223" w:rsidRPr="004C4223">
        <w:rPr>
          <w:rFonts w:ascii="Times New Roman" w:hAnsi="Times New Roman" w:cs="Times New Roman"/>
          <w:sz w:val="24"/>
          <w:szCs w:val="24"/>
        </w:rPr>
        <w:t>„</w:t>
      </w:r>
      <w:r w:rsidR="00DE3966" w:rsidRPr="004C4223">
        <w:rPr>
          <w:rFonts w:ascii="Times New Roman" w:hAnsi="Times New Roman" w:cs="Times New Roman"/>
          <w:sz w:val="24"/>
          <w:szCs w:val="24"/>
        </w:rPr>
        <w:t>mozek</w:t>
      </w:r>
      <w:r w:rsidRPr="004C4223">
        <w:rPr>
          <w:rFonts w:ascii="Times New Roman" w:hAnsi="Times New Roman" w:cs="Times New Roman"/>
          <w:sz w:val="24"/>
          <w:szCs w:val="24"/>
        </w:rPr>
        <w:t xml:space="preserve"> pozná</w:t>
      </w:r>
      <w:r w:rsidR="004C4223" w:rsidRPr="004C4223">
        <w:rPr>
          <w:rFonts w:ascii="Times New Roman" w:hAnsi="Times New Roman" w:cs="Times New Roman"/>
          <w:sz w:val="24"/>
          <w:szCs w:val="24"/>
        </w:rPr>
        <w:t>“</w:t>
      </w:r>
      <w:r w:rsidR="00DE3966" w:rsidRPr="004C4223">
        <w:rPr>
          <w:rFonts w:ascii="Times New Roman" w:hAnsi="Times New Roman" w:cs="Times New Roman"/>
          <w:sz w:val="24"/>
          <w:szCs w:val="24"/>
        </w:rPr>
        <w:t>, že je plod již dostatečně zralý a proto nastala vhodná doba</w:t>
      </w:r>
      <w:r w:rsidR="00C43B5B" w:rsidRPr="004C4223">
        <w:rPr>
          <w:rFonts w:ascii="Times New Roman" w:hAnsi="Times New Roman" w:cs="Times New Roman"/>
          <w:sz w:val="24"/>
          <w:szCs w:val="24"/>
        </w:rPr>
        <w:t xml:space="preserve"> k jeho vypuzení</w:t>
      </w:r>
      <w:r w:rsidR="00DE3966" w:rsidRPr="004C4223">
        <w:rPr>
          <w:rFonts w:ascii="Times New Roman" w:hAnsi="Times New Roman" w:cs="Times New Roman"/>
          <w:sz w:val="24"/>
          <w:szCs w:val="24"/>
        </w:rPr>
        <w:t xml:space="preserve">. </w:t>
      </w:r>
      <w:r w:rsidR="007F723A" w:rsidRPr="004C4223">
        <w:rPr>
          <w:rFonts w:ascii="Times New Roman" w:hAnsi="Times New Roman" w:cs="Times New Roman"/>
          <w:sz w:val="24"/>
          <w:szCs w:val="24"/>
        </w:rPr>
        <w:t>P</w:t>
      </w:r>
      <w:r w:rsidR="00DE3966" w:rsidRPr="004C4223">
        <w:rPr>
          <w:rFonts w:ascii="Times New Roman" w:hAnsi="Times New Roman" w:cs="Times New Roman"/>
          <w:sz w:val="24"/>
          <w:szCs w:val="24"/>
        </w:rPr>
        <w:t xml:space="preserve">roto je </w:t>
      </w:r>
      <w:r w:rsidR="00DE3966" w:rsidRPr="00D97CB2">
        <w:rPr>
          <w:rFonts w:ascii="Times New Roman" w:hAnsi="Times New Roman" w:cs="Times New Roman"/>
          <w:sz w:val="24"/>
          <w:szCs w:val="24"/>
        </w:rPr>
        <w:t xml:space="preserve">tedy důležité šedou hmotu „zaměstnat“ něčím jiným, aby bolesti nebyly </w:t>
      </w:r>
      <w:r w:rsidR="00DF0484" w:rsidRPr="00D97CB2">
        <w:rPr>
          <w:rFonts w:ascii="Times New Roman" w:hAnsi="Times New Roman" w:cs="Times New Roman"/>
          <w:sz w:val="24"/>
          <w:szCs w:val="24"/>
        </w:rPr>
        <w:t xml:space="preserve">vnímány jako velmi silné. </w:t>
      </w:r>
      <w:r w:rsidR="00DE3966" w:rsidRPr="00D97CB2">
        <w:rPr>
          <w:rFonts w:ascii="Times New Roman" w:hAnsi="Times New Roman" w:cs="Times New Roman"/>
          <w:sz w:val="24"/>
          <w:szCs w:val="24"/>
        </w:rPr>
        <w:t>A to hlavně soustředěním se na pravidelné dýchání.</w:t>
      </w:r>
    </w:p>
    <w:p w:rsidR="004F4B94" w:rsidRDefault="00DE3966" w:rsidP="006C6D8E">
      <w:pPr>
        <w:shd w:val="clear" w:color="auto" w:fill="FFFFFF" w:themeFill="background1"/>
        <w:spacing w:line="360" w:lineRule="auto"/>
        <w:jc w:val="both"/>
        <w:rPr>
          <w:rFonts w:ascii="Times New Roman" w:hAnsi="Times New Roman" w:cs="Times New Roman"/>
          <w:sz w:val="24"/>
          <w:szCs w:val="24"/>
        </w:rPr>
      </w:pPr>
      <w:r w:rsidRPr="00D97CB2">
        <w:rPr>
          <w:rFonts w:ascii="Times New Roman" w:hAnsi="Times New Roman" w:cs="Times New Roman"/>
          <w:sz w:val="24"/>
          <w:szCs w:val="24"/>
        </w:rPr>
        <w:t>Pravidelné</w:t>
      </w:r>
      <w:r w:rsidR="00DF0484" w:rsidRPr="00D97CB2">
        <w:rPr>
          <w:rFonts w:ascii="Times New Roman" w:hAnsi="Times New Roman" w:cs="Times New Roman"/>
          <w:sz w:val="24"/>
          <w:szCs w:val="24"/>
        </w:rPr>
        <w:t xml:space="preserve"> cílené </w:t>
      </w:r>
      <w:r w:rsidRPr="00D97CB2">
        <w:rPr>
          <w:rFonts w:ascii="Times New Roman" w:hAnsi="Times New Roman" w:cs="Times New Roman"/>
          <w:sz w:val="24"/>
          <w:szCs w:val="24"/>
        </w:rPr>
        <w:t xml:space="preserve">hluboké </w:t>
      </w:r>
      <w:r w:rsidRPr="00D97CB2">
        <w:rPr>
          <w:rFonts w:ascii="Times New Roman" w:hAnsi="Times New Roman" w:cs="Times New Roman"/>
          <w:b/>
          <w:sz w:val="24"/>
          <w:szCs w:val="24"/>
        </w:rPr>
        <w:t xml:space="preserve">dýchání </w:t>
      </w:r>
      <w:r w:rsidR="00DF0484" w:rsidRPr="00D97CB2">
        <w:rPr>
          <w:rFonts w:ascii="Times New Roman" w:hAnsi="Times New Roman" w:cs="Times New Roman"/>
          <w:b/>
          <w:sz w:val="24"/>
          <w:szCs w:val="24"/>
        </w:rPr>
        <w:t>do břicha</w:t>
      </w:r>
      <w:r w:rsidR="00DF0484" w:rsidRPr="00D97CB2">
        <w:rPr>
          <w:rFonts w:ascii="Times New Roman" w:hAnsi="Times New Roman" w:cs="Times New Roman"/>
          <w:sz w:val="24"/>
          <w:szCs w:val="24"/>
        </w:rPr>
        <w:t xml:space="preserve"> </w:t>
      </w:r>
      <w:r w:rsidRPr="00D97CB2">
        <w:rPr>
          <w:rFonts w:ascii="Times New Roman" w:hAnsi="Times New Roman" w:cs="Times New Roman"/>
          <w:sz w:val="24"/>
          <w:szCs w:val="24"/>
        </w:rPr>
        <w:t xml:space="preserve">je blahodárné také tím, že podporuje bohatý přívod kyslíku do děložního svalu. Rodička by měla </w:t>
      </w:r>
      <w:r w:rsidR="008062EB">
        <w:rPr>
          <w:rFonts w:ascii="Times New Roman" w:hAnsi="Times New Roman" w:cs="Times New Roman"/>
          <w:sz w:val="24"/>
          <w:szCs w:val="24"/>
        </w:rPr>
        <w:t xml:space="preserve">mezi kontrakcemi </w:t>
      </w:r>
      <w:r w:rsidR="00112513" w:rsidRPr="00D97CB2">
        <w:rPr>
          <w:rFonts w:ascii="Times New Roman" w:hAnsi="Times New Roman" w:cs="Times New Roman"/>
          <w:sz w:val="24"/>
          <w:szCs w:val="24"/>
        </w:rPr>
        <w:t xml:space="preserve">rovnoměrně </w:t>
      </w:r>
      <w:r w:rsidRPr="00D97CB2">
        <w:rPr>
          <w:rFonts w:ascii="Times New Roman" w:hAnsi="Times New Roman" w:cs="Times New Roman"/>
          <w:sz w:val="24"/>
          <w:szCs w:val="24"/>
        </w:rPr>
        <w:t xml:space="preserve">pravidelně dýchat. </w:t>
      </w:r>
      <w:r w:rsidR="00112513" w:rsidRPr="00D97CB2">
        <w:rPr>
          <w:rFonts w:ascii="Times New Roman" w:hAnsi="Times New Roman" w:cs="Times New Roman"/>
          <w:sz w:val="24"/>
          <w:szCs w:val="24"/>
        </w:rPr>
        <w:t>Doporučuje se v</w:t>
      </w:r>
      <w:r w:rsidRPr="00D97CB2">
        <w:rPr>
          <w:rFonts w:ascii="Times New Roman" w:hAnsi="Times New Roman" w:cs="Times New Roman"/>
          <w:sz w:val="24"/>
          <w:szCs w:val="24"/>
        </w:rPr>
        <w:t xml:space="preserve">dechovat vzduch nosem a vydechovat ho ústy. </w:t>
      </w:r>
      <w:r w:rsidR="00112513" w:rsidRPr="00D97CB2">
        <w:rPr>
          <w:rFonts w:ascii="Times New Roman" w:hAnsi="Times New Roman" w:cs="Times New Roman"/>
          <w:sz w:val="24"/>
          <w:szCs w:val="24"/>
        </w:rPr>
        <w:t xml:space="preserve">Soustředění na tento styl částečně odvádí pozornost od bolesti a </w:t>
      </w:r>
      <w:r w:rsidR="008062EB">
        <w:rPr>
          <w:rFonts w:ascii="Times New Roman" w:hAnsi="Times New Roman" w:cs="Times New Roman"/>
          <w:sz w:val="24"/>
          <w:szCs w:val="24"/>
        </w:rPr>
        <w:t xml:space="preserve">ženy </w:t>
      </w:r>
      <w:r w:rsidR="00112513" w:rsidRPr="00D97CB2">
        <w:rPr>
          <w:rFonts w:ascii="Times New Roman" w:hAnsi="Times New Roman" w:cs="Times New Roman"/>
          <w:sz w:val="24"/>
          <w:szCs w:val="24"/>
        </w:rPr>
        <w:t xml:space="preserve">také méně pociťují sucho v ústech. </w:t>
      </w:r>
      <w:r w:rsidRPr="00D97CB2">
        <w:rPr>
          <w:rFonts w:ascii="Times New Roman" w:hAnsi="Times New Roman" w:cs="Times New Roman"/>
          <w:sz w:val="24"/>
          <w:szCs w:val="24"/>
        </w:rPr>
        <w:t>V přestávkách mezi děložními stahy je nutné</w:t>
      </w:r>
      <w:r w:rsidR="000B408E" w:rsidRPr="00D97CB2">
        <w:rPr>
          <w:rFonts w:ascii="Times New Roman" w:hAnsi="Times New Roman" w:cs="Times New Roman"/>
          <w:sz w:val="24"/>
          <w:szCs w:val="24"/>
        </w:rPr>
        <w:t>, aby</w:t>
      </w:r>
      <w:r w:rsidRPr="00D97CB2">
        <w:rPr>
          <w:rFonts w:ascii="Times New Roman" w:hAnsi="Times New Roman" w:cs="Times New Roman"/>
          <w:sz w:val="24"/>
          <w:szCs w:val="24"/>
        </w:rPr>
        <w:t xml:space="preserve"> se </w:t>
      </w:r>
      <w:r w:rsidR="000B408E" w:rsidRPr="00D97CB2">
        <w:rPr>
          <w:rFonts w:ascii="Times New Roman" w:hAnsi="Times New Roman" w:cs="Times New Roman"/>
          <w:sz w:val="24"/>
          <w:szCs w:val="24"/>
        </w:rPr>
        <w:t xml:space="preserve">žena </w:t>
      </w:r>
      <w:r w:rsidRPr="00D97CB2">
        <w:rPr>
          <w:rFonts w:ascii="Times New Roman" w:hAnsi="Times New Roman" w:cs="Times New Roman"/>
          <w:sz w:val="24"/>
          <w:szCs w:val="24"/>
        </w:rPr>
        <w:t>dostatečně uvolni</w:t>
      </w:r>
      <w:r w:rsidR="00632C4A">
        <w:rPr>
          <w:rFonts w:ascii="Times New Roman" w:hAnsi="Times New Roman" w:cs="Times New Roman"/>
          <w:sz w:val="24"/>
          <w:szCs w:val="24"/>
        </w:rPr>
        <w:t>l</w:t>
      </w:r>
      <w:r w:rsidR="000B408E" w:rsidRPr="00D97CB2">
        <w:rPr>
          <w:rFonts w:ascii="Times New Roman" w:hAnsi="Times New Roman" w:cs="Times New Roman"/>
          <w:sz w:val="24"/>
          <w:szCs w:val="24"/>
        </w:rPr>
        <w:t>a jak tělesně, tak i duševně. V odborné literatuře se tento stav nazývá, že „intelekt spí“.</w:t>
      </w:r>
      <w:r w:rsidR="00605DA7" w:rsidRPr="00D97CB2">
        <w:rPr>
          <w:rFonts w:ascii="Times New Roman" w:hAnsi="Times New Roman" w:cs="Times New Roman"/>
          <w:sz w:val="24"/>
          <w:szCs w:val="24"/>
        </w:rPr>
        <w:t xml:space="preserve"> Pomalé dýchání je velice uklidňující, uvolňující a tolik nevyčerpá. </w:t>
      </w:r>
    </w:p>
    <w:p w:rsidR="00112513" w:rsidRPr="00D97CB2" w:rsidRDefault="008062EB" w:rsidP="006C6D8E">
      <w:p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D97CB2">
        <w:rPr>
          <w:rFonts w:ascii="Times New Roman" w:hAnsi="Times New Roman" w:cs="Times New Roman"/>
          <w:sz w:val="24"/>
          <w:szCs w:val="24"/>
        </w:rPr>
        <w:t xml:space="preserve">ři nástupu kontrakce </w:t>
      </w:r>
      <w:r>
        <w:rPr>
          <w:rFonts w:ascii="Times New Roman" w:hAnsi="Times New Roman" w:cs="Times New Roman"/>
          <w:sz w:val="24"/>
          <w:szCs w:val="24"/>
        </w:rPr>
        <w:t>se z</w:t>
      </w:r>
      <w:r w:rsidR="00605DA7" w:rsidRPr="00D97CB2">
        <w:rPr>
          <w:rFonts w:ascii="Times New Roman" w:hAnsi="Times New Roman" w:cs="Times New Roman"/>
          <w:sz w:val="24"/>
          <w:szCs w:val="24"/>
        </w:rPr>
        <w:t>ačíná hlubokým nádechem, při výdechu uvolníme každý sval. Volný nádech</w:t>
      </w:r>
      <w:r w:rsidR="00E60070">
        <w:rPr>
          <w:rFonts w:ascii="Times New Roman" w:hAnsi="Times New Roman" w:cs="Times New Roman"/>
          <w:sz w:val="24"/>
          <w:szCs w:val="24"/>
        </w:rPr>
        <w:t xml:space="preserve"> </w:t>
      </w:r>
      <w:r w:rsidR="00605DA7" w:rsidRPr="00D97CB2">
        <w:rPr>
          <w:rFonts w:ascii="Times New Roman" w:hAnsi="Times New Roman" w:cs="Times New Roman"/>
          <w:sz w:val="24"/>
          <w:szCs w:val="24"/>
        </w:rPr>
        <w:t>je</w:t>
      </w:r>
      <w:r w:rsidR="00E60070">
        <w:rPr>
          <w:rFonts w:ascii="Times New Roman" w:hAnsi="Times New Roman" w:cs="Times New Roman"/>
          <w:sz w:val="24"/>
          <w:szCs w:val="24"/>
        </w:rPr>
        <w:t xml:space="preserve"> </w:t>
      </w:r>
      <w:r w:rsidR="00605DA7" w:rsidRPr="00D97CB2">
        <w:rPr>
          <w:rFonts w:ascii="Times New Roman" w:hAnsi="Times New Roman" w:cs="Times New Roman"/>
          <w:sz w:val="24"/>
          <w:szCs w:val="24"/>
        </w:rPr>
        <w:t>nosem</w:t>
      </w:r>
      <w:r w:rsidR="00E60070">
        <w:rPr>
          <w:rFonts w:ascii="Times New Roman" w:hAnsi="Times New Roman" w:cs="Times New Roman"/>
          <w:sz w:val="24"/>
          <w:szCs w:val="24"/>
        </w:rPr>
        <w:t xml:space="preserve"> </w:t>
      </w:r>
      <w:r w:rsidR="00605DA7" w:rsidRPr="00D97CB2">
        <w:rPr>
          <w:rFonts w:ascii="Times New Roman" w:hAnsi="Times New Roman" w:cs="Times New Roman"/>
          <w:sz w:val="24"/>
          <w:szCs w:val="24"/>
        </w:rPr>
        <w:t>a</w:t>
      </w:r>
      <w:r w:rsidR="00E60070">
        <w:rPr>
          <w:rFonts w:ascii="Times New Roman" w:hAnsi="Times New Roman" w:cs="Times New Roman"/>
          <w:sz w:val="24"/>
          <w:szCs w:val="24"/>
        </w:rPr>
        <w:t xml:space="preserve"> </w:t>
      </w:r>
      <w:r w:rsidR="00605DA7" w:rsidRPr="00D97CB2">
        <w:rPr>
          <w:rFonts w:ascii="Times New Roman" w:hAnsi="Times New Roman" w:cs="Times New Roman"/>
          <w:sz w:val="24"/>
          <w:szCs w:val="24"/>
        </w:rPr>
        <w:t>výdech</w:t>
      </w:r>
      <w:r>
        <w:rPr>
          <w:rFonts w:ascii="Times New Roman" w:hAnsi="Times New Roman" w:cs="Times New Roman"/>
          <w:sz w:val="24"/>
          <w:szCs w:val="24"/>
        </w:rPr>
        <w:t xml:space="preserve"> </w:t>
      </w:r>
      <w:r w:rsidR="00605DA7" w:rsidRPr="00D97CB2">
        <w:rPr>
          <w:rFonts w:ascii="Times New Roman" w:hAnsi="Times New Roman" w:cs="Times New Roman"/>
          <w:sz w:val="24"/>
          <w:szCs w:val="24"/>
        </w:rPr>
        <w:t>ústy.</w:t>
      </w:r>
      <w:r>
        <w:rPr>
          <w:rFonts w:ascii="Times New Roman" w:hAnsi="Times New Roman" w:cs="Times New Roman"/>
          <w:sz w:val="24"/>
          <w:szCs w:val="24"/>
        </w:rPr>
        <w:t xml:space="preserve"> </w:t>
      </w:r>
      <w:r w:rsidR="00605DA7" w:rsidRPr="00D97CB2">
        <w:rPr>
          <w:rFonts w:ascii="Times New Roman" w:hAnsi="Times New Roman" w:cs="Times New Roman"/>
          <w:sz w:val="24"/>
          <w:szCs w:val="24"/>
        </w:rPr>
        <w:t>Lehké, zrychlené, povrchní dýchání (tzv. psí dýchání) se začíná na začátku kontrakce pomalým dýcháním a postupně</w:t>
      </w:r>
      <w:r>
        <w:rPr>
          <w:rFonts w:ascii="Times New Roman" w:hAnsi="Times New Roman" w:cs="Times New Roman"/>
          <w:sz w:val="24"/>
          <w:szCs w:val="24"/>
        </w:rPr>
        <w:t xml:space="preserve">, </w:t>
      </w:r>
      <w:r w:rsidR="00605DA7" w:rsidRPr="00D97CB2">
        <w:rPr>
          <w:rFonts w:ascii="Times New Roman" w:hAnsi="Times New Roman" w:cs="Times New Roman"/>
          <w:sz w:val="24"/>
          <w:szCs w:val="24"/>
        </w:rPr>
        <w:t>jak kontrakce sílí</w:t>
      </w:r>
      <w:r>
        <w:rPr>
          <w:rFonts w:ascii="Times New Roman" w:hAnsi="Times New Roman" w:cs="Times New Roman"/>
          <w:sz w:val="24"/>
          <w:szCs w:val="24"/>
        </w:rPr>
        <w:t xml:space="preserve">, </w:t>
      </w:r>
      <w:r w:rsidR="00605DA7" w:rsidRPr="00D97CB2">
        <w:rPr>
          <w:rFonts w:ascii="Times New Roman" w:hAnsi="Times New Roman" w:cs="Times New Roman"/>
          <w:sz w:val="24"/>
          <w:szCs w:val="24"/>
        </w:rPr>
        <w:t>se dýchá lehce, povrchně. Nádech i výdech jsou ústy. Důraz klademe na výdech. Jak kontrakce slábne, tak se vrací</w:t>
      </w:r>
      <w:r w:rsidR="004F4B94">
        <w:rPr>
          <w:rFonts w:ascii="Times New Roman" w:hAnsi="Times New Roman" w:cs="Times New Roman"/>
          <w:sz w:val="24"/>
          <w:szCs w:val="24"/>
        </w:rPr>
        <w:t>me</w:t>
      </w:r>
      <w:r w:rsidR="00605DA7" w:rsidRPr="00D97CB2">
        <w:rPr>
          <w:rFonts w:ascii="Times New Roman" w:hAnsi="Times New Roman" w:cs="Times New Roman"/>
          <w:sz w:val="24"/>
          <w:szCs w:val="24"/>
        </w:rPr>
        <w:t xml:space="preserve"> zpět k pomalému klidnému dýchání. Toto dýchání je velice fyzicky náročné, často při něm dochází k </w:t>
      </w:r>
      <w:r w:rsidR="00605DA7" w:rsidRPr="004F4B94">
        <w:rPr>
          <w:rFonts w:ascii="Times New Roman" w:hAnsi="Times New Roman" w:cs="Times New Roman"/>
          <w:b/>
          <w:i/>
          <w:sz w:val="24"/>
          <w:szCs w:val="24"/>
        </w:rPr>
        <w:t>hyperventilaci.</w:t>
      </w:r>
      <w:r w:rsidR="00605DA7" w:rsidRPr="00D97CB2">
        <w:rPr>
          <w:rFonts w:ascii="Times New Roman" w:hAnsi="Times New Roman" w:cs="Times New Roman"/>
          <w:sz w:val="24"/>
          <w:szCs w:val="24"/>
        </w:rPr>
        <w:t xml:space="preserve"> Žena m</w:t>
      </w:r>
      <w:r>
        <w:rPr>
          <w:rFonts w:ascii="Times New Roman" w:hAnsi="Times New Roman" w:cs="Times New Roman"/>
          <w:sz w:val="24"/>
          <w:szCs w:val="24"/>
        </w:rPr>
        <w:t xml:space="preserve">ůže pociťovat </w:t>
      </w:r>
      <w:r w:rsidR="00605DA7" w:rsidRPr="00D97CB2">
        <w:rPr>
          <w:rFonts w:ascii="Times New Roman" w:hAnsi="Times New Roman" w:cs="Times New Roman"/>
          <w:sz w:val="24"/>
          <w:szCs w:val="24"/>
        </w:rPr>
        <w:t>závrať, točení</w:t>
      </w:r>
      <w:r>
        <w:rPr>
          <w:rFonts w:ascii="Times New Roman" w:hAnsi="Times New Roman" w:cs="Times New Roman"/>
          <w:sz w:val="24"/>
          <w:szCs w:val="24"/>
        </w:rPr>
        <w:t xml:space="preserve"> hlavy</w:t>
      </w:r>
      <w:r w:rsidR="00605DA7" w:rsidRPr="00D97CB2">
        <w:rPr>
          <w:rFonts w:ascii="Times New Roman" w:hAnsi="Times New Roman" w:cs="Times New Roman"/>
          <w:sz w:val="24"/>
          <w:szCs w:val="24"/>
        </w:rPr>
        <w:t xml:space="preserve">, pocit na zvracení, pocity brnění v prstech rukou. </w:t>
      </w:r>
      <w:r>
        <w:rPr>
          <w:rFonts w:ascii="Times New Roman" w:hAnsi="Times New Roman" w:cs="Times New Roman"/>
          <w:sz w:val="24"/>
          <w:szCs w:val="24"/>
        </w:rPr>
        <w:t>V tom případě se doporučuje d</w:t>
      </w:r>
      <w:r w:rsidR="00605DA7" w:rsidRPr="00D97CB2">
        <w:rPr>
          <w:rFonts w:ascii="Times New Roman" w:hAnsi="Times New Roman" w:cs="Times New Roman"/>
          <w:sz w:val="24"/>
          <w:szCs w:val="24"/>
        </w:rPr>
        <w:t>ýchat povrchněji</w:t>
      </w:r>
      <w:r>
        <w:rPr>
          <w:rFonts w:ascii="Times New Roman" w:hAnsi="Times New Roman" w:cs="Times New Roman"/>
          <w:sz w:val="24"/>
          <w:szCs w:val="24"/>
        </w:rPr>
        <w:t xml:space="preserve"> a ne tak usilovně</w:t>
      </w:r>
      <w:r w:rsidR="00605DA7" w:rsidRPr="00D97CB2">
        <w:rPr>
          <w:rFonts w:ascii="Times New Roman" w:hAnsi="Times New Roman" w:cs="Times New Roman"/>
          <w:sz w:val="24"/>
          <w:szCs w:val="24"/>
        </w:rPr>
        <w:t>.</w:t>
      </w:r>
      <w:r>
        <w:rPr>
          <w:rFonts w:ascii="Times New Roman" w:hAnsi="Times New Roman" w:cs="Times New Roman"/>
          <w:sz w:val="24"/>
          <w:szCs w:val="24"/>
        </w:rPr>
        <w:t xml:space="preserve"> </w:t>
      </w:r>
      <w:r w:rsidRPr="004F4B94">
        <w:rPr>
          <w:rFonts w:ascii="Times New Roman" w:hAnsi="Times New Roman" w:cs="Times New Roman"/>
          <w:b/>
          <w:i/>
          <w:sz w:val="24"/>
          <w:szCs w:val="24"/>
        </w:rPr>
        <w:t>„</w:t>
      </w:r>
      <w:r w:rsidR="00605DA7" w:rsidRPr="004F4B94">
        <w:rPr>
          <w:rFonts w:ascii="Times New Roman" w:hAnsi="Times New Roman" w:cs="Times New Roman"/>
          <w:b/>
          <w:i/>
          <w:sz w:val="24"/>
          <w:szCs w:val="24"/>
        </w:rPr>
        <w:t>Funění</w:t>
      </w:r>
      <w:r w:rsidRPr="004F4B94">
        <w:rPr>
          <w:rFonts w:ascii="Times New Roman" w:hAnsi="Times New Roman" w:cs="Times New Roman"/>
          <w:b/>
          <w:i/>
          <w:sz w:val="24"/>
          <w:szCs w:val="24"/>
        </w:rPr>
        <w:t>“</w:t>
      </w:r>
      <w:r w:rsidR="00605DA7" w:rsidRPr="00D97CB2">
        <w:rPr>
          <w:rFonts w:ascii="Times New Roman" w:hAnsi="Times New Roman" w:cs="Times New Roman"/>
          <w:sz w:val="24"/>
          <w:szCs w:val="24"/>
        </w:rPr>
        <w:t xml:space="preserve"> lze využít v době, kdy se dostaví silný pocit nutkání tlačit, ale žena ještě tlačit nemůže, protože porodní branka není zcela </w:t>
      </w:r>
      <w:r w:rsidR="004F4B94">
        <w:rPr>
          <w:rFonts w:ascii="Times New Roman" w:hAnsi="Times New Roman" w:cs="Times New Roman"/>
          <w:sz w:val="24"/>
          <w:szCs w:val="24"/>
        </w:rPr>
        <w:t>otevřená</w:t>
      </w:r>
      <w:r w:rsidR="00605DA7" w:rsidRPr="00D97CB2">
        <w:rPr>
          <w:rFonts w:ascii="Times New Roman" w:hAnsi="Times New Roman" w:cs="Times New Roman"/>
          <w:sz w:val="24"/>
          <w:szCs w:val="24"/>
        </w:rPr>
        <w:t>. Začíná se velkým výdechem, pak se za sebou 2x, 3x krátce rychle nadechne, 1x krátce vydechne a nakonec dlouhým odfouknutím úplně vydechne.</w:t>
      </w:r>
      <w:r w:rsidR="000B408E" w:rsidRPr="00D97CB2">
        <w:rPr>
          <w:rFonts w:ascii="Times New Roman" w:hAnsi="Times New Roman" w:cs="Times New Roman"/>
          <w:sz w:val="24"/>
          <w:szCs w:val="24"/>
        </w:rPr>
        <w:t xml:space="preserve">  </w:t>
      </w:r>
      <w:r w:rsidR="00112513" w:rsidRPr="00D97CB2">
        <w:rPr>
          <w:rFonts w:ascii="Times New Roman" w:hAnsi="Times New Roman" w:cs="Times New Roman"/>
          <w:sz w:val="24"/>
          <w:szCs w:val="24"/>
        </w:rPr>
        <w:t xml:space="preserve"> </w:t>
      </w:r>
      <w:r w:rsidR="00DE3966" w:rsidRPr="00D97CB2">
        <w:rPr>
          <w:rFonts w:ascii="Times New Roman" w:hAnsi="Times New Roman" w:cs="Times New Roman"/>
          <w:sz w:val="24"/>
          <w:szCs w:val="24"/>
        </w:rPr>
        <w:t xml:space="preserve"> </w:t>
      </w:r>
    </w:p>
    <w:p w:rsidR="00671DFF" w:rsidRDefault="00671DFF" w:rsidP="00390514">
      <w:pPr>
        <w:shd w:val="clear" w:color="auto" w:fill="FFFFFF" w:themeFill="background1"/>
        <w:spacing w:line="360" w:lineRule="auto"/>
        <w:ind w:left="360"/>
        <w:jc w:val="both"/>
        <w:rPr>
          <w:rFonts w:ascii="Times New Roman" w:hAnsi="Times New Roman" w:cs="Times New Roman"/>
          <w:b/>
          <w:sz w:val="24"/>
          <w:szCs w:val="24"/>
        </w:rPr>
      </w:pPr>
    </w:p>
    <w:p w:rsidR="00D45B11" w:rsidRPr="00390514" w:rsidRDefault="00390514" w:rsidP="00390514">
      <w:pPr>
        <w:shd w:val="clear" w:color="auto" w:fill="FFFFFF" w:themeFill="background1"/>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3.4. </w:t>
      </w:r>
      <w:r w:rsidR="00D45B11" w:rsidRPr="00390514">
        <w:rPr>
          <w:rFonts w:ascii="Times New Roman" w:hAnsi="Times New Roman" w:cs="Times New Roman"/>
          <w:b/>
          <w:sz w:val="24"/>
          <w:szCs w:val="24"/>
        </w:rPr>
        <w:t>Úlevové polohy a volný pohyb při porodu</w:t>
      </w:r>
    </w:p>
    <w:p w:rsidR="00EC34BD" w:rsidRDefault="00DE3966" w:rsidP="004F4B94">
      <w:pPr>
        <w:pStyle w:val="Normlnweb"/>
        <w:spacing w:line="360" w:lineRule="auto"/>
        <w:jc w:val="both"/>
      </w:pPr>
      <w:r w:rsidRPr="00D97CB2">
        <w:t xml:space="preserve">Úlevy od bolesti lze dosáhnout </w:t>
      </w:r>
      <w:r w:rsidR="00671DFF">
        <w:t xml:space="preserve">změnou polohy a volným pohybem podle pocitů ženy. Např. </w:t>
      </w:r>
      <w:r w:rsidRPr="00D97CB2">
        <w:t xml:space="preserve">chozením kolem dokola, opíráním se o zeď nebo o svého partnera, pohupováním pánví, polohou v podřepu, </w:t>
      </w:r>
      <w:r w:rsidR="00D45B11" w:rsidRPr="00D97CB2">
        <w:t xml:space="preserve">v předklonu, </w:t>
      </w:r>
      <w:r w:rsidRPr="00D97CB2">
        <w:t xml:space="preserve">poskakováním vsedě na míči. Pro rodičku je také velmi příjemná masáž podbřišku a křížové krajiny. Ta přináší ohromnou úlevu. </w:t>
      </w:r>
    </w:p>
    <w:p w:rsidR="00671DFF" w:rsidRDefault="00605DA7" w:rsidP="00671DFF">
      <w:pPr>
        <w:pStyle w:val="Normlnweb"/>
        <w:spacing w:line="360" w:lineRule="auto"/>
        <w:jc w:val="both"/>
      </w:pPr>
      <w:r w:rsidRPr="00D97CB2">
        <w:lastRenderedPageBreak/>
        <w:t>Změny polohy v první době porodní</w:t>
      </w:r>
      <w:r w:rsidR="00EC34BD">
        <w:t>.</w:t>
      </w:r>
    </w:p>
    <w:p w:rsidR="00E005A5" w:rsidRDefault="00605DA7" w:rsidP="00671DFF">
      <w:pPr>
        <w:pStyle w:val="Normlnweb"/>
        <w:spacing w:line="360" w:lineRule="auto"/>
        <w:jc w:val="both"/>
      </w:pPr>
      <w:r w:rsidRPr="00D97CB2">
        <w:t xml:space="preserve">Každá těhotná žena se budu cítit mnohem lépe, pokud bude mít během porodu možnost se libovolně pohybovat, jak jen ona sama bude chtít. Asi tak každou půl hodinu může </w:t>
      </w:r>
      <w:r w:rsidR="00671DFF">
        <w:t xml:space="preserve">rodička </w:t>
      </w:r>
      <w:r w:rsidRPr="00D97CB2">
        <w:t xml:space="preserve"> vstát, projít se po pokoji, sednout si, může se opírat o postel, být v předklonu, pobývat na všech čtyřech na podložce na zemi, může se opírat o svého </w:t>
      </w:r>
      <w:proofErr w:type="gramStart"/>
      <w:r w:rsidRPr="00D97CB2">
        <w:t>partnera</w:t>
      </w:r>
      <w:r w:rsidR="005F6C02">
        <w:t>, ..</w:t>
      </w:r>
      <w:r w:rsidRPr="00D97CB2">
        <w:t>. Prostě</w:t>
      </w:r>
      <w:proofErr w:type="gramEnd"/>
      <w:r w:rsidRPr="00D97CB2">
        <w:t xml:space="preserve"> dělat vše co jí vyhovuje. </w:t>
      </w:r>
      <w:r w:rsidR="00671DFF">
        <w:t>T</w:t>
      </w:r>
      <w:r w:rsidRPr="00D97CB2">
        <w:t xml:space="preserve">ěmito </w:t>
      </w:r>
      <w:r w:rsidR="00671DFF">
        <w:t xml:space="preserve">manévry </w:t>
      </w:r>
      <w:r w:rsidRPr="00D97CB2">
        <w:t xml:space="preserve">se může porod </w:t>
      </w:r>
      <w:r w:rsidR="00671DFF">
        <w:t xml:space="preserve">i </w:t>
      </w:r>
      <w:r w:rsidRPr="00D97CB2">
        <w:t>urychlit</w:t>
      </w:r>
      <w:r w:rsidR="00EC34BD">
        <w:t xml:space="preserve"> </w:t>
      </w:r>
    </w:p>
    <w:p w:rsidR="001D3848" w:rsidRPr="005F6C02" w:rsidRDefault="001D3848" w:rsidP="00671DFF">
      <w:p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Ženy při porodu instinktivně zaujímají polohy, které jim přinášejí úlevu od bolesti. Každá žena si sama najde vyhovující polohu. V předporodních přípravách jsou ženy s úlevovými polohami seznámeny a mají možnost si je vyzkoušet. Během porodu </w:t>
      </w:r>
      <w:r w:rsidR="005F6C02">
        <w:rPr>
          <w:rFonts w:ascii="Times New Roman" w:eastAsia="Times New Roman" w:hAnsi="Times New Roman" w:cs="Times New Roman"/>
          <w:sz w:val="24"/>
          <w:szCs w:val="24"/>
          <w:lang w:eastAsia="cs-CZ"/>
        </w:rPr>
        <w:t>p</w:t>
      </w:r>
      <w:r>
        <w:rPr>
          <w:rFonts w:ascii="Times New Roman" w:eastAsia="Times New Roman" w:hAnsi="Times New Roman" w:cs="Times New Roman"/>
          <w:sz w:val="24"/>
          <w:szCs w:val="24"/>
          <w:lang w:eastAsia="cs-CZ"/>
        </w:rPr>
        <w:t>orodní asistentka ženě nabízí polohy, které může využít. Úlevové polohy napomáhají k lepšímu průběhu porodu, tlumí bolesti, vedou k lepší děložní činnosti a sestupu dítěte do porodních cest. Úlevových poloh existuje velké množství. Můžeme je rozdělit na polohy vleže, v sedu, v kleku, v dřepu, ve stoje</w:t>
      </w:r>
      <w:r w:rsidR="005F6C02">
        <w:rPr>
          <w:rFonts w:ascii="Times New Roman" w:eastAsia="Times New Roman" w:hAnsi="Times New Roman" w:cs="Times New Roman"/>
          <w:sz w:val="24"/>
          <w:szCs w:val="24"/>
          <w:lang w:eastAsia="cs-CZ"/>
        </w:rPr>
        <w:t xml:space="preserve"> </w:t>
      </w:r>
      <w:r w:rsidR="005F6C02" w:rsidRPr="005F6C02">
        <w:rPr>
          <w:rFonts w:ascii="Times New Roman" w:hAnsi="Times New Roman" w:cs="Times New Roman"/>
          <w:sz w:val="24"/>
          <w:szCs w:val="24"/>
        </w:rPr>
        <w:t>(</w:t>
      </w:r>
      <w:proofErr w:type="spellStart"/>
      <w:r w:rsidR="005F6C02" w:rsidRPr="005F6C02">
        <w:rPr>
          <w:rFonts w:ascii="Times New Roman" w:hAnsi="Times New Roman" w:cs="Times New Roman"/>
          <w:sz w:val="24"/>
          <w:szCs w:val="24"/>
        </w:rPr>
        <w:t>Simkinová</w:t>
      </w:r>
      <w:proofErr w:type="spellEnd"/>
      <w:r w:rsidR="005F6C02" w:rsidRPr="005F6C02">
        <w:rPr>
          <w:rFonts w:ascii="Times New Roman" w:hAnsi="Times New Roman" w:cs="Times New Roman"/>
          <w:sz w:val="24"/>
          <w:szCs w:val="24"/>
        </w:rPr>
        <w:t>).</w:t>
      </w:r>
    </w:p>
    <w:p w:rsidR="001D3848" w:rsidRDefault="001D3848" w:rsidP="00671DFF">
      <w:p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Poloha vleže na boku</w:t>
      </w:r>
      <w:r>
        <w:rPr>
          <w:rFonts w:ascii="Times New Roman" w:eastAsia="Times New Roman" w:hAnsi="Times New Roman" w:cs="Times New Roman"/>
          <w:sz w:val="24"/>
          <w:szCs w:val="24"/>
          <w:lang w:eastAsia="cs-CZ"/>
        </w:rPr>
        <w:t xml:space="preserve"> s míčkem mezi koleny je odpočinkovou polohou, uvolňuje tlak na hemoroidy a mezi úsilím o tlačení se snadněji odpočívá.</w:t>
      </w:r>
    </w:p>
    <w:p w:rsidR="001D3848" w:rsidRDefault="001D3848" w:rsidP="00671DFF">
      <w:p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Polohy v sedu</w:t>
      </w:r>
      <w:r>
        <w:rPr>
          <w:rFonts w:ascii="Times New Roman" w:eastAsia="Times New Roman" w:hAnsi="Times New Roman" w:cs="Times New Roman"/>
          <w:sz w:val="24"/>
          <w:szCs w:val="24"/>
          <w:lang w:eastAsia="cs-CZ"/>
        </w:rPr>
        <w:t xml:space="preserve"> – na míči, na porodním vaku, porodní stoličce. Houpavý pohyb na míči může zpříjemnit a urychlit porod, mírní bolesti zad. Poloha je vhodná pro masáže.</w:t>
      </w:r>
    </w:p>
    <w:p w:rsidR="001D3848" w:rsidRDefault="001D3848" w:rsidP="00671DFF">
      <w:p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Poloha v kleku</w:t>
      </w:r>
      <w:r>
        <w:rPr>
          <w:rFonts w:ascii="Times New Roman" w:eastAsia="Times New Roman" w:hAnsi="Times New Roman" w:cs="Times New Roman"/>
          <w:sz w:val="24"/>
          <w:szCs w:val="24"/>
          <w:lang w:eastAsia="cs-CZ"/>
        </w:rPr>
        <w:t xml:space="preserve"> – mírní bolesti zad, umožňuje pohyb pánví a tělem, uvolňuje tlak na hemoroidy.</w:t>
      </w:r>
    </w:p>
    <w:p w:rsidR="001D3848" w:rsidRDefault="001D3848" w:rsidP="00671DFF">
      <w:p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Poloha v dřepu</w:t>
      </w:r>
      <w:r>
        <w:rPr>
          <w:rFonts w:ascii="Times New Roman" w:eastAsia="Times New Roman" w:hAnsi="Times New Roman" w:cs="Times New Roman"/>
          <w:sz w:val="24"/>
          <w:szCs w:val="24"/>
          <w:lang w:eastAsia="cs-CZ"/>
        </w:rPr>
        <w:t xml:space="preserve"> – pomáhá mírnit bolesti zad, využívá zemské gravitace, rozšiřuje pánevní vchod, vyžaduje menší úsilí při tlačení.</w:t>
      </w:r>
    </w:p>
    <w:p w:rsidR="001D3848" w:rsidRDefault="001D3848" w:rsidP="00671DFF">
      <w:p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Polohy ve stoje</w:t>
      </w:r>
      <w:r>
        <w:rPr>
          <w:rFonts w:ascii="Times New Roman" w:eastAsia="Times New Roman" w:hAnsi="Times New Roman" w:cs="Times New Roman"/>
          <w:sz w:val="24"/>
          <w:szCs w:val="24"/>
          <w:lang w:eastAsia="cs-CZ"/>
        </w:rPr>
        <w:t xml:space="preserve"> – chůze, stoj se zády opřenými o stěnu, pomalé tancování. Tyto polohy využívají zemské gravitace, podporují rotaci a sestup plodu.</w:t>
      </w:r>
    </w:p>
    <w:p w:rsidR="00AF3B0E" w:rsidRDefault="00390514" w:rsidP="00AF3B0E">
      <w:pPr>
        <w:pStyle w:val="Normlnweb"/>
        <w:spacing w:line="360" w:lineRule="auto"/>
        <w:ind w:left="360"/>
        <w:jc w:val="both"/>
        <w:rPr>
          <w:rStyle w:val="Siln"/>
        </w:rPr>
      </w:pPr>
      <w:r>
        <w:rPr>
          <w:b/>
        </w:rPr>
        <w:t xml:space="preserve">3.5. </w:t>
      </w:r>
      <w:r w:rsidR="00E005A5">
        <w:t xml:space="preserve">  </w:t>
      </w:r>
      <w:r w:rsidR="00E005A5" w:rsidRPr="00E005A5">
        <w:rPr>
          <w:rStyle w:val="Siln"/>
        </w:rPr>
        <w:t>Masáže, doteky</w:t>
      </w:r>
    </w:p>
    <w:p w:rsidR="002F32DF" w:rsidRDefault="00E005A5" w:rsidP="00AF3B0E">
      <w:pPr>
        <w:pStyle w:val="Normlnweb"/>
        <w:spacing w:line="360" w:lineRule="auto"/>
        <w:ind w:left="360"/>
        <w:jc w:val="both"/>
      </w:pPr>
      <w:r w:rsidRPr="00947C19">
        <w:rPr>
          <w:color w:val="454C43"/>
        </w:rPr>
        <w:t>Masáže</w:t>
      </w:r>
      <w:r w:rsidR="00AF3B0E">
        <w:rPr>
          <w:color w:val="454C43"/>
        </w:rPr>
        <w:t xml:space="preserve"> a </w:t>
      </w:r>
      <w:r w:rsidRPr="00947C19">
        <w:rPr>
          <w:color w:val="454C43"/>
        </w:rPr>
        <w:t>doteky</w:t>
      </w:r>
      <w:r w:rsidR="00AF3B0E">
        <w:rPr>
          <w:color w:val="454C43"/>
        </w:rPr>
        <w:t xml:space="preserve"> jsou </w:t>
      </w:r>
      <w:r w:rsidR="00EC34BD">
        <w:rPr>
          <w:color w:val="454C43"/>
        </w:rPr>
        <w:t>s</w:t>
      </w:r>
      <w:r w:rsidRPr="00947C19">
        <w:rPr>
          <w:color w:val="454C43"/>
        </w:rPr>
        <w:t xml:space="preserve">kvělým pomocníkem k dosažení uvolnění a klidu při porodu. Je vhodné, aby se na masáži podílel partner, tak se i on bude moci zúčastnit zrození nového života. Vždy je třeba respektovat přání rodičky, některé ženy nesnesou v těchto chvílích doteky. Masáže zmírňují únavu, stres a další nepříjemné stavy. Při masáži se méně vylučují stresové hormony, zároveň se uvolňují endorfiny, které mají uklidňující účinek a oxytocin, </w:t>
      </w:r>
      <w:r w:rsidRPr="00947C19">
        <w:rPr>
          <w:color w:val="454C43"/>
        </w:rPr>
        <w:lastRenderedPageBreak/>
        <w:t xml:space="preserve">jež usnadňuje průběh porodu. Nejvhodnějším místem k masírování je bederní oblast a také ramena a chodidla. </w:t>
      </w:r>
      <w:r w:rsidRPr="00947C19">
        <w:t>Ať už jde o cílevědomou, např. reflexní, masáž nebo jen o konejšivé pohlazení, cílem je vždy ulevit rodící ženě v bolesti, dát jí najevo spoluúčast a usnadnit relaxaci. Formu masáže je zapotřebí měnit dle aktuálních potřeb rodičky a stejně tak je nutno respektovat, pokud jí dotyk začne být nepříjemný. Doteky mohou být formou jemné, něžné a uklidňující masáže. Každá žena ví, jaké doteky jsou jí příjemné a během porodu by těchto doteků měla určitě využívat.</w:t>
      </w:r>
    </w:p>
    <w:p w:rsidR="00E005A5" w:rsidRDefault="00E005A5" w:rsidP="006C6D8E">
      <w:pPr>
        <w:shd w:val="clear" w:color="auto" w:fill="FFFFFF" w:themeFill="background1"/>
        <w:spacing w:line="360" w:lineRule="auto"/>
        <w:ind w:left="360"/>
        <w:rPr>
          <w:rFonts w:ascii="Times New Roman" w:hAnsi="Times New Roman" w:cs="Times New Roman"/>
          <w:sz w:val="24"/>
          <w:szCs w:val="24"/>
        </w:rPr>
      </w:pPr>
      <w:r w:rsidRPr="00947C19">
        <w:rPr>
          <w:rFonts w:ascii="Times New Roman" w:hAnsi="Times New Roman" w:cs="Times New Roman"/>
          <w:sz w:val="24"/>
          <w:szCs w:val="24"/>
        </w:rPr>
        <w:br/>
      </w:r>
      <w:r w:rsidR="00390514">
        <w:rPr>
          <w:rFonts w:ascii="Times New Roman" w:hAnsi="Times New Roman" w:cs="Times New Roman"/>
          <w:b/>
          <w:sz w:val="24"/>
          <w:szCs w:val="24"/>
        </w:rPr>
        <w:t xml:space="preserve">3.6. </w:t>
      </w:r>
      <w:r w:rsidRPr="0077600D">
        <w:rPr>
          <w:rFonts w:ascii="Times New Roman" w:hAnsi="Times New Roman" w:cs="Times New Roman"/>
          <w:b/>
          <w:sz w:val="24"/>
          <w:szCs w:val="24"/>
        </w:rPr>
        <w:t>Teplo, chlad</w:t>
      </w:r>
      <w:r w:rsidRPr="0077600D">
        <w:rPr>
          <w:rFonts w:ascii="Times New Roman" w:hAnsi="Times New Roman" w:cs="Times New Roman"/>
          <w:b/>
          <w:sz w:val="24"/>
          <w:szCs w:val="24"/>
        </w:rPr>
        <w:br/>
      </w:r>
      <w:r w:rsidRPr="00947C19">
        <w:rPr>
          <w:rFonts w:ascii="Times New Roman" w:hAnsi="Times New Roman" w:cs="Times New Roman"/>
          <w:sz w:val="24"/>
          <w:szCs w:val="24"/>
        </w:rPr>
        <w:t xml:space="preserve">Doporučuje se, aby se během první doby porodní položil na podbřišek nebo na dolní část zad termofor s horkou vodou. Tlumí to bolest. Užívanou pomůckou je nahřátý ručník přiložený na zevní rodidla. Kdyby byla matce zima, tak ji můžeme přikrýt dekou. Mezi kontrakcemi matce otíráme čelo plenou namočenou ve studené vodě. </w:t>
      </w:r>
      <w:r w:rsidR="00AF3B0E">
        <w:rPr>
          <w:rFonts w:ascii="Times New Roman" w:hAnsi="Times New Roman" w:cs="Times New Roman"/>
          <w:sz w:val="24"/>
          <w:szCs w:val="24"/>
        </w:rPr>
        <w:t xml:space="preserve">Teplé prostředí porodní místnosti nehraje v případě tlumení bolesti až tak velkou roli. Žena může díky hormonální podpoře rodit i v mrazu, problémem pak je adaptace novorozence na velkou teplotní změnu.  </w:t>
      </w:r>
    </w:p>
    <w:p w:rsidR="00AF3B0E" w:rsidRPr="00947C19" w:rsidRDefault="00AF3B0E" w:rsidP="006C6D8E">
      <w:pPr>
        <w:shd w:val="clear" w:color="auto" w:fill="FFFFFF" w:themeFill="background1"/>
        <w:spacing w:line="360" w:lineRule="auto"/>
        <w:ind w:left="360"/>
        <w:rPr>
          <w:rFonts w:ascii="Times New Roman" w:hAnsi="Times New Roman" w:cs="Times New Roman"/>
          <w:sz w:val="24"/>
          <w:szCs w:val="24"/>
        </w:rPr>
      </w:pPr>
    </w:p>
    <w:p w:rsidR="002F32DF" w:rsidRDefault="00390514" w:rsidP="00671DFF">
      <w:pPr>
        <w:shd w:val="clear" w:color="auto" w:fill="FFFFFF" w:themeFill="background1"/>
        <w:spacing w:line="360" w:lineRule="auto"/>
        <w:ind w:left="360"/>
        <w:jc w:val="both"/>
        <w:rPr>
          <w:rFonts w:ascii="Times New Roman" w:hAnsi="Times New Roman" w:cs="Times New Roman"/>
          <w:sz w:val="24"/>
          <w:szCs w:val="24"/>
        </w:rPr>
      </w:pPr>
      <w:r>
        <w:rPr>
          <w:rStyle w:val="Siln"/>
          <w:rFonts w:ascii="Times New Roman" w:hAnsi="Times New Roman" w:cs="Times New Roman"/>
          <w:sz w:val="24"/>
          <w:szCs w:val="24"/>
        </w:rPr>
        <w:t xml:space="preserve">3.7. </w:t>
      </w:r>
      <w:r w:rsidR="00947C19">
        <w:rPr>
          <w:rStyle w:val="Siln"/>
          <w:rFonts w:ascii="Times New Roman" w:hAnsi="Times New Roman" w:cs="Times New Roman"/>
          <w:sz w:val="24"/>
          <w:szCs w:val="24"/>
        </w:rPr>
        <w:t xml:space="preserve"> </w:t>
      </w:r>
      <w:r w:rsidR="00947C19" w:rsidRPr="00947C19">
        <w:rPr>
          <w:rStyle w:val="Siln"/>
          <w:rFonts w:ascii="Times New Roman" w:hAnsi="Times New Roman" w:cs="Times New Roman"/>
          <w:sz w:val="24"/>
          <w:szCs w:val="24"/>
        </w:rPr>
        <w:t>H</w:t>
      </w:r>
      <w:r w:rsidR="00E005A5" w:rsidRPr="00947C19">
        <w:rPr>
          <w:rStyle w:val="Siln"/>
          <w:rFonts w:ascii="Times New Roman" w:hAnsi="Times New Roman" w:cs="Times New Roman"/>
          <w:sz w:val="24"/>
          <w:szCs w:val="24"/>
        </w:rPr>
        <w:t>ydroterapie</w:t>
      </w:r>
      <w:r w:rsidR="00E005A5" w:rsidRPr="00947C19">
        <w:rPr>
          <w:rFonts w:ascii="Times New Roman" w:hAnsi="Times New Roman" w:cs="Times New Roman"/>
          <w:b/>
          <w:bCs/>
          <w:sz w:val="24"/>
          <w:szCs w:val="24"/>
        </w:rPr>
        <w:t> </w:t>
      </w:r>
      <w:r w:rsidR="00005C80">
        <w:rPr>
          <w:rFonts w:ascii="Times New Roman" w:hAnsi="Times New Roman" w:cs="Times New Roman"/>
          <w:b/>
          <w:bCs/>
          <w:sz w:val="24"/>
          <w:szCs w:val="24"/>
        </w:rPr>
        <w:t>- k</w:t>
      </w:r>
      <w:r w:rsidR="00E005A5" w:rsidRPr="00947C19">
        <w:rPr>
          <w:rFonts w:ascii="Times New Roman" w:hAnsi="Times New Roman" w:cs="Times New Roman"/>
          <w:b/>
          <w:bCs/>
          <w:sz w:val="24"/>
          <w:szCs w:val="24"/>
        </w:rPr>
        <w:t>oupel či sprcha</w:t>
      </w:r>
      <w:r w:rsidR="00E005A5" w:rsidRPr="00947C19">
        <w:rPr>
          <w:rFonts w:ascii="Times New Roman" w:hAnsi="Times New Roman" w:cs="Times New Roman"/>
          <w:sz w:val="24"/>
          <w:szCs w:val="24"/>
        </w:rPr>
        <w:t xml:space="preserve"> - O léčebných vlastnostech vody v porodnictví dnes už naštěstí není pochyb. Většina porodnických zařízení vlastní sprchu, vanu</w:t>
      </w:r>
      <w:r w:rsidR="002F32DF">
        <w:rPr>
          <w:rFonts w:ascii="Times New Roman" w:hAnsi="Times New Roman" w:cs="Times New Roman"/>
          <w:sz w:val="24"/>
          <w:szCs w:val="24"/>
        </w:rPr>
        <w:t>,</w:t>
      </w:r>
      <w:r w:rsidR="00E005A5" w:rsidRPr="00947C19">
        <w:rPr>
          <w:rFonts w:ascii="Times New Roman" w:hAnsi="Times New Roman" w:cs="Times New Roman"/>
          <w:sz w:val="24"/>
          <w:szCs w:val="24"/>
        </w:rPr>
        <w:t xml:space="preserve"> vířivku či dokonce speciální bazén. V praxi </w:t>
      </w:r>
      <w:r w:rsidR="00AF3B0E">
        <w:rPr>
          <w:rFonts w:ascii="Times New Roman" w:hAnsi="Times New Roman" w:cs="Times New Roman"/>
          <w:sz w:val="24"/>
          <w:szCs w:val="24"/>
        </w:rPr>
        <w:t xml:space="preserve">je </w:t>
      </w:r>
      <w:r w:rsidR="00E005A5" w:rsidRPr="00947C19">
        <w:rPr>
          <w:rFonts w:ascii="Times New Roman" w:hAnsi="Times New Roman" w:cs="Times New Roman"/>
          <w:sz w:val="24"/>
          <w:szCs w:val="24"/>
        </w:rPr>
        <w:t>však různ</w:t>
      </w:r>
      <w:r w:rsidR="00AF3B0E">
        <w:rPr>
          <w:rFonts w:ascii="Times New Roman" w:hAnsi="Times New Roman" w:cs="Times New Roman"/>
          <w:sz w:val="24"/>
          <w:szCs w:val="24"/>
        </w:rPr>
        <w:t>á</w:t>
      </w:r>
      <w:r w:rsidR="00E005A5" w:rsidRPr="00947C19">
        <w:rPr>
          <w:rFonts w:ascii="Times New Roman" w:hAnsi="Times New Roman" w:cs="Times New Roman"/>
          <w:sz w:val="24"/>
          <w:szCs w:val="24"/>
        </w:rPr>
        <w:t xml:space="preserve"> aktivní snaha personálu vodní lázeň rodičkám skutečně nabídnout. Zatoužíte-li </w:t>
      </w:r>
      <w:proofErr w:type="gramStart"/>
      <w:r w:rsidR="00AF3B0E">
        <w:rPr>
          <w:rFonts w:ascii="Times New Roman" w:hAnsi="Times New Roman" w:cs="Times New Roman"/>
          <w:sz w:val="24"/>
          <w:szCs w:val="24"/>
        </w:rPr>
        <w:t>žena</w:t>
      </w:r>
      <w:proofErr w:type="gramEnd"/>
      <w:r w:rsidR="00AF3B0E">
        <w:rPr>
          <w:rFonts w:ascii="Times New Roman" w:hAnsi="Times New Roman" w:cs="Times New Roman"/>
          <w:sz w:val="24"/>
          <w:szCs w:val="24"/>
        </w:rPr>
        <w:t xml:space="preserve"> </w:t>
      </w:r>
      <w:r w:rsidR="00E005A5" w:rsidRPr="00947C19">
        <w:rPr>
          <w:rFonts w:ascii="Times New Roman" w:hAnsi="Times New Roman" w:cs="Times New Roman"/>
          <w:sz w:val="24"/>
          <w:szCs w:val="24"/>
        </w:rPr>
        <w:t xml:space="preserve">v první době porodní po vodě, není na místě ostýchavost! </w:t>
      </w:r>
    </w:p>
    <w:p w:rsidR="00E005A5" w:rsidRPr="00947C19" w:rsidRDefault="00E005A5" w:rsidP="006C6D8E">
      <w:pPr>
        <w:shd w:val="clear" w:color="auto" w:fill="FFFFFF" w:themeFill="background1"/>
        <w:spacing w:line="360" w:lineRule="auto"/>
        <w:ind w:left="360"/>
        <w:jc w:val="both"/>
        <w:rPr>
          <w:rFonts w:ascii="Times New Roman" w:hAnsi="Times New Roman" w:cs="Times New Roman"/>
          <w:sz w:val="24"/>
          <w:szCs w:val="24"/>
        </w:rPr>
      </w:pPr>
      <w:proofErr w:type="spellStart"/>
      <w:r w:rsidRPr="00947C19">
        <w:rPr>
          <w:rFonts w:ascii="Times New Roman" w:hAnsi="Times New Roman" w:cs="Times New Roman"/>
          <w:sz w:val="24"/>
          <w:szCs w:val="24"/>
        </w:rPr>
        <w:t>Hydroanalgezie</w:t>
      </w:r>
      <w:proofErr w:type="spellEnd"/>
      <w:r w:rsidRPr="00947C19">
        <w:rPr>
          <w:rFonts w:ascii="Times New Roman" w:hAnsi="Times New Roman" w:cs="Times New Roman"/>
          <w:sz w:val="24"/>
          <w:szCs w:val="24"/>
        </w:rPr>
        <w:br/>
        <w:t>Užívání vodních koupelí pro zmírnění porodních bolestí je známo po staletí. Koupele, relaxační sprchy, horké nebo studené obklady, termofory přikládané na oblast beder rodičky se začaly opět zdůrazňovat během posledních 20 let. Je známo, že taktilní, nebolestivá stimulace tlumí přenos bolestivých impulsů do vyšších etáží CNS. Útlum probíhá na úrovni zadních míšních rohů a je experimentálně prokazatelný. Možná, že tohle je právě ten mechanismus, kterým vodní lázeň tlumí porodní bolest.</w:t>
      </w:r>
    </w:p>
    <w:p w:rsidR="00E005A5" w:rsidRPr="00E005A5" w:rsidRDefault="00E005A5" w:rsidP="00AF3B0E">
      <w:pPr>
        <w:shd w:val="clear" w:color="auto" w:fill="FFFFFF" w:themeFill="background1"/>
        <w:spacing w:line="360" w:lineRule="auto"/>
        <w:ind w:left="360"/>
        <w:rPr>
          <w:rFonts w:ascii="Times New Roman" w:hAnsi="Times New Roman" w:cs="Times New Roman"/>
          <w:color w:val="343932"/>
          <w:sz w:val="24"/>
          <w:szCs w:val="24"/>
        </w:rPr>
      </w:pPr>
      <w:r w:rsidRPr="00E005A5">
        <w:rPr>
          <w:rFonts w:ascii="Times New Roman" w:hAnsi="Times New Roman" w:cs="Times New Roman"/>
          <w:sz w:val="24"/>
          <w:szCs w:val="24"/>
        </w:rPr>
        <w:t>Relaxační koupel (</w:t>
      </w:r>
      <w:proofErr w:type="spellStart"/>
      <w:r w:rsidRPr="00E005A5">
        <w:rPr>
          <w:rFonts w:ascii="Times New Roman" w:hAnsi="Times New Roman" w:cs="Times New Roman"/>
          <w:sz w:val="24"/>
          <w:szCs w:val="24"/>
        </w:rPr>
        <w:t>water</w:t>
      </w:r>
      <w:proofErr w:type="spellEnd"/>
      <w:r w:rsidRPr="00E005A5">
        <w:rPr>
          <w:rFonts w:ascii="Times New Roman" w:hAnsi="Times New Roman" w:cs="Times New Roman"/>
          <w:sz w:val="24"/>
          <w:szCs w:val="24"/>
        </w:rPr>
        <w:t xml:space="preserve"> </w:t>
      </w:r>
      <w:proofErr w:type="spellStart"/>
      <w:r w:rsidRPr="00E005A5">
        <w:rPr>
          <w:rFonts w:ascii="Times New Roman" w:hAnsi="Times New Roman" w:cs="Times New Roman"/>
          <w:sz w:val="24"/>
          <w:szCs w:val="24"/>
        </w:rPr>
        <w:t>baths</w:t>
      </w:r>
      <w:proofErr w:type="spellEnd"/>
      <w:r w:rsidRPr="00E005A5">
        <w:rPr>
          <w:rFonts w:ascii="Times New Roman" w:hAnsi="Times New Roman" w:cs="Times New Roman"/>
          <w:sz w:val="24"/>
          <w:szCs w:val="24"/>
        </w:rPr>
        <w:t>)</w:t>
      </w:r>
      <w:r w:rsidRPr="00E005A5">
        <w:rPr>
          <w:rFonts w:ascii="Times New Roman" w:hAnsi="Times New Roman" w:cs="Times New Roman"/>
          <w:sz w:val="24"/>
          <w:szCs w:val="24"/>
        </w:rPr>
        <w:br/>
        <w:t xml:space="preserve">Rodička využívá v průběhu porodu většinou intermitentně vodní lázeň ve speciální vaně. </w:t>
      </w:r>
      <w:r w:rsidRPr="00E005A5">
        <w:rPr>
          <w:rFonts w:ascii="Times New Roman" w:hAnsi="Times New Roman" w:cs="Times New Roman"/>
          <w:sz w:val="24"/>
          <w:szCs w:val="24"/>
        </w:rPr>
        <w:lastRenderedPageBreak/>
        <w:t>Vlastní porod dítěte nakonec probíhá v nevodním prostředí.</w:t>
      </w:r>
      <w:r w:rsidR="00AF3B0E">
        <w:rPr>
          <w:rFonts w:ascii="Times New Roman" w:hAnsi="Times New Roman" w:cs="Times New Roman"/>
          <w:sz w:val="24"/>
          <w:szCs w:val="24"/>
        </w:rPr>
        <w:t xml:space="preserve"> </w:t>
      </w:r>
      <w:r w:rsidRPr="00E005A5">
        <w:rPr>
          <w:rFonts w:ascii="Times New Roman" w:hAnsi="Times New Roman" w:cs="Times New Roman"/>
          <w:sz w:val="24"/>
          <w:szCs w:val="24"/>
        </w:rPr>
        <w:t>Výhody: příjemný pocit a nadlehčování rodičky při změně polohy. Udává se zvýšená psychická i somatická relaxace. Koupel navozuje i analgezii, jejíž mechanismus účinku je stejný jako u transkutánní elektrické nervové stimulace (TENS).</w:t>
      </w:r>
      <w:r w:rsidR="00AF3B0E">
        <w:rPr>
          <w:rFonts w:ascii="Times New Roman" w:hAnsi="Times New Roman" w:cs="Times New Roman"/>
          <w:sz w:val="24"/>
          <w:szCs w:val="24"/>
        </w:rPr>
        <w:t xml:space="preserve"> Minimální výše vodní hladiny je taková, aby rodička měla pod vodní hladinou po</w:t>
      </w:r>
      <w:r w:rsidR="00D237A2">
        <w:rPr>
          <w:rFonts w:ascii="Times New Roman" w:hAnsi="Times New Roman" w:cs="Times New Roman"/>
          <w:sz w:val="24"/>
          <w:szCs w:val="24"/>
        </w:rPr>
        <w:t>d</w:t>
      </w:r>
      <w:r w:rsidR="00AF3B0E">
        <w:rPr>
          <w:rFonts w:ascii="Times New Roman" w:hAnsi="Times New Roman" w:cs="Times New Roman"/>
          <w:sz w:val="24"/>
          <w:szCs w:val="24"/>
        </w:rPr>
        <w:t xml:space="preserve">břišek. </w:t>
      </w:r>
      <w:r w:rsidRPr="00E005A5">
        <w:rPr>
          <w:rFonts w:ascii="Times New Roman" w:hAnsi="Times New Roman" w:cs="Times New Roman"/>
          <w:sz w:val="24"/>
          <w:szCs w:val="24"/>
        </w:rPr>
        <w:br/>
        <w:t xml:space="preserve">Nevýhody: při relaxační koupeli lze jen s komplikacemi použít CTG (přichází v úvahu pouze telemetrické sledování), je kontraindikována současná aplikace epidurální analgezie (riziko infekce - pokud se ale použije vůči vodě odolná náplast, není nutno na tuto okolnost brát zřetel), TENS (elektrický přístroj) i aplikace sedativ (riziko hypotenze). </w:t>
      </w:r>
      <w:r w:rsidRPr="00E005A5">
        <w:rPr>
          <w:rFonts w:ascii="Times New Roman" w:hAnsi="Times New Roman" w:cs="Times New Roman"/>
          <w:sz w:val="24"/>
          <w:szCs w:val="24"/>
        </w:rPr>
        <w:br/>
        <w:t xml:space="preserve">Kontraindikace: diabetes, placenta </w:t>
      </w:r>
      <w:proofErr w:type="spellStart"/>
      <w:r w:rsidRPr="00E005A5">
        <w:rPr>
          <w:rFonts w:ascii="Times New Roman" w:hAnsi="Times New Roman" w:cs="Times New Roman"/>
          <w:sz w:val="24"/>
          <w:szCs w:val="24"/>
        </w:rPr>
        <w:t>praevia</w:t>
      </w:r>
      <w:proofErr w:type="spellEnd"/>
      <w:r w:rsidRPr="00E005A5">
        <w:rPr>
          <w:rFonts w:ascii="Times New Roman" w:hAnsi="Times New Roman" w:cs="Times New Roman"/>
          <w:sz w:val="24"/>
          <w:szCs w:val="24"/>
        </w:rPr>
        <w:t xml:space="preserve"> a všechny krvácivé stavy, dále kardiopatie, hepatitis a HIV pos</w:t>
      </w:r>
      <w:r w:rsidR="002F32DF">
        <w:rPr>
          <w:rFonts w:ascii="Times New Roman" w:hAnsi="Times New Roman" w:cs="Times New Roman"/>
          <w:sz w:val="24"/>
          <w:szCs w:val="24"/>
        </w:rPr>
        <w:t>itivní</w:t>
      </w:r>
      <w:r w:rsidRPr="00E005A5">
        <w:rPr>
          <w:rFonts w:ascii="Times New Roman" w:hAnsi="Times New Roman" w:cs="Times New Roman"/>
          <w:sz w:val="24"/>
          <w:szCs w:val="24"/>
        </w:rPr>
        <w:t xml:space="preserve"> matky. Teplá voda způsobuje zvýšené prokrvení kůže a např. u </w:t>
      </w:r>
      <w:proofErr w:type="spellStart"/>
      <w:r w:rsidRPr="00E005A5">
        <w:rPr>
          <w:rFonts w:ascii="Times New Roman" w:hAnsi="Times New Roman" w:cs="Times New Roman"/>
          <w:sz w:val="24"/>
          <w:szCs w:val="24"/>
        </w:rPr>
        <w:t>preeklampsie</w:t>
      </w:r>
      <w:proofErr w:type="spellEnd"/>
      <w:r w:rsidRPr="00E005A5">
        <w:rPr>
          <w:rFonts w:ascii="Times New Roman" w:hAnsi="Times New Roman" w:cs="Times New Roman"/>
          <w:sz w:val="24"/>
          <w:szCs w:val="24"/>
        </w:rPr>
        <w:t xml:space="preserve"> hrozí </w:t>
      </w:r>
      <w:proofErr w:type="spellStart"/>
      <w:r w:rsidRPr="00E005A5">
        <w:rPr>
          <w:rFonts w:ascii="Times New Roman" w:hAnsi="Times New Roman" w:cs="Times New Roman"/>
          <w:sz w:val="24"/>
          <w:szCs w:val="24"/>
        </w:rPr>
        <w:t>hypoperfúze</w:t>
      </w:r>
      <w:proofErr w:type="spellEnd"/>
      <w:r w:rsidRPr="00E005A5">
        <w:rPr>
          <w:rFonts w:ascii="Times New Roman" w:hAnsi="Times New Roman" w:cs="Times New Roman"/>
          <w:sz w:val="24"/>
          <w:szCs w:val="24"/>
        </w:rPr>
        <w:t xml:space="preserve"> </w:t>
      </w:r>
      <w:proofErr w:type="spellStart"/>
      <w:r w:rsidRPr="00E005A5">
        <w:rPr>
          <w:rFonts w:ascii="Times New Roman" w:hAnsi="Times New Roman" w:cs="Times New Roman"/>
          <w:sz w:val="24"/>
          <w:szCs w:val="24"/>
        </w:rPr>
        <w:t>uteroplacentární</w:t>
      </w:r>
      <w:proofErr w:type="spellEnd"/>
      <w:r w:rsidRPr="00E005A5">
        <w:rPr>
          <w:rFonts w:ascii="Times New Roman" w:hAnsi="Times New Roman" w:cs="Times New Roman"/>
          <w:sz w:val="24"/>
          <w:szCs w:val="24"/>
        </w:rPr>
        <w:t xml:space="preserve"> jednotky.</w:t>
      </w:r>
      <w:r w:rsidRPr="00E005A5">
        <w:rPr>
          <w:rFonts w:ascii="Times New Roman" w:hAnsi="Times New Roman" w:cs="Times New Roman"/>
          <w:sz w:val="24"/>
          <w:szCs w:val="24"/>
        </w:rPr>
        <w:br/>
        <w:t>Metoda relaxační koupele je určena pouze pro fyziologické porody.</w:t>
      </w:r>
      <w:r w:rsidRPr="00E005A5">
        <w:rPr>
          <w:rFonts w:ascii="Times New Roman" w:hAnsi="Times New Roman" w:cs="Times New Roman"/>
          <w:sz w:val="24"/>
          <w:szCs w:val="24"/>
        </w:rPr>
        <w:br/>
      </w:r>
      <w:r w:rsidRPr="00E005A5">
        <w:rPr>
          <w:rFonts w:ascii="Times New Roman" w:hAnsi="Times New Roman" w:cs="Times New Roman"/>
          <w:color w:val="343932"/>
          <w:sz w:val="24"/>
          <w:szCs w:val="24"/>
        </w:rPr>
        <w:t>                         </w:t>
      </w:r>
    </w:p>
    <w:p w:rsidR="00D45B11" w:rsidRPr="00390514" w:rsidRDefault="00390514" w:rsidP="00390514">
      <w:pPr>
        <w:shd w:val="clear" w:color="auto" w:fill="FFFFFF" w:themeFill="background1"/>
        <w:spacing w:line="36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3.8. </w:t>
      </w:r>
      <w:r w:rsidR="00D45B11" w:rsidRPr="00390514">
        <w:rPr>
          <w:rFonts w:ascii="Times New Roman" w:hAnsi="Times New Roman" w:cs="Times New Roman"/>
          <w:b/>
          <w:sz w:val="24"/>
          <w:szCs w:val="24"/>
        </w:rPr>
        <w:t>Uklidňující účinek hudby</w:t>
      </w:r>
      <w:r w:rsidR="003C4C37" w:rsidRPr="00390514">
        <w:rPr>
          <w:rFonts w:ascii="Times New Roman" w:hAnsi="Times New Roman" w:cs="Times New Roman"/>
          <w:b/>
          <w:sz w:val="24"/>
          <w:szCs w:val="24"/>
        </w:rPr>
        <w:t xml:space="preserve"> - muzikoterapie</w:t>
      </w:r>
    </w:p>
    <w:p w:rsidR="003C4C37" w:rsidRPr="00D97CB2" w:rsidRDefault="002F32DF" w:rsidP="006C6D8E">
      <w:pPr>
        <w:shd w:val="clear" w:color="auto" w:fill="FFFFFF" w:themeFill="background1"/>
        <w:spacing w:line="360" w:lineRule="auto"/>
        <w:jc w:val="both"/>
        <w:rPr>
          <w:rFonts w:ascii="Times New Roman" w:hAnsi="Times New Roman" w:cs="Times New Roman"/>
          <w:color w:val="454C43"/>
          <w:sz w:val="24"/>
          <w:szCs w:val="24"/>
        </w:rPr>
      </w:pPr>
      <w:r>
        <w:rPr>
          <w:rFonts w:ascii="Times New Roman" w:hAnsi="Times New Roman" w:cs="Times New Roman"/>
          <w:sz w:val="24"/>
          <w:szCs w:val="24"/>
        </w:rPr>
        <w:t>N</w:t>
      </w:r>
      <w:r w:rsidR="00DE3966" w:rsidRPr="00D97CB2">
        <w:rPr>
          <w:rFonts w:ascii="Times New Roman" w:hAnsi="Times New Roman" w:cs="Times New Roman"/>
          <w:sz w:val="24"/>
          <w:szCs w:val="24"/>
        </w:rPr>
        <w:t xml:space="preserve">ěkterým ženám pomáhá i pobrukování si, sténání anebo také hudba. Ale to musí být jemné melodické zvuky se snižující tenzí. </w:t>
      </w:r>
      <w:r w:rsidR="003C4C37" w:rsidRPr="00D97CB2">
        <w:rPr>
          <w:rFonts w:ascii="Times New Roman" w:hAnsi="Times New Roman" w:cs="Times New Roman"/>
          <w:color w:val="454C43"/>
          <w:sz w:val="24"/>
          <w:szCs w:val="24"/>
        </w:rPr>
        <w:t xml:space="preserve">Muzikoterapie je metoda využívající hudbu ke zmírnění porodních bolestí. Pomocí hudby jsou stimulovány různé části mozku, které mají vliv na fyziologické rytmy v organismu. Dochází k psychickému a fyzickému uvolnění, dýchání i srdeční tep jsou pravidelné. Je zcela neškodná, jak pro těhotnou ženu, tak pro plod. Nevýhodou je nízký analgetický účinek, je tedy popisována jako doplňující metoda. Žena může během porodu poslouchat přenos tzv. bílého šumu. Šum připomíná zvuk zurčící vody. Během kontrakcí si žena může měnit intenzitu zvuku dle svých pocitů. Další možností je poslech hudebních motivů a kompozic, které mají relaxační účinek. Relaxační hudba je skvělým doplňkem ke všem metodám zvládání porodních bolestí. Je úzce spojena s aromaterapií a masážemi. Žena by si sama měla vybrat hudbu, která pro ni bude vhodná. </w:t>
      </w:r>
    </w:p>
    <w:p w:rsidR="003C4C37" w:rsidRPr="00390514" w:rsidRDefault="00390514" w:rsidP="00390514">
      <w:pPr>
        <w:spacing w:before="120" w:after="120" w:line="360" w:lineRule="auto"/>
        <w:ind w:left="142"/>
        <w:jc w:val="both"/>
        <w:rPr>
          <w:rFonts w:ascii="Times New Roman" w:hAnsi="Times New Roman" w:cs="Times New Roman"/>
          <w:color w:val="343932"/>
          <w:sz w:val="24"/>
          <w:szCs w:val="24"/>
        </w:rPr>
      </w:pPr>
      <w:r>
        <w:rPr>
          <w:rStyle w:val="Siln"/>
          <w:rFonts w:ascii="Times New Roman" w:hAnsi="Times New Roman" w:cs="Times New Roman"/>
          <w:sz w:val="24"/>
          <w:szCs w:val="24"/>
        </w:rPr>
        <w:t xml:space="preserve">3.9. </w:t>
      </w:r>
      <w:r w:rsidR="00947C19" w:rsidRPr="00390514">
        <w:rPr>
          <w:rStyle w:val="Siln"/>
          <w:rFonts w:ascii="Times New Roman" w:hAnsi="Times New Roman" w:cs="Times New Roman"/>
          <w:sz w:val="24"/>
          <w:szCs w:val="24"/>
        </w:rPr>
        <w:t>A</w:t>
      </w:r>
      <w:r w:rsidR="003C4C37" w:rsidRPr="00390514">
        <w:rPr>
          <w:rStyle w:val="Siln"/>
          <w:rFonts w:ascii="Times New Roman" w:hAnsi="Times New Roman" w:cs="Times New Roman"/>
          <w:sz w:val="24"/>
          <w:szCs w:val="24"/>
        </w:rPr>
        <w:t>romaterapie</w:t>
      </w:r>
      <w:r w:rsidR="003C4C37" w:rsidRPr="00390514">
        <w:rPr>
          <w:rStyle w:val="Siln"/>
          <w:rFonts w:ascii="Times New Roman" w:hAnsi="Times New Roman" w:cs="Times New Roman"/>
          <w:color w:val="FF6600"/>
          <w:sz w:val="24"/>
          <w:szCs w:val="24"/>
        </w:rPr>
        <w:t xml:space="preserve"> </w:t>
      </w:r>
    </w:p>
    <w:p w:rsidR="003C4C37" w:rsidRPr="00D97CB2" w:rsidRDefault="003C4C37" w:rsidP="006C6D8E">
      <w:pPr>
        <w:spacing w:after="0" w:line="360" w:lineRule="auto"/>
        <w:jc w:val="both"/>
        <w:rPr>
          <w:rFonts w:ascii="Times New Roman" w:hAnsi="Times New Roman" w:cs="Times New Roman"/>
          <w:color w:val="454C43"/>
          <w:sz w:val="24"/>
          <w:szCs w:val="24"/>
        </w:rPr>
      </w:pPr>
      <w:r w:rsidRPr="00D97CB2">
        <w:rPr>
          <w:rFonts w:ascii="Times New Roman" w:hAnsi="Times New Roman" w:cs="Times New Roman"/>
          <w:color w:val="454C43"/>
          <w:sz w:val="24"/>
          <w:szCs w:val="24"/>
        </w:rPr>
        <w:t xml:space="preserve">Při porodu je nejvhodnějším způsobem aplikace masáž, kterou může provádět partner, dula, porodní asistentka či jiná osoba doprovázející rodičku u porodu. Samozřejmě lze využít i jiné metody, například vdechování příjemné vůně z aromalampy, voňavé obklady, koupele. Aromaterapeutické přípravky je možno zakoupit již připravené u renomovaných společností nebo si nechat připravit vlastní směs od odborného aromaterapeuta. Důležité je, aby si rodící </w:t>
      </w:r>
      <w:r w:rsidRPr="00D97CB2">
        <w:rPr>
          <w:rFonts w:ascii="Times New Roman" w:hAnsi="Times New Roman" w:cs="Times New Roman"/>
          <w:color w:val="454C43"/>
          <w:sz w:val="24"/>
          <w:szCs w:val="24"/>
        </w:rPr>
        <w:lastRenderedPageBreak/>
        <w:t xml:space="preserve">žena mohla k oleji přivonět. </w:t>
      </w:r>
      <w:hyperlink r:id="rId6" w:tgtFrame="_blank" w:history="1">
        <w:r w:rsidRPr="00D237A2">
          <w:rPr>
            <w:rStyle w:val="Hypertextovodkaz"/>
            <w:rFonts w:ascii="Times New Roman" w:hAnsi="Times New Roman" w:cs="Times New Roman"/>
            <w:color w:val="auto"/>
            <w:sz w:val="24"/>
            <w:szCs w:val="24"/>
            <w:u w:val="none"/>
          </w:rPr>
          <w:t>Využití aromaterapie</w:t>
        </w:r>
      </w:hyperlink>
      <w:r w:rsidRPr="00D97CB2">
        <w:rPr>
          <w:rFonts w:ascii="Times New Roman" w:hAnsi="Times New Roman" w:cs="Times New Roman"/>
          <w:color w:val="454C43"/>
          <w:sz w:val="24"/>
          <w:szCs w:val="24"/>
        </w:rPr>
        <w:t xml:space="preserve"> je vhodné v celé délce porodu, ale i před porodem </w:t>
      </w:r>
      <w:r w:rsidR="00D237A2">
        <w:rPr>
          <w:rFonts w:ascii="Times New Roman" w:hAnsi="Times New Roman" w:cs="Times New Roman"/>
          <w:color w:val="454C43"/>
          <w:sz w:val="24"/>
          <w:szCs w:val="24"/>
        </w:rPr>
        <w:t>i</w:t>
      </w:r>
      <w:r w:rsidRPr="00D97CB2">
        <w:rPr>
          <w:rFonts w:ascii="Times New Roman" w:hAnsi="Times New Roman" w:cs="Times New Roman"/>
          <w:color w:val="454C43"/>
          <w:sz w:val="24"/>
          <w:szCs w:val="24"/>
        </w:rPr>
        <w:t xml:space="preserve"> během těhotenství. </w:t>
      </w:r>
    </w:p>
    <w:p w:rsidR="003C4C37" w:rsidRPr="00D97CB2" w:rsidRDefault="003C4C37" w:rsidP="006C6D8E">
      <w:pPr>
        <w:spacing w:after="0" w:line="360" w:lineRule="auto"/>
        <w:jc w:val="both"/>
        <w:rPr>
          <w:rFonts w:ascii="Times New Roman" w:hAnsi="Times New Roman" w:cs="Times New Roman"/>
          <w:color w:val="454C43"/>
          <w:sz w:val="24"/>
          <w:szCs w:val="24"/>
        </w:rPr>
      </w:pPr>
    </w:p>
    <w:p w:rsidR="003C4C37" w:rsidRPr="00947C19" w:rsidRDefault="00390514" w:rsidP="00390514">
      <w:pPr>
        <w:pStyle w:val="Normlnweb"/>
        <w:spacing w:line="360" w:lineRule="auto"/>
        <w:ind w:left="142"/>
        <w:jc w:val="both"/>
      </w:pPr>
      <w:r>
        <w:rPr>
          <w:rStyle w:val="Siln"/>
        </w:rPr>
        <w:t xml:space="preserve">3.10. </w:t>
      </w:r>
      <w:r w:rsidR="00947C19">
        <w:rPr>
          <w:rStyle w:val="Siln"/>
        </w:rPr>
        <w:t>H</w:t>
      </w:r>
      <w:r w:rsidR="003C4C37" w:rsidRPr="00947C19">
        <w:rPr>
          <w:rStyle w:val="Siln"/>
        </w:rPr>
        <w:t>omeopatie</w:t>
      </w:r>
    </w:p>
    <w:p w:rsidR="003C4C37" w:rsidRDefault="003C4C37" w:rsidP="006C6D8E">
      <w:pPr>
        <w:spacing w:after="0" w:line="360" w:lineRule="auto"/>
        <w:jc w:val="both"/>
        <w:rPr>
          <w:rFonts w:ascii="Times New Roman" w:hAnsi="Times New Roman" w:cs="Times New Roman"/>
          <w:color w:val="454C43"/>
          <w:sz w:val="24"/>
          <w:szCs w:val="24"/>
        </w:rPr>
      </w:pPr>
      <w:r w:rsidRPr="00D97CB2">
        <w:rPr>
          <w:rFonts w:ascii="Times New Roman" w:hAnsi="Times New Roman" w:cs="Times New Roman"/>
          <w:color w:val="454C43"/>
          <w:sz w:val="24"/>
          <w:szCs w:val="24"/>
        </w:rPr>
        <w:t xml:space="preserve">Homeopatické léky se užívají nejčastěji v podobě malých kuliček, které se pod jazykem rozpustí. Výběr vhodného homeopatického léku se musí provádět s pečlivostí, někdy je třeba vyzkoušet více léků, než je nalezen ten nejvíce vhodný. Při výběru léku se také zohledňuje mentální a emocionální vztah. Počet malých kuliček určí </w:t>
      </w:r>
      <w:r w:rsidR="002F32DF">
        <w:rPr>
          <w:rFonts w:ascii="Times New Roman" w:hAnsi="Times New Roman" w:cs="Times New Roman"/>
          <w:color w:val="454C43"/>
          <w:sz w:val="24"/>
          <w:szCs w:val="24"/>
        </w:rPr>
        <w:t xml:space="preserve">homeopat. </w:t>
      </w:r>
      <w:r w:rsidRPr="00D97CB2">
        <w:rPr>
          <w:rFonts w:ascii="Times New Roman" w:hAnsi="Times New Roman" w:cs="Times New Roman"/>
          <w:color w:val="454C43"/>
          <w:sz w:val="24"/>
          <w:szCs w:val="24"/>
        </w:rPr>
        <w:t>Obvykle je dávka 3 až 4 kuličky. Dávkování se týká hlavně počtu opakování, je třeba, aby k</w:t>
      </w:r>
      <w:r w:rsidR="002F32DF">
        <w:rPr>
          <w:rFonts w:ascii="Times New Roman" w:hAnsi="Times New Roman" w:cs="Times New Roman"/>
          <w:color w:val="454C43"/>
          <w:sz w:val="24"/>
          <w:szCs w:val="24"/>
        </w:rPr>
        <w:t xml:space="preserve"> ženě </w:t>
      </w:r>
      <w:r w:rsidRPr="00D97CB2">
        <w:rPr>
          <w:rFonts w:ascii="Times New Roman" w:hAnsi="Times New Roman" w:cs="Times New Roman"/>
          <w:color w:val="454C43"/>
          <w:sz w:val="24"/>
          <w:szCs w:val="24"/>
        </w:rPr>
        <w:t xml:space="preserve">přesně sedělo. Základní myšlenkou je podávat homeopatický lék, dokud se neobjeví reakce a nechat jej pak působit, dokud nevymizí příznaky. Poté se může dávka opět aplikovat. Půl hodiny před podáním a po podání by si </w:t>
      </w:r>
      <w:r w:rsidR="002F32DF">
        <w:rPr>
          <w:rFonts w:ascii="Times New Roman" w:hAnsi="Times New Roman" w:cs="Times New Roman"/>
          <w:color w:val="454C43"/>
          <w:sz w:val="24"/>
          <w:szCs w:val="24"/>
        </w:rPr>
        <w:t xml:space="preserve">žena </w:t>
      </w:r>
      <w:r w:rsidRPr="00D97CB2">
        <w:rPr>
          <w:rFonts w:ascii="Times New Roman" w:hAnsi="Times New Roman" w:cs="Times New Roman"/>
          <w:color w:val="454C43"/>
          <w:sz w:val="24"/>
          <w:szCs w:val="24"/>
        </w:rPr>
        <w:t>neměl</w:t>
      </w:r>
      <w:r w:rsidR="002F32DF">
        <w:rPr>
          <w:rFonts w:ascii="Times New Roman" w:hAnsi="Times New Roman" w:cs="Times New Roman"/>
          <w:color w:val="454C43"/>
          <w:sz w:val="24"/>
          <w:szCs w:val="24"/>
        </w:rPr>
        <w:t>a</w:t>
      </w:r>
      <w:r w:rsidRPr="00D97CB2">
        <w:rPr>
          <w:rFonts w:ascii="Times New Roman" w:hAnsi="Times New Roman" w:cs="Times New Roman"/>
          <w:color w:val="454C43"/>
          <w:sz w:val="24"/>
          <w:szCs w:val="24"/>
        </w:rPr>
        <w:t xml:space="preserve"> čistit zuby, užívat ústní vodu, jíst, píst, kouřit, žvýkat žvýkačku</w:t>
      </w:r>
      <w:r w:rsidR="00D237A2">
        <w:rPr>
          <w:rFonts w:ascii="Times New Roman" w:hAnsi="Times New Roman" w:cs="Times New Roman"/>
          <w:color w:val="454C43"/>
          <w:sz w:val="24"/>
          <w:szCs w:val="24"/>
        </w:rPr>
        <w:t>, zejména s mentolem</w:t>
      </w:r>
      <w:r w:rsidRPr="00D97CB2">
        <w:rPr>
          <w:rFonts w:ascii="Times New Roman" w:hAnsi="Times New Roman" w:cs="Times New Roman"/>
          <w:color w:val="454C43"/>
          <w:sz w:val="24"/>
          <w:szCs w:val="24"/>
        </w:rPr>
        <w:t xml:space="preserve">. V průběhu léčby by měla být vyloučena káva, drogy, produkty kafru. </w:t>
      </w:r>
    </w:p>
    <w:p w:rsidR="005B7E0C" w:rsidRPr="00D97CB2" w:rsidRDefault="005B7E0C" w:rsidP="006C6D8E">
      <w:pPr>
        <w:spacing w:after="0" w:line="360" w:lineRule="auto"/>
        <w:jc w:val="both"/>
        <w:rPr>
          <w:rFonts w:ascii="Times New Roman" w:hAnsi="Times New Roman" w:cs="Times New Roman"/>
          <w:color w:val="454C43"/>
          <w:sz w:val="24"/>
          <w:szCs w:val="24"/>
        </w:rPr>
      </w:pPr>
    </w:p>
    <w:p w:rsidR="005B7E0C" w:rsidRPr="00D97CB2" w:rsidRDefault="00390514" w:rsidP="006C6D8E">
      <w:pPr>
        <w:shd w:val="clear" w:color="auto" w:fill="FFFFFF" w:themeFill="background1"/>
        <w:spacing w:line="360" w:lineRule="auto"/>
        <w:rPr>
          <w:rFonts w:ascii="Times New Roman" w:hAnsi="Times New Roman" w:cs="Times New Roman"/>
          <w:sz w:val="24"/>
          <w:szCs w:val="24"/>
        </w:rPr>
      </w:pPr>
      <w:r>
        <w:rPr>
          <w:rFonts w:ascii="Times New Roman" w:hAnsi="Times New Roman" w:cs="Times New Roman"/>
          <w:b/>
          <w:sz w:val="24"/>
          <w:szCs w:val="24"/>
        </w:rPr>
        <w:t>3.</w:t>
      </w:r>
      <w:r w:rsidR="005B7E0C" w:rsidRPr="00947C19">
        <w:rPr>
          <w:rFonts w:ascii="Times New Roman" w:hAnsi="Times New Roman" w:cs="Times New Roman"/>
          <w:b/>
          <w:sz w:val="24"/>
          <w:szCs w:val="24"/>
        </w:rPr>
        <w:t>1</w:t>
      </w:r>
      <w:r>
        <w:rPr>
          <w:rFonts w:ascii="Times New Roman" w:hAnsi="Times New Roman" w:cs="Times New Roman"/>
          <w:b/>
          <w:sz w:val="24"/>
          <w:szCs w:val="24"/>
        </w:rPr>
        <w:t>1</w:t>
      </w:r>
      <w:r w:rsidR="005B7E0C" w:rsidRPr="00947C19">
        <w:rPr>
          <w:rFonts w:ascii="Times New Roman" w:hAnsi="Times New Roman" w:cs="Times New Roman"/>
          <w:b/>
          <w:sz w:val="24"/>
          <w:szCs w:val="24"/>
        </w:rPr>
        <w:t>. Akupunktura, akupresura</w:t>
      </w:r>
      <w:r w:rsidR="005B7E0C" w:rsidRPr="00D97CB2">
        <w:rPr>
          <w:rFonts w:ascii="Times New Roman" w:hAnsi="Times New Roman" w:cs="Times New Roman"/>
          <w:sz w:val="24"/>
          <w:szCs w:val="24"/>
        </w:rPr>
        <w:br/>
        <w:t xml:space="preserve">Akupunktury se využívá v Číně a v zemích jihovýchodní Asie více než 5000 let a zahrnuje princip energie </w:t>
      </w:r>
      <w:proofErr w:type="spellStart"/>
      <w:r w:rsidR="005B7E0C" w:rsidRPr="00D97CB2">
        <w:rPr>
          <w:rFonts w:ascii="Times New Roman" w:hAnsi="Times New Roman" w:cs="Times New Roman"/>
          <w:sz w:val="24"/>
          <w:szCs w:val="24"/>
        </w:rPr>
        <w:t>Chi</w:t>
      </w:r>
      <w:proofErr w:type="spellEnd"/>
      <w:r w:rsidR="005B7E0C" w:rsidRPr="00D97CB2">
        <w:rPr>
          <w:rFonts w:ascii="Times New Roman" w:hAnsi="Times New Roman" w:cs="Times New Roman"/>
          <w:sz w:val="24"/>
          <w:szCs w:val="24"/>
        </w:rPr>
        <w:t>, která protéká 12 kanály nebo drahami spojenými s vnitřními orgány. Akupunktura bývá vysvětlována jak</w:t>
      </w:r>
      <w:r w:rsidR="002F32DF">
        <w:rPr>
          <w:rFonts w:ascii="Times New Roman" w:hAnsi="Times New Roman" w:cs="Times New Roman"/>
          <w:sz w:val="24"/>
          <w:szCs w:val="24"/>
        </w:rPr>
        <w:t>o</w:t>
      </w:r>
      <w:r w:rsidR="005B7E0C" w:rsidRPr="00D97CB2">
        <w:rPr>
          <w:rFonts w:ascii="Times New Roman" w:hAnsi="Times New Roman" w:cs="Times New Roman"/>
          <w:sz w:val="24"/>
          <w:szCs w:val="24"/>
        </w:rPr>
        <w:t xml:space="preserve"> uvolňováním endorfinů a enkefalinů, tak i </w:t>
      </w:r>
      <w:proofErr w:type="spellStart"/>
      <w:r w:rsidR="005B7E0C" w:rsidRPr="00D97CB2">
        <w:rPr>
          <w:rFonts w:ascii="Times New Roman" w:hAnsi="Times New Roman" w:cs="Times New Roman"/>
          <w:sz w:val="24"/>
          <w:szCs w:val="24"/>
        </w:rPr>
        <w:t>vr</w:t>
      </w:r>
      <w:r w:rsidR="002F32DF">
        <w:rPr>
          <w:rFonts w:ascii="Times New Roman" w:hAnsi="Times New Roman" w:cs="Times New Roman"/>
          <w:sz w:val="24"/>
          <w:szCs w:val="24"/>
        </w:rPr>
        <w:t>á</w:t>
      </w:r>
      <w:r w:rsidR="005B7E0C" w:rsidRPr="00D97CB2">
        <w:rPr>
          <w:rFonts w:ascii="Times New Roman" w:hAnsi="Times New Roman" w:cs="Times New Roman"/>
          <w:sz w:val="24"/>
          <w:szCs w:val="24"/>
        </w:rPr>
        <w:t>tkou</w:t>
      </w:r>
      <w:proofErr w:type="spellEnd"/>
      <w:r w:rsidR="005B7E0C" w:rsidRPr="00D97CB2">
        <w:rPr>
          <w:rFonts w:ascii="Times New Roman" w:hAnsi="Times New Roman" w:cs="Times New Roman"/>
          <w:sz w:val="24"/>
          <w:szCs w:val="24"/>
        </w:rPr>
        <w:t xml:space="preserve"> teorií regulace a modulace bolesti. Někteří autoři zdůrazňují neúčinnost akupunktury na mírnění porodních bolestí u žen. Akupresura může porod i urychlit. Na stlačení některých bodů používáme palec nebo špičku prstu. Zejména akupunktura patří však do rukou vyškoleného odborníka. </w:t>
      </w:r>
    </w:p>
    <w:p w:rsidR="005B7E0C" w:rsidRPr="00D97CB2" w:rsidRDefault="005B7E0C" w:rsidP="006C6D8E">
      <w:pPr>
        <w:shd w:val="clear" w:color="auto" w:fill="FFFFFF" w:themeFill="background1"/>
        <w:spacing w:line="360" w:lineRule="auto"/>
        <w:jc w:val="both"/>
        <w:rPr>
          <w:rFonts w:ascii="Times New Roman" w:hAnsi="Times New Roman" w:cs="Times New Roman"/>
          <w:sz w:val="24"/>
          <w:szCs w:val="24"/>
        </w:rPr>
      </w:pPr>
      <w:r w:rsidRPr="00D97CB2">
        <w:rPr>
          <w:rFonts w:ascii="Times New Roman" w:hAnsi="Times New Roman" w:cs="Times New Roman"/>
          <w:b/>
          <w:bCs/>
          <w:sz w:val="24"/>
          <w:szCs w:val="24"/>
        </w:rPr>
        <w:t>- Protitlak</w:t>
      </w:r>
      <w:r w:rsidRPr="00D97CB2">
        <w:rPr>
          <w:rFonts w:ascii="Times New Roman" w:hAnsi="Times New Roman" w:cs="Times New Roman"/>
          <w:sz w:val="24"/>
          <w:szCs w:val="24"/>
        </w:rPr>
        <w:t xml:space="preserve"> - Jde o způsob výrazného tlumení zádových bolestí zatlačením na důlky vedle křížové části páteře, popř. po stranách na kyčle rodící ženy. Tlak lze vyvíjet např. pěstí, palci rukou či příhodným pevným předmětem (např. speciálními akupresurními tyčinkami).</w:t>
      </w:r>
    </w:p>
    <w:p w:rsidR="00E005A5" w:rsidRDefault="005B7E0C" w:rsidP="006C6D8E">
      <w:pPr>
        <w:shd w:val="clear" w:color="auto" w:fill="FFFFFF" w:themeFill="background1"/>
        <w:spacing w:line="360" w:lineRule="auto"/>
        <w:rPr>
          <w:rFonts w:ascii="Times New Roman" w:hAnsi="Times New Roman" w:cs="Times New Roman"/>
          <w:color w:val="343932"/>
          <w:sz w:val="24"/>
          <w:szCs w:val="24"/>
        </w:rPr>
      </w:pPr>
      <w:r w:rsidRPr="002B79F0">
        <w:rPr>
          <w:rFonts w:ascii="Times New Roman" w:hAnsi="Times New Roman" w:cs="Times New Roman"/>
          <w:b/>
          <w:sz w:val="24"/>
          <w:szCs w:val="24"/>
        </w:rPr>
        <w:t>Tlaková masáž</w:t>
      </w:r>
      <w:r w:rsidR="002B79F0" w:rsidRPr="002B79F0">
        <w:rPr>
          <w:rFonts w:ascii="Times New Roman" w:hAnsi="Times New Roman" w:cs="Times New Roman"/>
          <w:b/>
          <w:sz w:val="24"/>
          <w:szCs w:val="24"/>
        </w:rPr>
        <w:t xml:space="preserve"> – „tři typy tlaků“ při bolesti dolních zad</w:t>
      </w:r>
      <w:r w:rsidRPr="002B79F0">
        <w:rPr>
          <w:rFonts w:ascii="Times New Roman" w:hAnsi="Times New Roman" w:cs="Times New Roman"/>
          <w:b/>
          <w:sz w:val="24"/>
          <w:szCs w:val="24"/>
        </w:rPr>
        <w:br/>
      </w:r>
      <w:r w:rsidRPr="00D97CB2">
        <w:rPr>
          <w:rFonts w:ascii="Times New Roman" w:hAnsi="Times New Roman" w:cs="Times New Roman"/>
          <w:sz w:val="24"/>
          <w:szCs w:val="24"/>
        </w:rPr>
        <w:t>Má-li matka silné bolesti</w:t>
      </w:r>
      <w:r w:rsidR="002B79F0">
        <w:rPr>
          <w:rFonts w:ascii="Times New Roman" w:hAnsi="Times New Roman" w:cs="Times New Roman"/>
          <w:sz w:val="24"/>
          <w:szCs w:val="24"/>
        </w:rPr>
        <w:t xml:space="preserve"> dolních zad, </w:t>
      </w:r>
      <w:r w:rsidRPr="00D97CB2">
        <w:rPr>
          <w:rFonts w:ascii="Times New Roman" w:hAnsi="Times New Roman" w:cs="Times New Roman"/>
          <w:sz w:val="24"/>
          <w:szCs w:val="24"/>
        </w:rPr>
        <w:t>je možné ji přitlačit do oblasti křížové páteře nějaký pevný předmět</w:t>
      </w:r>
      <w:r w:rsidR="00D237A2">
        <w:rPr>
          <w:rFonts w:ascii="Times New Roman" w:hAnsi="Times New Roman" w:cs="Times New Roman"/>
          <w:sz w:val="24"/>
          <w:szCs w:val="24"/>
        </w:rPr>
        <w:t>. D</w:t>
      </w:r>
      <w:r w:rsidRPr="00D97CB2">
        <w:rPr>
          <w:rFonts w:ascii="Times New Roman" w:hAnsi="Times New Roman" w:cs="Times New Roman"/>
          <w:sz w:val="24"/>
          <w:szCs w:val="24"/>
        </w:rPr>
        <w:t>ůležité je, abychom ji drželi i zepředu ve výši horného okraje pánve, protože je možné, že bychom ji mohli odstrčit.</w:t>
      </w:r>
      <w:r w:rsidR="002B79F0">
        <w:rPr>
          <w:rFonts w:ascii="Times New Roman" w:hAnsi="Times New Roman" w:cs="Times New Roman"/>
          <w:sz w:val="24"/>
          <w:szCs w:val="24"/>
        </w:rPr>
        <w:t xml:space="preserve"> Druhým typem tlaku je manévr stlačování kyčelních kostí směrem ke kosti křížové a to za kontrakce. Lze použít i tlaku na jednu lopatu kosti </w:t>
      </w:r>
      <w:r w:rsidR="002B79F0">
        <w:rPr>
          <w:rFonts w:ascii="Times New Roman" w:hAnsi="Times New Roman" w:cs="Times New Roman"/>
          <w:sz w:val="24"/>
          <w:szCs w:val="24"/>
        </w:rPr>
        <w:lastRenderedPageBreak/>
        <w:t xml:space="preserve">kyčelní se současnou oporou druhé kyčle. Třetím typem je tlak na kolena u ženy sedící na židli a to ve směru proti pánvi. V literatuře se s tímto manévrem můžeme setkat pod názvem „tlak na trochantery“. </w:t>
      </w:r>
      <w:r w:rsidRPr="00D97CB2">
        <w:rPr>
          <w:rFonts w:ascii="Times New Roman" w:hAnsi="Times New Roman" w:cs="Times New Roman"/>
          <w:sz w:val="24"/>
          <w:szCs w:val="24"/>
        </w:rPr>
        <w:br/>
      </w:r>
    </w:p>
    <w:p w:rsidR="003C7B38" w:rsidRDefault="00390514" w:rsidP="006C6D8E">
      <w:pPr>
        <w:shd w:val="clear" w:color="auto" w:fill="FFFFFF" w:themeFill="background1"/>
        <w:spacing w:line="360" w:lineRule="auto"/>
        <w:ind w:left="142"/>
        <w:rPr>
          <w:rFonts w:ascii="Times New Roman" w:hAnsi="Times New Roman" w:cs="Times New Roman"/>
          <w:b/>
          <w:sz w:val="24"/>
          <w:szCs w:val="24"/>
        </w:rPr>
      </w:pPr>
      <w:r>
        <w:rPr>
          <w:rFonts w:ascii="Times New Roman" w:hAnsi="Times New Roman" w:cs="Times New Roman"/>
          <w:b/>
          <w:sz w:val="24"/>
          <w:szCs w:val="24"/>
        </w:rPr>
        <w:t>3.</w:t>
      </w:r>
      <w:r w:rsidR="00605DA7" w:rsidRPr="00947C19">
        <w:rPr>
          <w:rFonts w:ascii="Times New Roman" w:hAnsi="Times New Roman" w:cs="Times New Roman"/>
          <w:b/>
          <w:sz w:val="24"/>
          <w:szCs w:val="24"/>
        </w:rPr>
        <w:t>1</w:t>
      </w:r>
      <w:r>
        <w:rPr>
          <w:rFonts w:ascii="Times New Roman" w:hAnsi="Times New Roman" w:cs="Times New Roman"/>
          <w:b/>
          <w:sz w:val="24"/>
          <w:szCs w:val="24"/>
        </w:rPr>
        <w:t>2</w:t>
      </w:r>
      <w:r w:rsidR="00605DA7" w:rsidRPr="00947C19">
        <w:rPr>
          <w:rFonts w:ascii="Times New Roman" w:hAnsi="Times New Roman" w:cs="Times New Roman"/>
          <w:b/>
          <w:sz w:val="24"/>
          <w:szCs w:val="24"/>
        </w:rPr>
        <w:t xml:space="preserve">. </w:t>
      </w:r>
      <w:proofErr w:type="spellStart"/>
      <w:r w:rsidR="00DE3966" w:rsidRPr="00947C19">
        <w:rPr>
          <w:rFonts w:ascii="Times New Roman" w:hAnsi="Times New Roman" w:cs="Times New Roman"/>
          <w:b/>
          <w:sz w:val="24"/>
          <w:szCs w:val="24"/>
        </w:rPr>
        <w:t>Audioanalgezie</w:t>
      </w:r>
      <w:proofErr w:type="spellEnd"/>
      <w:r w:rsidR="00DE3966" w:rsidRPr="00947C19">
        <w:rPr>
          <w:rFonts w:ascii="Times New Roman" w:hAnsi="Times New Roman" w:cs="Times New Roman"/>
          <w:b/>
          <w:sz w:val="24"/>
          <w:szCs w:val="24"/>
        </w:rPr>
        <w:br/>
      </w:r>
      <w:proofErr w:type="spellStart"/>
      <w:r w:rsidR="00DE3966" w:rsidRPr="00947C19">
        <w:rPr>
          <w:rFonts w:ascii="Times New Roman" w:hAnsi="Times New Roman" w:cs="Times New Roman"/>
          <w:sz w:val="24"/>
          <w:szCs w:val="24"/>
        </w:rPr>
        <w:t>Audioanalgezie</w:t>
      </w:r>
      <w:proofErr w:type="spellEnd"/>
      <w:r w:rsidR="00DE3966" w:rsidRPr="00947C19">
        <w:rPr>
          <w:rFonts w:ascii="Times New Roman" w:hAnsi="Times New Roman" w:cs="Times New Roman"/>
          <w:sz w:val="24"/>
          <w:szCs w:val="24"/>
        </w:rPr>
        <w:t xml:space="preserve"> zmírňuje nebo potlačuje pocit bolesti reorganizací aktivity mozkové kůry. Podstatou je dráždění sluchového centra během kontrakcí “bílým šumem”, což je směs všech slyšitelných frekvencí o stejné intenzitě. Metoda vyžaduje potřebné přístrojové vybavení.</w:t>
      </w:r>
      <w:r w:rsidR="00DE3966" w:rsidRPr="00947C19">
        <w:rPr>
          <w:rFonts w:ascii="Times New Roman" w:hAnsi="Times New Roman" w:cs="Times New Roman"/>
          <w:sz w:val="24"/>
          <w:szCs w:val="24"/>
        </w:rPr>
        <w:br/>
      </w:r>
    </w:p>
    <w:p w:rsidR="00390514" w:rsidRDefault="00390514" w:rsidP="00390514">
      <w:pPr>
        <w:shd w:val="clear" w:color="auto" w:fill="FFFFFF" w:themeFill="background1"/>
        <w:spacing w:line="360" w:lineRule="auto"/>
        <w:ind w:left="142"/>
        <w:rPr>
          <w:rFonts w:ascii="Times New Roman" w:hAnsi="Times New Roman" w:cs="Times New Roman"/>
          <w:sz w:val="24"/>
          <w:szCs w:val="24"/>
        </w:rPr>
      </w:pPr>
      <w:r>
        <w:rPr>
          <w:rFonts w:ascii="Times New Roman" w:hAnsi="Times New Roman" w:cs="Times New Roman"/>
          <w:b/>
          <w:sz w:val="24"/>
          <w:szCs w:val="24"/>
        </w:rPr>
        <w:t>3.</w:t>
      </w:r>
      <w:r w:rsidR="00605DA7" w:rsidRPr="00947C19">
        <w:rPr>
          <w:rFonts w:ascii="Times New Roman" w:hAnsi="Times New Roman" w:cs="Times New Roman"/>
          <w:b/>
          <w:sz w:val="24"/>
          <w:szCs w:val="24"/>
        </w:rPr>
        <w:t>1</w:t>
      </w:r>
      <w:r>
        <w:rPr>
          <w:rFonts w:ascii="Times New Roman" w:hAnsi="Times New Roman" w:cs="Times New Roman"/>
          <w:b/>
          <w:sz w:val="24"/>
          <w:szCs w:val="24"/>
        </w:rPr>
        <w:t>3</w:t>
      </w:r>
      <w:r w:rsidR="00605DA7" w:rsidRPr="00947C19">
        <w:rPr>
          <w:rFonts w:ascii="Times New Roman" w:hAnsi="Times New Roman" w:cs="Times New Roman"/>
          <w:b/>
          <w:sz w:val="24"/>
          <w:szCs w:val="24"/>
        </w:rPr>
        <w:t xml:space="preserve">. </w:t>
      </w:r>
      <w:r w:rsidR="00DE3966" w:rsidRPr="00947C19">
        <w:rPr>
          <w:rFonts w:ascii="Times New Roman" w:hAnsi="Times New Roman" w:cs="Times New Roman"/>
          <w:b/>
          <w:sz w:val="24"/>
          <w:szCs w:val="24"/>
        </w:rPr>
        <w:t>Transkutánní elektrická nervová stimulace</w:t>
      </w:r>
      <w:r w:rsidR="00DE3966" w:rsidRPr="00947C19">
        <w:rPr>
          <w:rFonts w:ascii="Times New Roman" w:hAnsi="Times New Roman" w:cs="Times New Roman"/>
          <w:b/>
          <w:sz w:val="24"/>
          <w:szCs w:val="24"/>
        </w:rPr>
        <w:br/>
      </w:r>
      <w:r w:rsidR="00DE3966" w:rsidRPr="00D97CB2">
        <w:rPr>
          <w:rFonts w:ascii="Times New Roman" w:hAnsi="Times New Roman" w:cs="Times New Roman"/>
          <w:sz w:val="24"/>
          <w:szCs w:val="24"/>
        </w:rPr>
        <w:t>TENS využívá proměnlivých elektrických stimulů na kůži na obou stranách páteře v oblasti Th11- L1. Síla proudu se pohybuje od 0 - 40 mA a frekvence od 40</w:t>
      </w:r>
      <w:r w:rsidR="003C7B38">
        <w:rPr>
          <w:rFonts w:ascii="Times New Roman" w:hAnsi="Times New Roman" w:cs="Times New Roman"/>
          <w:sz w:val="24"/>
          <w:szCs w:val="24"/>
        </w:rPr>
        <w:t xml:space="preserve"> </w:t>
      </w:r>
      <w:r w:rsidR="00DE3966" w:rsidRPr="00D97CB2">
        <w:rPr>
          <w:rFonts w:ascii="Times New Roman" w:hAnsi="Times New Roman" w:cs="Times New Roman"/>
          <w:sz w:val="24"/>
          <w:szCs w:val="24"/>
        </w:rPr>
        <w:t xml:space="preserve">-15 Hz. Uvádí se, že TENS je vhodná zejména při sakrálních bolestech během porodu. Nástup tohoto druhu analgezie není okamžitý a rozvine se do 40 min. po jeho zavedení. Perineální bolest není </w:t>
      </w:r>
      <w:proofErr w:type="spellStart"/>
      <w:r w:rsidR="00DE3966" w:rsidRPr="00D97CB2">
        <w:rPr>
          <w:rFonts w:ascii="Times New Roman" w:hAnsi="Times New Roman" w:cs="Times New Roman"/>
          <w:sz w:val="24"/>
          <w:szCs w:val="24"/>
        </w:rPr>
        <w:t>elektroanalgezií</w:t>
      </w:r>
      <w:proofErr w:type="spellEnd"/>
      <w:r w:rsidR="00DE3966" w:rsidRPr="00D97CB2">
        <w:rPr>
          <w:rFonts w:ascii="Times New Roman" w:hAnsi="Times New Roman" w:cs="Times New Roman"/>
          <w:sz w:val="24"/>
          <w:szCs w:val="24"/>
        </w:rPr>
        <w:t xml:space="preserve"> ovlivněna. TENS je neškodná metoda pro matku a plod, ale není příliš účinná, přesto může pomoci navodit nižší spotřebu </w:t>
      </w:r>
      <w:proofErr w:type="spellStart"/>
      <w:r w:rsidR="00DE3966" w:rsidRPr="00D97CB2">
        <w:rPr>
          <w:rFonts w:ascii="Times New Roman" w:hAnsi="Times New Roman" w:cs="Times New Roman"/>
          <w:sz w:val="24"/>
          <w:szCs w:val="24"/>
        </w:rPr>
        <w:t>pethidinu</w:t>
      </w:r>
      <w:proofErr w:type="spellEnd"/>
      <w:r w:rsidR="00DE3966" w:rsidRPr="00D97CB2">
        <w:rPr>
          <w:rFonts w:ascii="Times New Roman" w:hAnsi="Times New Roman" w:cs="Times New Roman"/>
          <w:sz w:val="24"/>
          <w:szCs w:val="24"/>
        </w:rPr>
        <w:t xml:space="preserve"> (</w:t>
      </w:r>
      <w:proofErr w:type="spellStart"/>
      <w:r w:rsidR="00DE3966" w:rsidRPr="00D97CB2">
        <w:rPr>
          <w:rFonts w:ascii="Times New Roman" w:hAnsi="Times New Roman" w:cs="Times New Roman"/>
          <w:sz w:val="24"/>
          <w:szCs w:val="24"/>
        </w:rPr>
        <w:t>Dolsin</w:t>
      </w:r>
      <w:proofErr w:type="spellEnd"/>
      <w:r w:rsidR="00DE3966" w:rsidRPr="00D97CB2">
        <w:rPr>
          <w:rFonts w:ascii="Times New Roman" w:hAnsi="Times New Roman" w:cs="Times New Roman"/>
          <w:sz w:val="24"/>
          <w:szCs w:val="24"/>
        </w:rPr>
        <w:t>) jako i dalších systémových analgetik. Pokud je analgeticky méně účinná než se očekávalo, doporučuje se podat epidurální analgezii.</w:t>
      </w:r>
    </w:p>
    <w:p w:rsidR="00AC2451" w:rsidRDefault="00390514" w:rsidP="00390514">
      <w:pPr>
        <w:shd w:val="clear" w:color="auto" w:fill="FFFFFF" w:themeFill="background1"/>
        <w:spacing w:line="360" w:lineRule="auto"/>
        <w:ind w:left="142"/>
        <w:rPr>
          <w:rFonts w:ascii="Times New Roman" w:hAnsi="Times New Roman" w:cs="Times New Roman"/>
          <w:sz w:val="24"/>
          <w:szCs w:val="24"/>
        </w:rPr>
      </w:pPr>
      <w:r>
        <w:rPr>
          <w:rFonts w:ascii="Times New Roman" w:hAnsi="Times New Roman" w:cs="Times New Roman"/>
          <w:b/>
          <w:sz w:val="24"/>
          <w:szCs w:val="24"/>
        </w:rPr>
        <w:t>3.</w:t>
      </w:r>
      <w:r w:rsidR="00605DA7" w:rsidRPr="00947C19">
        <w:rPr>
          <w:rFonts w:ascii="Times New Roman" w:hAnsi="Times New Roman" w:cs="Times New Roman"/>
          <w:b/>
          <w:sz w:val="24"/>
          <w:szCs w:val="24"/>
        </w:rPr>
        <w:t>1</w:t>
      </w:r>
      <w:r>
        <w:rPr>
          <w:rFonts w:ascii="Times New Roman" w:hAnsi="Times New Roman" w:cs="Times New Roman"/>
          <w:b/>
          <w:sz w:val="24"/>
          <w:szCs w:val="24"/>
        </w:rPr>
        <w:t>4</w:t>
      </w:r>
      <w:r w:rsidR="00605DA7" w:rsidRPr="00947C19">
        <w:rPr>
          <w:rFonts w:ascii="Times New Roman" w:hAnsi="Times New Roman" w:cs="Times New Roman"/>
          <w:b/>
          <w:sz w:val="24"/>
          <w:szCs w:val="24"/>
        </w:rPr>
        <w:t>.</w:t>
      </w:r>
      <w:r w:rsidR="00513A6F">
        <w:rPr>
          <w:rFonts w:ascii="Times New Roman" w:hAnsi="Times New Roman" w:cs="Times New Roman"/>
          <w:b/>
          <w:sz w:val="24"/>
          <w:szCs w:val="24"/>
        </w:rPr>
        <w:t xml:space="preserve"> </w:t>
      </w:r>
      <w:r w:rsidR="00DE3966" w:rsidRPr="00947C19">
        <w:rPr>
          <w:rFonts w:ascii="Times New Roman" w:hAnsi="Times New Roman" w:cs="Times New Roman"/>
          <w:b/>
          <w:sz w:val="24"/>
          <w:szCs w:val="24"/>
        </w:rPr>
        <w:t>Intradermální obstřiky vodou (</w:t>
      </w:r>
      <w:proofErr w:type="spellStart"/>
      <w:r w:rsidR="00DE3966" w:rsidRPr="00947C19">
        <w:rPr>
          <w:rFonts w:ascii="Times New Roman" w:hAnsi="Times New Roman" w:cs="Times New Roman"/>
          <w:b/>
          <w:sz w:val="24"/>
          <w:szCs w:val="24"/>
        </w:rPr>
        <w:t>water</w:t>
      </w:r>
      <w:proofErr w:type="spellEnd"/>
      <w:r w:rsidR="00DE3966" w:rsidRPr="00947C19">
        <w:rPr>
          <w:rFonts w:ascii="Times New Roman" w:hAnsi="Times New Roman" w:cs="Times New Roman"/>
          <w:b/>
          <w:sz w:val="24"/>
          <w:szCs w:val="24"/>
        </w:rPr>
        <w:t xml:space="preserve"> </w:t>
      </w:r>
      <w:proofErr w:type="spellStart"/>
      <w:r w:rsidR="00DE3966" w:rsidRPr="00947C19">
        <w:rPr>
          <w:rFonts w:ascii="Times New Roman" w:hAnsi="Times New Roman" w:cs="Times New Roman"/>
          <w:b/>
          <w:sz w:val="24"/>
          <w:szCs w:val="24"/>
        </w:rPr>
        <w:t>block</w:t>
      </w:r>
      <w:proofErr w:type="spellEnd"/>
      <w:r w:rsidR="00DE3966" w:rsidRPr="00947C19">
        <w:rPr>
          <w:rFonts w:ascii="Times New Roman" w:hAnsi="Times New Roman" w:cs="Times New Roman"/>
          <w:b/>
          <w:sz w:val="24"/>
          <w:szCs w:val="24"/>
        </w:rPr>
        <w:t>)</w:t>
      </w:r>
      <w:r w:rsidR="00DE3966" w:rsidRPr="00947C19">
        <w:rPr>
          <w:rFonts w:ascii="Times New Roman" w:hAnsi="Times New Roman" w:cs="Times New Roman"/>
          <w:b/>
          <w:sz w:val="24"/>
          <w:szCs w:val="24"/>
        </w:rPr>
        <w:br/>
      </w:r>
      <w:r w:rsidR="00DE3966" w:rsidRPr="00D97CB2">
        <w:rPr>
          <w:rFonts w:ascii="Times New Roman" w:hAnsi="Times New Roman" w:cs="Times New Roman"/>
          <w:sz w:val="24"/>
          <w:szCs w:val="24"/>
        </w:rPr>
        <w:t xml:space="preserve">Tato technika spočívá v intradermálním podání vody do oblasti okolo os </w:t>
      </w:r>
      <w:proofErr w:type="spellStart"/>
      <w:r w:rsidR="00DE3966" w:rsidRPr="00D97CB2">
        <w:rPr>
          <w:rFonts w:ascii="Times New Roman" w:hAnsi="Times New Roman" w:cs="Times New Roman"/>
          <w:sz w:val="24"/>
          <w:szCs w:val="24"/>
        </w:rPr>
        <w:t>sacrum</w:t>
      </w:r>
      <w:proofErr w:type="spellEnd"/>
      <w:r w:rsidR="00DE3966" w:rsidRPr="00D97CB2">
        <w:rPr>
          <w:rFonts w:ascii="Times New Roman" w:hAnsi="Times New Roman" w:cs="Times New Roman"/>
          <w:sz w:val="24"/>
          <w:szCs w:val="24"/>
        </w:rPr>
        <w:t xml:space="preserve"> (většinou 4 pupence cca 0,1 ml sterilní vody). Úleva nastupuje zhruba za 30 s. Nastává zejména snížení sakrálních bolestí. Mechanismus účinku je daný redukcí transmise bolestivých impulsů, které směřují do CNS. Aplikace čisté vody je velmi bolestivá (hrozí až útlum děložní činnosti), proto se nahrazuje fyziologickým roztokem nebo např. </w:t>
      </w:r>
      <w:proofErr w:type="spellStart"/>
      <w:r w:rsidR="00DE3966" w:rsidRPr="00D97CB2">
        <w:rPr>
          <w:rFonts w:ascii="Times New Roman" w:hAnsi="Times New Roman" w:cs="Times New Roman"/>
          <w:sz w:val="24"/>
          <w:szCs w:val="24"/>
        </w:rPr>
        <w:t>trimekainem</w:t>
      </w:r>
      <w:proofErr w:type="spellEnd"/>
      <w:r w:rsidR="00DE3966" w:rsidRPr="00D97CB2">
        <w:rPr>
          <w:rFonts w:ascii="Times New Roman" w:hAnsi="Times New Roman" w:cs="Times New Roman"/>
          <w:sz w:val="24"/>
          <w:szCs w:val="24"/>
        </w:rPr>
        <w:t>. Proceduru je možné opakovat.</w:t>
      </w:r>
      <w:r w:rsidR="00DE3966" w:rsidRPr="00D97CB2">
        <w:rPr>
          <w:rFonts w:ascii="Times New Roman" w:hAnsi="Times New Roman" w:cs="Times New Roman"/>
          <w:sz w:val="24"/>
          <w:szCs w:val="24"/>
        </w:rPr>
        <w:br/>
        <w:t xml:space="preserve">Výhody: jednoduchá a laciná metoda. Může ji provádět porodní asistentka. </w:t>
      </w:r>
      <w:r w:rsidR="00DE3966" w:rsidRPr="00D97CB2">
        <w:rPr>
          <w:rFonts w:ascii="Times New Roman" w:hAnsi="Times New Roman" w:cs="Times New Roman"/>
          <w:sz w:val="24"/>
          <w:szCs w:val="24"/>
        </w:rPr>
        <w:br/>
        <w:t xml:space="preserve">Nevýhody: nízká analgetická efektivita. </w:t>
      </w:r>
      <w:r w:rsidR="00DE3966" w:rsidRPr="00D97CB2">
        <w:rPr>
          <w:rFonts w:ascii="Times New Roman" w:hAnsi="Times New Roman" w:cs="Times New Roman"/>
          <w:sz w:val="24"/>
          <w:szCs w:val="24"/>
        </w:rPr>
        <w:br/>
      </w:r>
    </w:p>
    <w:p w:rsidR="005B7E0C" w:rsidRPr="00390514" w:rsidRDefault="00390514" w:rsidP="00390514">
      <w:pPr>
        <w:shd w:val="clear" w:color="auto" w:fill="FFFFFF" w:themeFill="background1"/>
        <w:spacing w:line="360" w:lineRule="auto"/>
        <w:ind w:left="142"/>
        <w:rPr>
          <w:rFonts w:ascii="Times New Roman" w:hAnsi="Times New Roman" w:cs="Times New Roman"/>
          <w:sz w:val="24"/>
          <w:szCs w:val="24"/>
        </w:rPr>
      </w:pPr>
      <w:r>
        <w:rPr>
          <w:rFonts w:ascii="Times New Roman" w:hAnsi="Times New Roman" w:cs="Times New Roman"/>
          <w:b/>
          <w:sz w:val="24"/>
          <w:szCs w:val="24"/>
        </w:rPr>
        <w:t xml:space="preserve">3.15. </w:t>
      </w:r>
      <w:r w:rsidR="005B7E0C" w:rsidRPr="00390514">
        <w:rPr>
          <w:rFonts w:ascii="Times New Roman" w:hAnsi="Times New Roman" w:cs="Times New Roman"/>
          <w:b/>
          <w:sz w:val="24"/>
          <w:szCs w:val="24"/>
        </w:rPr>
        <w:t>Hypnóza</w:t>
      </w:r>
      <w:r w:rsidR="005B7E0C" w:rsidRPr="00390514">
        <w:rPr>
          <w:rFonts w:ascii="Times New Roman" w:hAnsi="Times New Roman" w:cs="Times New Roman"/>
          <w:b/>
          <w:sz w:val="24"/>
          <w:szCs w:val="24"/>
        </w:rPr>
        <w:br/>
      </w:r>
      <w:r w:rsidR="005B7E0C" w:rsidRPr="00390514">
        <w:rPr>
          <w:rFonts w:ascii="Times New Roman" w:hAnsi="Times New Roman" w:cs="Times New Roman"/>
          <w:sz w:val="24"/>
          <w:szCs w:val="24"/>
        </w:rPr>
        <w:t xml:space="preserve">Metoda je založena na kombinaci silné sugesce a distrakce - izolace od nepříjemného zážitku a koncentrace na jiný, podstatně příjemnější zážitek. Hypnóza je časově náročná </w:t>
      </w:r>
      <w:r w:rsidR="005B7E0C" w:rsidRPr="00390514">
        <w:rPr>
          <w:rFonts w:ascii="Times New Roman" w:hAnsi="Times New Roman" w:cs="Times New Roman"/>
          <w:sz w:val="24"/>
          <w:szCs w:val="24"/>
        </w:rPr>
        <w:lastRenderedPageBreak/>
        <w:t>metoda a vedle senzitivní ženy vyžaduje v této metodě zvláště zkušeného odborníka - hypnotizéra. Hypnóza je z hlediska individuální sugestibility účinná asi jen u 25</w:t>
      </w:r>
      <w:r w:rsidR="00617AB3" w:rsidRPr="00390514">
        <w:rPr>
          <w:rFonts w:ascii="Times New Roman" w:hAnsi="Times New Roman" w:cs="Times New Roman"/>
          <w:sz w:val="24"/>
          <w:szCs w:val="24"/>
        </w:rPr>
        <w:t xml:space="preserve"> </w:t>
      </w:r>
      <w:r w:rsidR="005B7E0C" w:rsidRPr="00390514">
        <w:rPr>
          <w:rFonts w:ascii="Times New Roman" w:hAnsi="Times New Roman" w:cs="Times New Roman"/>
          <w:sz w:val="24"/>
          <w:szCs w:val="24"/>
        </w:rPr>
        <w:t>% rodiček</w:t>
      </w:r>
      <w:r w:rsidR="00C07D74" w:rsidRPr="00390514">
        <w:rPr>
          <w:rFonts w:ascii="Times New Roman" w:hAnsi="Times New Roman" w:cs="Times New Roman"/>
          <w:sz w:val="24"/>
          <w:szCs w:val="24"/>
        </w:rPr>
        <w:t>.</w:t>
      </w:r>
    </w:p>
    <w:p w:rsidR="00605DA7" w:rsidRDefault="00390514" w:rsidP="006C6D8E">
      <w:pPr>
        <w:pStyle w:val="Nadpis3"/>
        <w:spacing w:line="360" w:lineRule="auto"/>
        <w:jc w:val="both"/>
        <w:rPr>
          <w:rStyle w:val="Siln"/>
          <w:rFonts w:ascii="Times New Roman" w:hAnsi="Times New Roman" w:cs="Times New Roman"/>
          <w:b/>
          <w:bCs/>
          <w:color w:val="auto"/>
          <w:sz w:val="24"/>
          <w:szCs w:val="24"/>
        </w:rPr>
      </w:pPr>
      <w:r w:rsidRPr="00390514">
        <w:rPr>
          <w:rStyle w:val="Siln"/>
          <w:rFonts w:ascii="Times New Roman" w:hAnsi="Times New Roman" w:cs="Times New Roman"/>
          <w:b/>
          <w:bCs/>
          <w:color w:val="auto"/>
          <w:sz w:val="24"/>
          <w:szCs w:val="24"/>
        </w:rPr>
        <w:t xml:space="preserve">4. </w:t>
      </w:r>
      <w:r w:rsidR="00605DA7" w:rsidRPr="00390514">
        <w:rPr>
          <w:rStyle w:val="Siln"/>
          <w:rFonts w:ascii="Times New Roman" w:hAnsi="Times New Roman" w:cs="Times New Roman"/>
          <w:b/>
          <w:bCs/>
          <w:color w:val="auto"/>
          <w:sz w:val="24"/>
          <w:szCs w:val="24"/>
        </w:rPr>
        <w:t xml:space="preserve">Farmakologické ovládání porodních bolestí </w:t>
      </w:r>
    </w:p>
    <w:p w:rsidR="001D3848" w:rsidRPr="00390514" w:rsidRDefault="001D3848" w:rsidP="001D3848">
      <w:pPr>
        <w:shd w:val="clear" w:color="auto" w:fill="FFFFFF" w:themeFill="background1"/>
        <w:spacing w:line="360" w:lineRule="auto"/>
        <w:rPr>
          <w:rFonts w:ascii="Times New Roman" w:hAnsi="Times New Roman" w:cs="Times New Roman"/>
          <w:sz w:val="24"/>
          <w:szCs w:val="24"/>
        </w:rPr>
      </w:pPr>
      <w:r w:rsidRPr="001D3848">
        <w:rPr>
          <w:rFonts w:ascii="Times New Roman" w:hAnsi="Times New Roman" w:cs="Times New Roman"/>
          <w:sz w:val="24"/>
          <w:szCs w:val="24"/>
        </w:rPr>
        <w:t xml:space="preserve">Lékař rodičkám během porodu může ordinovat i léky s </w:t>
      </w:r>
      <w:proofErr w:type="spellStart"/>
      <w:r w:rsidRPr="001D3848">
        <w:rPr>
          <w:rFonts w:ascii="Times New Roman" w:hAnsi="Times New Roman" w:cs="Times New Roman"/>
          <w:sz w:val="24"/>
          <w:szCs w:val="24"/>
        </w:rPr>
        <w:t>protibolestivým</w:t>
      </w:r>
      <w:proofErr w:type="spellEnd"/>
      <w:r w:rsidRPr="001D3848">
        <w:rPr>
          <w:rFonts w:ascii="Times New Roman" w:hAnsi="Times New Roman" w:cs="Times New Roman"/>
          <w:sz w:val="24"/>
          <w:szCs w:val="24"/>
        </w:rPr>
        <w:t xml:space="preserve"> účinkem, ale bude přitom brát ohledy hlavně na plod a průběh toho porodu. Pro použití jakýchkoliv způsobů porodnické analgezie platí kategorický požadavek a sem patří:</w:t>
      </w:r>
      <w:r w:rsidRPr="001D3848">
        <w:rPr>
          <w:rFonts w:ascii="Times New Roman" w:hAnsi="Times New Roman" w:cs="Times New Roman"/>
          <w:sz w:val="24"/>
          <w:szCs w:val="24"/>
        </w:rPr>
        <w:br/>
        <w:t>1. neškodnosti pro rodičku</w:t>
      </w:r>
      <w:r w:rsidRPr="001D3848">
        <w:rPr>
          <w:rFonts w:ascii="Times New Roman" w:hAnsi="Times New Roman" w:cs="Times New Roman"/>
          <w:sz w:val="24"/>
          <w:szCs w:val="24"/>
        </w:rPr>
        <w:br/>
        <w:t>2. neškodnosti pro plod</w:t>
      </w:r>
      <w:r w:rsidRPr="001D3848">
        <w:rPr>
          <w:rFonts w:ascii="Times New Roman" w:hAnsi="Times New Roman" w:cs="Times New Roman"/>
          <w:sz w:val="24"/>
          <w:szCs w:val="24"/>
        </w:rPr>
        <w:br/>
        <w:t>3. nesmí ovlivňovat porodní děj</w:t>
      </w:r>
    </w:p>
    <w:p w:rsidR="00605DA7" w:rsidRPr="00D97CB2" w:rsidRDefault="00605DA7" w:rsidP="006C6D8E">
      <w:pPr>
        <w:numPr>
          <w:ilvl w:val="0"/>
          <w:numId w:val="17"/>
        </w:numPr>
        <w:spacing w:before="120" w:after="120" w:line="360" w:lineRule="auto"/>
        <w:ind w:left="0"/>
        <w:jc w:val="both"/>
        <w:rPr>
          <w:rFonts w:ascii="Times New Roman" w:hAnsi="Times New Roman" w:cs="Times New Roman"/>
          <w:color w:val="343932"/>
          <w:sz w:val="24"/>
          <w:szCs w:val="24"/>
        </w:rPr>
      </w:pPr>
      <w:r w:rsidRPr="00D97CB2">
        <w:rPr>
          <w:rStyle w:val="Siln"/>
          <w:rFonts w:ascii="Times New Roman" w:hAnsi="Times New Roman" w:cs="Times New Roman"/>
          <w:color w:val="343932"/>
          <w:sz w:val="24"/>
          <w:szCs w:val="24"/>
        </w:rPr>
        <w:t>Opiáty</w:t>
      </w:r>
    </w:p>
    <w:p w:rsidR="00605DA7" w:rsidRPr="00D97CB2" w:rsidRDefault="00605DA7" w:rsidP="006C6D8E">
      <w:pPr>
        <w:numPr>
          <w:ilvl w:val="0"/>
          <w:numId w:val="17"/>
        </w:numPr>
        <w:spacing w:before="120" w:after="120" w:line="360" w:lineRule="auto"/>
        <w:ind w:left="0"/>
        <w:jc w:val="both"/>
        <w:rPr>
          <w:rFonts w:ascii="Times New Roman" w:hAnsi="Times New Roman" w:cs="Times New Roman"/>
          <w:color w:val="343932"/>
          <w:sz w:val="24"/>
          <w:szCs w:val="24"/>
        </w:rPr>
      </w:pPr>
      <w:r w:rsidRPr="00D97CB2">
        <w:rPr>
          <w:rStyle w:val="Siln"/>
          <w:rFonts w:ascii="Times New Roman" w:hAnsi="Times New Roman" w:cs="Times New Roman"/>
          <w:color w:val="343932"/>
          <w:sz w:val="24"/>
          <w:szCs w:val="24"/>
        </w:rPr>
        <w:t>Analgetika</w:t>
      </w:r>
      <w:r w:rsidRPr="00D97CB2">
        <w:rPr>
          <w:rFonts w:ascii="Times New Roman" w:hAnsi="Times New Roman" w:cs="Times New Roman"/>
          <w:color w:val="343932"/>
          <w:sz w:val="24"/>
          <w:szCs w:val="24"/>
        </w:rPr>
        <w:t xml:space="preserve"> (léky proti bolesti)</w:t>
      </w:r>
    </w:p>
    <w:p w:rsidR="00605DA7" w:rsidRPr="00D97CB2" w:rsidRDefault="00605DA7" w:rsidP="006C6D8E">
      <w:pPr>
        <w:numPr>
          <w:ilvl w:val="0"/>
          <w:numId w:val="17"/>
        </w:numPr>
        <w:spacing w:before="120" w:after="120" w:line="360" w:lineRule="auto"/>
        <w:ind w:left="0"/>
        <w:jc w:val="both"/>
        <w:rPr>
          <w:rFonts w:ascii="Times New Roman" w:hAnsi="Times New Roman" w:cs="Times New Roman"/>
          <w:color w:val="343932"/>
          <w:sz w:val="24"/>
          <w:szCs w:val="24"/>
        </w:rPr>
      </w:pPr>
      <w:r w:rsidRPr="00D97CB2">
        <w:rPr>
          <w:rStyle w:val="Siln"/>
          <w:rFonts w:ascii="Times New Roman" w:hAnsi="Times New Roman" w:cs="Times New Roman"/>
          <w:color w:val="343932"/>
          <w:sz w:val="24"/>
          <w:szCs w:val="24"/>
        </w:rPr>
        <w:t>Sedativa</w:t>
      </w:r>
      <w:r w:rsidRPr="00D97CB2">
        <w:rPr>
          <w:rFonts w:ascii="Times New Roman" w:hAnsi="Times New Roman" w:cs="Times New Roman"/>
          <w:color w:val="343932"/>
          <w:sz w:val="24"/>
          <w:szCs w:val="24"/>
        </w:rPr>
        <w:t xml:space="preserve"> (léky tlumící úzkost a podporující spánek)</w:t>
      </w:r>
    </w:p>
    <w:p w:rsidR="00605DA7" w:rsidRPr="00D97CB2" w:rsidRDefault="00605DA7" w:rsidP="006C6D8E">
      <w:pPr>
        <w:numPr>
          <w:ilvl w:val="0"/>
          <w:numId w:val="17"/>
        </w:numPr>
        <w:spacing w:before="120" w:after="120" w:line="360" w:lineRule="auto"/>
        <w:ind w:left="0"/>
        <w:jc w:val="both"/>
        <w:rPr>
          <w:rFonts w:ascii="Times New Roman" w:hAnsi="Times New Roman" w:cs="Times New Roman"/>
          <w:color w:val="343932"/>
          <w:sz w:val="24"/>
          <w:szCs w:val="24"/>
        </w:rPr>
      </w:pPr>
      <w:r w:rsidRPr="00D97CB2">
        <w:rPr>
          <w:rStyle w:val="Siln"/>
          <w:rFonts w:ascii="Times New Roman" w:hAnsi="Times New Roman" w:cs="Times New Roman"/>
          <w:color w:val="343932"/>
          <w:sz w:val="24"/>
          <w:szCs w:val="24"/>
        </w:rPr>
        <w:t>Lokální anestezie</w:t>
      </w:r>
      <w:r w:rsidRPr="00D97CB2">
        <w:rPr>
          <w:rFonts w:ascii="Times New Roman" w:hAnsi="Times New Roman" w:cs="Times New Roman"/>
          <w:color w:val="343932"/>
          <w:sz w:val="24"/>
          <w:szCs w:val="24"/>
        </w:rPr>
        <w:t xml:space="preserve"> (např.. </w:t>
      </w:r>
      <w:proofErr w:type="gramStart"/>
      <w:r w:rsidRPr="00D97CB2">
        <w:rPr>
          <w:rFonts w:ascii="Times New Roman" w:hAnsi="Times New Roman" w:cs="Times New Roman"/>
          <w:color w:val="343932"/>
          <w:sz w:val="24"/>
          <w:szCs w:val="24"/>
        </w:rPr>
        <w:t>epidurální</w:t>
      </w:r>
      <w:proofErr w:type="gramEnd"/>
      <w:r w:rsidRPr="00D97CB2">
        <w:rPr>
          <w:rFonts w:ascii="Times New Roman" w:hAnsi="Times New Roman" w:cs="Times New Roman"/>
          <w:color w:val="343932"/>
          <w:sz w:val="24"/>
          <w:szCs w:val="24"/>
        </w:rPr>
        <w:t xml:space="preserve"> anestezie)</w:t>
      </w:r>
    </w:p>
    <w:p w:rsidR="00390514" w:rsidRDefault="00D45B11" w:rsidP="007D07CD">
      <w:pPr>
        <w:spacing w:line="360" w:lineRule="auto"/>
        <w:rPr>
          <w:rFonts w:ascii="Times New Roman" w:hAnsi="Times New Roman" w:cs="Times New Roman"/>
          <w:color w:val="FF0000"/>
          <w:sz w:val="24"/>
          <w:szCs w:val="24"/>
        </w:rPr>
      </w:pPr>
      <w:r w:rsidRPr="00D97CB2">
        <w:rPr>
          <w:rFonts w:ascii="Times New Roman" w:hAnsi="Times New Roman" w:cs="Times New Roman"/>
          <w:sz w:val="24"/>
          <w:szCs w:val="24"/>
        </w:rPr>
        <w:t>Celková a inhalační anestetika:</w:t>
      </w:r>
      <w:r w:rsidRPr="00D97CB2">
        <w:rPr>
          <w:rFonts w:ascii="Times New Roman" w:hAnsi="Times New Roman" w:cs="Times New Roman"/>
          <w:sz w:val="24"/>
          <w:szCs w:val="24"/>
        </w:rPr>
        <w:br/>
        <w:t>tyto anestetika jsou podávána v analgetických dávkách, bez vyvolání ztráty vědomí, ze samoobslužných přístrojů během první a druhé, někdy i třetí doby porodní. Navození krátkodobého bezvědomí celkovou nitrožilní anestézií lze užít při prořezávání hlavičky.</w:t>
      </w:r>
      <w:r w:rsidRPr="00D97CB2">
        <w:rPr>
          <w:rFonts w:ascii="Times New Roman" w:hAnsi="Times New Roman" w:cs="Times New Roman"/>
          <w:sz w:val="24"/>
          <w:szCs w:val="24"/>
        </w:rPr>
        <w:br/>
        <w:t>Svodná anestézie:</w:t>
      </w:r>
      <w:r w:rsidRPr="00D97CB2">
        <w:rPr>
          <w:rFonts w:ascii="Times New Roman" w:hAnsi="Times New Roman" w:cs="Times New Roman"/>
          <w:sz w:val="24"/>
          <w:szCs w:val="24"/>
        </w:rPr>
        <w:br/>
        <w:t>- provádí se několika způsoby:</w:t>
      </w:r>
      <w:r w:rsidRPr="00D97CB2">
        <w:rPr>
          <w:rFonts w:ascii="Times New Roman" w:hAnsi="Times New Roman" w:cs="Times New Roman"/>
          <w:sz w:val="24"/>
          <w:szCs w:val="24"/>
        </w:rPr>
        <w:br/>
        <w:t>1. Formou epidurální analgezie zabraňující vnímání bolestí blokádou nervových drah směřujících k mozku. Analgezie je dokonalá, rodička je v bdělém stavu.</w:t>
      </w:r>
      <w:r w:rsidRPr="00D97CB2">
        <w:rPr>
          <w:rFonts w:ascii="Times New Roman" w:hAnsi="Times New Roman" w:cs="Times New Roman"/>
          <w:sz w:val="24"/>
          <w:szCs w:val="24"/>
        </w:rPr>
        <w:br/>
        <w:t xml:space="preserve">2. </w:t>
      </w:r>
      <w:proofErr w:type="spellStart"/>
      <w:r w:rsidRPr="00D97CB2">
        <w:rPr>
          <w:rFonts w:ascii="Times New Roman" w:hAnsi="Times New Roman" w:cs="Times New Roman"/>
          <w:sz w:val="24"/>
          <w:szCs w:val="24"/>
        </w:rPr>
        <w:t>Paracervikální</w:t>
      </w:r>
      <w:proofErr w:type="spellEnd"/>
      <w:r w:rsidRPr="00D97CB2">
        <w:rPr>
          <w:rFonts w:ascii="Times New Roman" w:hAnsi="Times New Roman" w:cs="Times New Roman"/>
          <w:sz w:val="24"/>
          <w:szCs w:val="24"/>
        </w:rPr>
        <w:t xml:space="preserve"> blokádou vpichem a deponováním anestezující látky k nervovým gangliím po stranách děložního hrdla. Provádí se v první době porodní a často se kombinuje s následující formou.</w:t>
      </w:r>
      <w:r w:rsidRPr="00D97CB2">
        <w:rPr>
          <w:rFonts w:ascii="Times New Roman" w:hAnsi="Times New Roman" w:cs="Times New Roman"/>
          <w:sz w:val="24"/>
          <w:szCs w:val="24"/>
        </w:rPr>
        <w:br/>
        <w:t xml:space="preserve">3. </w:t>
      </w:r>
      <w:proofErr w:type="spellStart"/>
      <w:r w:rsidRPr="00D97CB2">
        <w:rPr>
          <w:rFonts w:ascii="Times New Roman" w:hAnsi="Times New Roman" w:cs="Times New Roman"/>
          <w:sz w:val="24"/>
          <w:szCs w:val="24"/>
        </w:rPr>
        <w:t>Pudendální</w:t>
      </w:r>
      <w:proofErr w:type="spellEnd"/>
      <w:r w:rsidRPr="00D97CB2">
        <w:rPr>
          <w:rFonts w:ascii="Times New Roman" w:hAnsi="Times New Roman" w:cs="Times New Roman"/>
          <w:sz w:val="24"/>
          <w:szCs w:val="24"/>
        </w:rPr>
        <w:t xml:space="preserve"> blokádou vpichem zadní poševní stěnou k nervovým kmenům probíhajícím přes sedací kosti. </w:t>
      </w:r>
      <w:r w:rsidRPr="00D97CB2">
        <w:rPr>
          <w:rFonts w:ascii="Times New Roman" w:hAnsi="Times New Roman" w:cs="Times New Roman"/>
          <w:sz w:val="24"/>
          <w:szCs w:val="24"/>
        </w:rPr>
        <w:br/>
      </w:r>
    </w:p>
    <w:p w:rsidR="001D3848" w:rsidRDefault="001D3848" w:rsidP="007D07CD">
      <w:pPr>
        <w:spacing w:line="360" w:lineRule="auto"/>
        <w:rPr>
          <w:rFonts w:ascii="Times New Roman" w:hAnsi="Times New Roman" w:cs="Times New Roman"/>
          <w:b/>
          <w:sz w:val="24"/>
          <w:szCs w:val="24"/>
        </w:rPr>
      </w:pPr>
    </w:p>
    <w:p w:rsidR="001D3848" w:rsidRDefault="001D3848" w:rsidP="007D07CD">
      <w:pPr>
        <w:spacing w:line="360" w:lineRule="auto"/>
        <w:rPr>
          <w:rFonts w:ascii="Times New Roman" w:hAnsi="Times New Roman" w:cs="Times New Roman"/>
          <w:b/>
          <w:sz w:val="24"/>
          <w:szCs w:val="24"/>
        </w:rPr>
      </w:pPr>
    </w:p>
    <w:p w:rsidR="00A677C3" w:rsidRPr="00D97CB2" w:rsidRDefault="001D3848" w:rsidP="007D07CD">
      <w:pPr>
        <w:spacing w:line="360" w:lineRule="auto"/>
        <w:rPr>
          <w:rFonts w:ascii="Times New Roman" w:hAnsi="Times New Roman" w:cs="Times New Roman"/>
          <w:color w:val="FF0000"/>
          <w:sz w:val="24"/>
          <w:szCs w:val="24"/>
        </w:rPr>
      </w:pPr>
      <w:r>
        <w:rPr>
          <w:rFonts w:ascii="Times New Roman" w:hAnsi="Times New Roman" w:cs="Times New Roman"/>
          <w:b/>
          <w:sz w:val="24"/>
          <w:szCs w:val="24"/>
        </w:rPr>
        <w:lastRenderedPageBreak/>
        <w:t>5</w:t>
      </w:r>
      <w:r w:rsidR="00390514" w:rsidRPr="00390514">
        <w:rPr>
          <w:rFonts w:ascii="Times New Roman" w:hAnsi="Times New Roman" w:cs="Times New Roman"/>
          <w:b/>
          <w:sz w:val="24"/>
          <w:szCs w:val="24"/>
        </w:rPr>
        <w:t xml:space="preserve">. </w:t>
      </w:r>
      <w:r w:rsidR="00A677C3" w:rsidRPr="00390514">
        <w:rPr>
          <w:rFonts w:ascii="Times New Roman" w:hAnsi="Times New Roman" w:cs="Times New Roman"/>
          <w:b/>
          <w:sz w:val="24"/>
          <w:szCs w:val="24"/>
        </w:rPr>
        <w:t>Vnímání bolesti za porodu</w:t>
      </w:r>
      <w:r w:rsidR="007D07CD" w:rsidRPr="00390514">
        <w:rPr>
          <w:rFonts w:ascii="Times New Roman" w:hAnsi="Times New Roman" w:cs="Times New Roman"/>
          <w:sz w:val="24"/>
          <w:szCs w:val="24"/>
        </w:rPr>
        <w:t xml:space="preserve"> -</w:t>
      </w:r>
      <w:r w:rsidR="007D07CD">
        <w:rPr>
          <w:rFonts w:ascii="Times New Roman" w:hAnsi="Times New Roman" w:cs="Times New Roman"/>
          <w:color w:val="FF0000"/>
          <w:sz w:val="24"/>
          <w:szCs w:val="24"/>
        </w:rPr>
        <w:t xml:space="preserve"> </w:t>
      </w:r>
      <w:r w:rsidR="007D07CD" w:rsidRPr="00D97CB2">
        <w:rPr>
          <w:rFonts w:ascii="Times New Roman" w:hAnsi="Times New Roman" w:cs="Times New Roman"/>
          <w:sz w:val="24"/>
          <w:szCs w:val="24"/>
        </w:rPr>
        <w:t>Porodní bolest v jednotlivých dobách porodních a odpovídající dermatomy</w:t>
      </w:r>
    </w:p>
    <w:p w:rsidR="00DE3966" w:rsidRPr="00D97CB2" w:rsidRDefault="00A677C3" w:rsidP="006C6D8E">
      <w:pPr>
        <w:spacing w:line="360" w:lineRule="auto"/>
        <w:jc w:val="both"/>
        <w:rPr>
          <w:rFonts w:ascii="Times New Roman" w:hAnsi="Times New Roman" w:cs="Times New Roman"/>
          <w:sz w:val="24"/>
          <w:szCs w:val="24"/>
        </w:rPr>
      </w:pPr>
      <w:r w:rsidRPr="00D97CB2">
        <w:rPr>
          <w:rFonts w:ascii="Times New Roman" w:hAnsi="Times New Roman" w:cs="Times New Roman"/>
          <w:sz w:val="24"/>
          <w:szCs w:val="24"/>
        </w:rPr>
        <w:fldChar w:fldCharType="begin"/>
      </w:r>
      <w:r w:rsidRPr="00D97CB2">
        <w:rPr>
          <w:rFonts w:ascii="Times New Roman" w:hAnsi="Times New Roman" w:cs="Times New Roman"/>
          <w:sz w:val="24"/>
          <w:szCs w:val="24"/>
        </w:rPr>
        <w:instrText xml:space="preserve"> INCLUDEPICTURE "http://www.porodnici.cz/dbpic/anafyz6" \* MERGEFORMATINET </w:instrText>
      </w:r>
      <w:r w:rsidRPr="00D97CB2">
        <w:rPr>
          <w:rFonts w:ascii="Times New Roman" w:hAnsi="Times New Roman" w:cs="Times New Roman"/>
          <w:sz w:val="24"/>
          <w:szCs w:val="24"/>
        </w:rPr>
        <w:fldChar w:fldCharType="separate"/>
      </w:r>
      <w:r w:rsidRPr="00D97CB2">
        <w:rPr>
          <w:rFonts w:ascii="Times New Roman" w:hAnsi="Times New Roman" w:cs="Times New Roman"/>
          <w:sz w:val="24"/>
          <w:szCs w:val="24"/>
        </w:rPr>
        <w:fldChar w:fldCharType="begin"/>
      </w:r>
      <w:r w:rsidRPr="00D97CB2">
        <w:rPr>
          <w:rFonts w:ascii="Times New Roman" w:hAnsi="Times New Roman" w:cs="Times New Roman"/>
          <w:sz w:val="24"/>
          <w:szCs w:val="24"/>
        </w:rPr>
        <w:instrText xml:space="preserve"> INCLUDEPICTURE  "http://www.porodnici.cz/dbpic/anafyz6" \* MERGEFORMATINET </w:instrText>
      </w:r>
      <w:r w:rsidRPr="00D97CB2">
        <w:rPr>
          <w:rFonts w:ascii="Times New Roman" w:hAnsi="Times New Roman" w:cs="Times New Roman"/>
          <w:sz w:val="24"/>
          <w:szCs w:val="24"/>
        </w:rPr>
        <w:fldChar w:fldCharType="separate"/>
      </w:r>
      <w:r w:rsidRPr="00D97CB2">
        <w:rPr>
          <w:rFonts w:ascii="Times New Roman" w:hAnsi="Times New Roman" w:cs="Times New Roman"/>
          <w:sz w:val="24"/>
          <w:szCs w:val="24"/>
        </w:rPr>
        <w:fldChar w:fldCharType="begin"/>
      </w:r>
      <w:r w:rsidRPr="00D97CB2">
        <w:rPr>
          <w:rFonts w:ascii="Times New Roman" w:hAnsi="Times New Roman" w:cs="Times New Roman"/>
          <w:sz w:val="24"/>
          <w:szCs w:val="24"/>
        </w:rPr>
        <w:instrText xml:space="preserve"> INCLUDEPICTURE  "http://www.porodnici.cz/dbpic/anafyz6" \* MERGEFORMATINET </w:instrText>
      </w:r>
      <w:r w:rsidRPr="00D97CB2">
        <w:rPr>
          <w:rFonts w:ascii="Times New Roman" w:hAnsi="Times New Roman" w:cs="Times New Roman"/>
          <w:sz w:val="24"/>
          <w:szCs w:val="24"/>
        </w:rPr>
        <w:fldChar w:fldCharType="separate"/>
      </w:r>
      <w:r w:rsidRPr="00D97CB2">
        <w:rPr>
          <w:rFonts w:ascii="Times New Roman" w:hAnsi="Times New Roman" w:cs="Times New Roman"/>
          <w:sz w:val="24"/>
          <w:szCs w:val="24"/>
        </w:rPr>
        <w:fldChar w:fldCharType="begin"/>
      </w:r>
      <w:r w:rsidRPr="00D97CB2">
        <w:rPr>
          <w:rFonts w:ascii="Times New Roman" w:hAnsi="Times New Roman" w:cs="Times New Roman"/>
          <w:sz w:val="24"/>
          <w:szCs w:val="24"/>
        </w:rPr>
        <w:instrText xml:space="preserve"> INCLUDEPICTURE  "http://www.porodnici.cz/dbpic/anafyz6" \* MERGEFORMATINET </w:instrText>
      </w:r>
      <w:r w:rsidRPr="00D97CB2">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"http://www.porodnici.cz/dbpic/anafyz6" \* MERGEFORMATINET </w:instrText>
      </w:r>
      <w:r>
        <w:rPr>
          <w:rFonts w:ascii="Times New Roman" w:hAnsi="Times New Roman" w:cs="Times New Roman"/>
          <w:sz w:val="24"/>
          <w:szCs w:val="24"/>
        </w:rPr>
        <w:fldChar w:fldCharType="separate"/>
      </w:r>
      <w:r w:rsidR="001D3848">
        <w:rPr>
          <w:rFonts w:ascii="Times New Roman" w:hAnsi="Times New Roman" w:cs="Times New Roman"/>
          <w:sz w:val="24"/>
          <w:szCs w:val="24"/>
        </w:rPr>
        <w:fldChar w:fldCharType="begin"/>
      </w:r>
      <w:r w:rsidR="001D3848">
        <w:rPr>
          <w:rFonts w:ascii="Times New Roman" w:hAnsi="Times New Roman" w:cs="Times New Roman"/>
          <w:sz w:val="24"/>
          <w:szCs w:val="24"/>
        </w:rPr>
        <w:instrText xml:space="preserve"> INCLUDEPICTURE  "http://www.porodnici.cz/dbpic/anafyz6" \* MERGEFORMATINET </w:instrText>
      </w:r>
      <w:r w:rsidR="001D3848">
        <w:rPr>
          <w:rFonts w:ascii="Times New Roman" w:hAnsi="Times New Roman" w:cs="Times New Roman"/>
          <w:sz w:val="24"/>
          <w:szCs w:val="24"/>
        </w:rPr>
        <w:fldChar w:fldCharType="separate"/>
      </w:r>
      <w:r w:rsidR="00C91E11">
        <w:rPr>
          <w:rFonts w:ascii="Times New Roman" w:hAnsi="Times New Roman" w:cs="Times New Roman"/>
          <w:sz w:val="24"/>
          <w:szCs w:val="24"/>
        </w:rPr>
        <w:fldChar w:fldCharType="begin"/>
      </w:r>
      <w:r w:rsidR="00C91E11">
        <w:rPr>
          <w:rFonts w:ascii="Times New Roman" w:hAnsi="Times New Roman" w:cs="Times New Roman"/>
          <w:sz w:val="24"/>
          <w:szCs w:val="24"/>
        </w:rPr>
        <w:instrText xml:space="preserve"> </w:instrText>
      </w:r>
      <w:r w:rsidR="00C91E11">
        <w:rPr>
          <w:rFonts w:ascii="Times New Roman" w:hAnsi="Times New Roman" w:cs="Times New Roman"/>
          <w:sz w:val="24"/>
          <w:szCs w:val="24"/>
        </w:rPr>
        <w:instrText>INCLUDEPICTURE  "http://www.porodnici.cz/dbpic/anafyz6" \* MERGEFORMATINET</w:instrText>
      </w:r>
      <w:r w:rsidR="00C91E11">
        <w:rPr>
          <w:rFonts w:ascii="Times New Roman" w:hAnsi="Times New Roman" w:cs="Times New Roman"/>
          <w:sz w:val="24"/>
          <w:szCs w:val="24"/>
        </w:rPr>
        <w:instrText xml:space="preserve"> </w:instrText>
      </w:r>
      <w:r w:rsidR="00C91E11">
        <w:rPr>
          <w:rFonts w:ascii="Times New Roman" w:hAnsi="Times New Roman" w:cs="Times New Roman"/>
          <w:sz w:val="24"/>
          <w:szCs w:val="24"/>
        </w:rPr>
        <w:fldChar w:fldCharType="separate"/>
      </w:r>
      <w:r w:rsidR="00FB746A">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30pt">
            <v:imagedata r:id="rId7" r:href="rId8"/>
          </v:shape>
        </w:pict>
      </w:r>
      <w:r w:rsidR="00C91E11">
        <w:rPr>
          <w:rFonts w:ascii="Times New Roman" w:hAnsi="Times New Roman" w:cs="Times New Roman"/>
          <w:sz w:val="24"/>
          <w:szCs w:val="24"/>
        </w:rPr>
        <w:fldChar w:fldCharType="end"/>
      </w:r>
      <w:r w:rsidR="001D3848">
        <w:rPr>
          <w:rFonts w:ascii="Times New Roman" w:hAnsi="Times New Roman" w:cs="Times New Roman"/>
          <w:sz w:val="24"/>
          <w:szCs w:val="24"/>
        </w:rPr>
        <w:fldChar w:fldCharType="end"/>
      </w:r>
      <w:r>
        <w:rPr>
          <w:rFonts w:ascii="Times New Roman" w:hAnsi="Times New Roman" w:cs="Times New Roman"/>
          <w:sz w:val="24"/>
          <w:szCs w:val="24"/>
        </w:rPr>
        <w:fldChar w:fldCharType="end"/>
      </w:r>
      <w:r w:rsidRPr="00D97CB2">
        <w:rPr>
          <w:rFonts w:ascii="Times New Roman" w:hAnsi="Times New Roman" w:cs="Times New Roman"/>
          <w:sz w:val="24"/>
          <w:szCs w:val="24"/>
        </w:rPr>
        <w:fldChar w:fldCharType="end"/>
      </w:r>
      <w:r w:rsidRPr="00D97CB2">
        <w:rPr>
          <w:rFonts w:ascii="Times New Roman" w:hAnsi="Times New Roman" w:cs="Times New Roman"/>
          <w:sz w:val="24"/>
          <w:szCs w:val="24"/>
        </w:rPr>
        <w:fldChar w:fldCharType="end"/>
      </w:r>
      <w:r w:rsidRPr="00D97CB2">
        <w:rPr>
          <w:rFonts w:ascii="Times New Roman" w:hAnsi="Times New Roman" w:cs="Times New Roman"/>
          <w:sz w:val="24"/>
          <w:szCs w:val="24"/>
        </w:rPr>
        <w:fldChar w:fldCharType="end"/>
      </w:r>
      <w:r w:rsidRPr="00D97CB2">
        <w:rPr>
          <w:rFonts w:ascii="Times New Roman" w:hAnsi="Times New Roman" w:cs="Times New Roman"/>
          <w:sz w:val="24"/>
          <w:szCs w:val="24"/>
        </w:rPr>
        <w:fldChar w:fldCharType="end"/>
      </w:r>
    </w:p>
    <w:p w:rsidR="00390514" w:rsidRPr="00390514" w:rsidRDefault="00390514" w:rsidP="00390514">
      <w:pPr>
        <w:spacing w:line="360" w:lineRule="auto"/>
        <w:ind w:left="709"/>
        <w:outlineLvl w:val="0"/>
        <w:rPr>
          <w:rFonts w:ascii="Times New Roman" w:hAnsi="Times New Roman" w:cs="Times New Roman"/>
          <w:b/>
          <w:color w:val="FF0000"/>
          <w:sz w:val="24"/>
          <w:szCs w:val="24"/>
        </w:rPr>
      </w:pPr>
      <w:bookmarkStart w:id="3" w:name="_Toc370796226"/>
    </w:p>
    <w:p w:rsidR="0055581A" w:rsidRPr="00390514" w:rsidRDefault="00390514" w:rsidP="00390514">
      <w:pPr>
        <w:spacing w:line="360" w:lineRule="auto"/>
        <w:ind w:left="709"/>
        <w:outlineLvl w:val="0"/>
        <w:rPr>
          <w:rFonts w:ascii="Times New Roman" w:hAnsi="Times New Roman" w:cs="Times New Roman"/>
          <w:b/>
          <w:sz w:val="24"/>
          <w:szCs w:val="24"/>
        </w:rPr>
      </w:pPr>
      <w:r w:rsidRPr="00390514">
        <w:rPr>
          <w:rFonts w:ascii="Times New Roman" w:hAnsi="Times New Roman" w:cs="Times New Roman"/>
          <w:b/>
          <w:sz w:val="24"/>
          <w:szCs w:val="24"/>
        </w:rPr>
        <w:t xml:space="preserve">6. </w:t>
      </w:r>
      <w:r w:rsidR="0055581A" w:rsidRPr="00390514">
        <w:rPr>
          <w:rFonts w:ascii="Times New Roman" w:hAnsi="Times New Roman" w:cs="Times New Roman"/>
          <w:b/>
          <w:sz w:val="24"/>
          <w:szCs w:val="24"/>
        </w:rPr>
        <w:t>Hodnocení bolesti</w:t>
      </w:r>
      <w:bookmarkEnd w:id="3"/>
      <w:r w:rsidR="006640FA" w:rsidRPr="00390514">
        <w:rPr>
          <w:rFonts w:ascii="Times New Roman" w:hAnsi="Times New Roman" w:cs="Times New Roman"/>
          <w:b/>
          <w:sz w:val="24"/>
          <w:szCs w:val="24"/>
        </w:rPr>
        <w:t xml:space="preserve"> za porodu</w:t>
      </w:r>
    </w:p>
    <w:p w:rsidR="0055581A" w:rsidRPr="00D97CB2" w:rsidRDefault="0055581A" w:rsidP="006C6D8E">
      <w:pPr>
        <w:spacing w:line="360" w:lineRule="auto"/>
        <w:jc w:val="both"/>
        <w:rPr>
          <w:rFonts w:ascii="Times New Roman" w:hAnsi="Times New Roman" w:cs="Times New Roman"/>
          <w:sz w:val="24"/>
          <w:szCs w:val="24"/>
        </w:rPr>
      </w:pPr>
      <w:r w:rsidRPr="00D97CB2">
        <w:rPr>
          <w:rFonts w:ascii="Times New Roman" w:hAnsi="Times New Roman" w:cs="Times New Roman"/>
          <w:sz w:val="24"/>
          <w:szCs w:val="24"/>
        </w:rPr>
        <w:t xml:space="preserve">Monitorování, hodnocení a pravidelné zaznamenávání údajů o bolesti je úkol pro </w:t>
      </w:r>
      <w:r w:rsidR="00C91E11">
        <w:rPr>
          <w:rFonts w:ascii="Times New Roman" w:hAnsi="Times New Roman" w:cs="Times New Roman"/>
          <w:sz w:val="24"/>
          <w:szCs w:val="24"/>
        </w:rPr>
        <w:t>porodní asistentku</w:t>
      </w:r>
      <w:r w:rsidR="00B76333">
        <w:rPr>
          <w:rFonts w:ascii="Times New Roman" w:hAnsi="Times New Roman" w:cs="Times New Roman"/>
          <w:sz w:val="24"/>
          <w:szCs w:val="24"/>
        </w:rPr>
        <w:t xml:space="preserve"> i lékaře. </w:t>
      </w:r>
      <w:r w:rsidRPr="00D97CB2">
        <w:rPr>
          <w:rFonts w:ascii="Times New Roman" w:hAnsi="Times New Roman" w:cs="Times New Roman"/>
          <w:sz w:val="24"/>
          <w:szCs w:val="24"/>
        </w:rPr>
        <w:t>K získání potřebných údajů vede celá řada dílčích činností a předpokládá značné znalosti z oblasti bolesti a jejího hodnocení. Někdy se dokonce přikládá význam bolesti jako další fyziologické funkci (Kolektiv autorů, 2006).</w:t>
      </w:r>
    </w:p>
    <w:p w:rsidR="0055581A" w:rsidRPr="00D97CB2" w:rsidRDefault="0055581A" w:rsidP="006C6D8E">
      <w:pPr>
        <w:pStyle w:val="Styl2"/>
        <w:spacing w:line="360" w:lineRule="auto"/>
        <w:jc w:val="both"/>
        <w:outlineLvl w:val="0"/>
        <w:rPr>
          <w:rFonts w:ascii="Times New Roman" w:hAnsi="Times New Roman" w:cs="Times New Roman"/>
          <w:sz w:val="24"/>
          <w:szCs w:val="24"/>
        </w:rPr>
      </w:pPr>
      <w:bookmarkStart w:id="4" w:name="_Toc370796227"/>
      <w:r w:rsidRPr="00D97CB2">
        <w:rPr>
          <w:rFonts w:ascii="Times New Roman" w:hAnsi="Times New Roman" w:cs="Times New Roman"/>
          <w:sz w:val="24"/>
          <w:szCs w:val="24"/>
        </w:rPr>
        <w:t>2.6.1.  Nástroje na hodnocení bolesti</w:t>
      </w:r>
      <w:bookmarkEnd w:id="4"/>
      <w:r w:rsidR="00420353">
        <w:rPr>
          <w:rFonts w:ascii="Times New Roman" w:hAnsi="Times New Roman" w:cs="Times New Roman"/>
          <w:sz w:val="24"/>
          <w:szCs w:val="24"/>
        </w:rPr>
        <w:t xml:space="preserve"> za porodu</w:t>
      </w:r>
    </w:p>
    <w:p w:rsidR="0055581A" w:rsidRPr="00D97CB2" w:rsidRDefault="0055581A" w:rsidP="006C6D8E">
      <w:pPr>
        <w:spacing w:line="360" w:lineRule="auto"/>
        <w:rPr>
          <w:rFonts w:ascii="Times New Roman" w:hAnsi="Times New Roman" w:cs="Times New Roman"/>
          <w:sz w:val="24"/>
          <w:szCs w:val="24"/>
        </w:rPr>
      </w:pPr>
      <w:r w:rsidRPr="00D97CB2">
        <w:rPr>
          <w:rFonts w:ascii="Times New Roman" w:hAnsi="Times New Roman" w:cs="Times New Roman"/>
          <w:sz w:val="24"/>
          <w:szCs w:val="24"/>
        </w:rPr>
        <w:t>Prvotním získáním informací v</w:t>
      </w:r>
      <w:r w:rsidR="00A677C3">
        <w:rPr>
          <w:rFonts w:ascii="Times New Roman" w:hAnsi="Times New Roman" w:cs="Times New Roman"/>
          <w:sz w:val="24"/>
          <w:szCs w:val="24"/>
        </w:rPr>
        <w:t> </w:t>
      </w:r>
      <w:r w:rsidRPr="00D97CB2">
        <w:rPr>
          <w:rFonts w:ascii="Times New Roman" w:hAnsi="Times New Roman" w:cs="Times New Roman"/>
          <w:sz w:val="24"/>
          <w:szCs w:val="24"/>
        </w:rPr>
        <w:t>rámci</w:t>
      </w:r>
      <w:r w:rsidR="00A677C3">
        <w:rPr>
          <w:rFonts w:ascii="Times New Roman" w:hAnsi="Times New Roman" w:cs="Times New Roman"/>
          <w:sz w:val="24"/>
          <w:szCs w:val="24"/>
        </w:rPr>
        <w:t xml:space="preserve"> péče o ženu </w:t>
      </w:r>
      <w:r w:rsidRPr="00D97CB2">
        <w:rPr>
          <w:rFonts w:ascii="Times New Roman" w:hAnsi="Times New Roman" w:cs="Times New Roman"/>
          <w:sz w:val="24"/>
          <w:szCs w:val="24"/>
        </w:rPr>
        <w:t xml:space="preserve">je </w:t>
      </w:r>
      <w:r w:rsidRPr="00C91E11">
        <w:rPr>
          <w:rFonts w:ascii="Times New Roman" w:hAnsi="Times New Roman" w:cs="Times New Roman"/>
          <w:b/>
          <w:i/>
          <w:sz w:val="24"/>
          <w:szCs w:val="24"/>
        </w:rPr>
        <w:t>ošetřovatelská anamnéza</w:t>
      </w:r>
      <w:r w:rsidRPr="00D97CB2">
        <w:rPr>
          <w:rFonts w:ascii="Times New Roman" w:hAnsi="Times New Roman" w:cs="Times New Roman"/>
          <w:color w:val="FF0000"/>
          <w:sz w:val="24"/>
          <w:szCs w:val="24"/>
        </w:rPr>
        <w:t>.</w:t>
      </w:r>
      <w:r w:rsidRPr="00D97CB2">
        <w:rPr>
          <w:rFonts w:ascii="Times New Roman" w:hAnsi="Times New Roman" w:cs="Times New Roman"/>
          <w:sz w:val="24"/>
          <w:szCs w:val="24"/>
        </w:rPr>
        <w:t xml:space="preserve"> Jakékoliv informace, týkající se vnímání bolesti, různé bolestivé zážitky, jak </w:t>
      </w:r>
      <w:r w:rsidR="00A677C3">
        <w:rPr>
          <w:rFonts w:ascii="Times New Roman" w:hAnsi="Times New Roman" w:cs="Times New Roman"/>
          <w:sz w:val="24"/>
          <w:szCs w:val="24"/>
        </w:rPr>
        <w:t xml:space="preserve">žena </w:t>
      </w:r>
      <w:r w:rsidRPr="00D97CB2">
        <w:rPr>
          <w:rFonts w:ascii="Times New Roman" w:hAnsi="Times New Roman" w:cs="Times New Roman"/>
          <w:sz w:val="24"/>
          <w:szCs w:val="24"/>
        </w:rPr>
        <w:t>na bolest reaguje a zda je na bolest nějakým způsobem připravován</w:t>
      </w:r>
      <w:r w:rsidR="00A677C3">
        <w:rPr>
          <w:rFonts w:ascii="Times New Roman" w:hAnsi="Times New Roman" w:cs="Times New Roman"/>
          <w:sz w:val="24"/>
          <w:szCs w:val="24"/>
        </w:rPr>
        <w:t>a</w:t>
      </w:r>
      <w:r w:rsidR="00B76333">
        <w:rPr>
          <w:rFonts w:ascii="Times New Roman" w:hAnsi="Times New Roman" w:cs="Times New Roman"/>
          <w:sz w:val="24"/>
          <w:szCs w:val="24"/>
        </w:rPr>
        <w:t xml:space="preserve"> (např. účast na předporodních kurzech a kritické zhodnocení jejich kvality!!!). </w:t>
      </w:r>
    </w:p>
    <w:p w:rsidR="00B76333" w:rsidRDefault="0055581A" w:rsidP="006C6D8E">
      <w:pPr>
        <w:spacing w:line="360" w:lineRule="auto"/>
        <w:jc w:val="both"/>
        <w:rPr>
          <w:rFonts w:ascii="Times New Roman" w:hAnsi="Times New Roman" w:cs="Times New Roman"/>
          <w:sz w:val="24"/>
          <w:szCs w:val="24"/>
        </w:rPr>
      </w:pPr>
      <w:r w:rsidRPr="00D97CB2">
        <w:rPr>
          <w:rFonts w:ascii="Times New Roman" w:hAnsi="Times New Roman" w:cs="Times New Roman"/>
          <w:sz w:val="24"/>
          <w:szCs w:val="24"/>
        </w:rPr>
        <w:lastRenderedPageBreak/>
        <w:t xml:space="preserve">Nemalou důležitost má </w:t>
      </w:r>
      <w:r w:rsidRPr="00C91E11">
        <w:rPr>
          <w:rFonts w:ascii="Times New Roman" w:hAnsi="Times New Roman" w:cs="Times New Roman"/>
          <w:b/>
          <w:i/>
          <w:sz w:val="24"/>
          <w:szCs w:val="24"/>
        </w:rPr>
        <w:t>fyziologické vyšetření</w:t>
      </w:r>
      <w:r w:rsidRPr="00D97CB2">
        <w:rPr>
          <w:rFonts w:ascii="Times New Roman" w:hAnsi="Times New Roman" w:cs="Times New Roman"/>
          <w:sz w:val="24"/>
          <w:szCs w:val="24"/>
        </w:rPr>
        <w:t xml:space="preserve">, při kterém </w:t>
      </w:r>
      <w:r w:rsidR="00A677C3">
        <w:rPr>
          <w:rFonts w:ascii="Times New Roman" w:hAnsi="Times New Roman" w:cs="Times New Roman"/>
          <w:sz w:val="24"/>
          <w:szCs w:val="24"/>
        </w:rPr>
        <w:t xml:space="preserve">PA </w:t>
      </w:r>
      <w:r w:rsidRPr="00D97CB2">
        <w:rPr>
          <w:rFonts w:ascii="Times New Roman" w:hAnsi="Times New Roman" w:cs="Times New Roman"/>
          <w:sz w:val="24"/>
          <w:szCs w:val="24"/>
        </w:rPr>
        <w:t xml:space="preserve">sleduje jednak základní fyziologické funkce, pozoruje behaviorální reakce na bolest, kterou často </w:t>
      </w:r>
      <w:r w:rsidR="00A677C3">
        <w:rPr>
          <w:rFonts w:ascii="Times New Roman" w:hAnsi="Times New Roman" w:cs="Times New Roman"/>
          <w:sz w:val="24"/>
          <w:szCs w:val="24"/>
        </w:rPr>
        <w:t xml:space="preserve">žena </w:t>
      </w:r>
      <w:r w:rsidRPr="00D97CB2">
        <w:rPr>
          <w:rFonts w:ascii="Times New Roman" w:hAnsi="Times New Roman" w:cs="Times New Roman"/>
          <w:sz w:val="24"/>
          <w:szCs w:val="24"/>
        </w:rPr>
        <w:t>svým chováním vyjadřuje.</w:t>
      </w:r>
      <w:r w:rsidR="00A677C3">
        <w:rPr>
          <w:rFonts w:ascii="Times New Roman" w:hAnsi="Times New Roman" w:cs="Times New Roman"/>
          <w:sz w:val="24"/>
          <w:szCs w:val="24"/>
        </w:rPr>
        <w:t xml:space="preserve"> </w:t>
      </w:r>
      <w:r w:rsidRPr="00D97CB2">
        <w:rPr>
          <w:rFonts w:ascii="Times New Roman" w:hAnsi="Times New Roman" w:cs="Times New Roman"/>
          <w:sz w:val="24"/>
          <w:szCs w:val="24"/>
        </w:rPr>
        <w:t xml:space="preserve">Jeden z nejdůležitějších znaků vnímané bolesti je </w:t>
      </w:r>
      <w:r w:rsidRPr="00C91E11">
        <w:rPr>
          <w:rFonts w:ascii="Times New Roman" w:hAnsi="Times New Roman" w:cs="Times New Roman"/>
          <w:b/>
          <w:i/>
          <w:color w:val="FF0000"/>
          <w:sz w:val="24"/>
          <w:szCs w:val="24"/>
        </w:rPr>
        <w:t>výraz tváře</w:t>
      </w:r>
      <w:r w:rsidR="00A677C3">
        <w:rPr>
          <w:rFonts w:ascii="Times New Roman" w:hAnsi="Times New Roman" w:cs="Times New Roman"/>
          <w:color w:val="FF0000"/>
          <w:sz w:val="24"/>
          <w:szCs w:val="24"/>
        </w:rPr>
        <w:t xml:space="preserve">. </w:t>
      </w:r>
      <w:r w:rsidRPr="00D97CB2">
        <w:rPr>
          <w:rFonts w:ascii="Times New Roman" w:hAnsi="Times New Roman" w:cs="Times New Roman"/>
          <w:sz w:val="24"/>
          <w:szCs w:val="24"/>
        </w:rPr>
        <w:t xml:space="preserve">Dalším znakem při pozorování bolesti je </w:t>
      </w:r>
      <w:r w:rsidRPr="00C91E11">
        <w:rPr>
          <w:rFonts w:ascii="Times New Roman" w:hAnsi="Times New Roman" w:cs="Times New Roman"/>
          <w:b/>
          <w:i/>
          <w:color w:val="FF0000"/>
          <w:sz w:val="24"/>
          <w:szCs w:val="24"/>
        </w:rPr>
        <w:t>pláč</w:t>
      </w:r>
      <w:r w:rsidR="00420353" w:rsidRPr="00C91E11">
        <w:rPr>
          <w:rFonts w:ascii="Times New Roman" w:hAnsi="Times New Roman" w:cs="Times New Roman"/>
          <w:b/>
          <w:i/>
          <w:color w:val="FF0000"/>
          <w:sz w:val="24"/>
          <w:szCs w:val="24"/>
        </w:rPr>
        <w:t xml:space="preserve"> ženy</w:t>
      </w:r>
      <w:r w:rsidRPr="00C91E11">
        <w:rPr>
          <w:rFonts w:ascii="Times New Roman" w:hAnsi="Times New Roman" w:cs="Times New Roman"/>
          <w:b/>
          <w:i/>
          <w:color w:val="FF0000"/>
          <w:sz w:val="24"/>
          <w:szCs w:val="24"/>
        </w:rPr>
        <w:t xml:space="preserve">, </w:t>
      </w:r>
      <w:r w:rsidR="00A677C3" w:rsidRPr="00C91E11">
        <w:rPr>
          <w:rFonts w:ascii="Times New Roman" w:hAnsi="Times New Roman" w:cs="Times New Roman"/>
          <w:b/>
          <w:i/>
          <w:color w:val="FF0000"/>
          <w:sz w:val="24"/>
          <w:szCs w:val="24"/>
        </w:rPr>
        <w:t>hlasové projevy</w:t>
      </w:r>
      <w:r w:rsidR="00B76333" w:rsidRPr="00C91E11">
        <w:rPr>
          <w:rFonts w:ascii="Times New Roman" w:hAnsi="Times New Roman" w:cs="Times New Roman"/>
          <w:b/>
          <w:i/>
          <w:color w:val="FF0000"/>
          <w:sz w:val="24"/>
          <w:szCs w:val="24"/>
        </w:rPr>
        <w:t>, způsob dýchání</w:t>
      </w:r>
      <w:r w:rsidR="00A677C3" w:rsidRPr="00C91E11">
        <w:rPr>
          <w:rFonts w:ascii="Times New Roman" w:hAnsi="Times New Roman" w:cs="Times New Roman"/>
          <w:b/>
          <w:i/>
          <w:color w:val="FF0000"/>
          <w:sz w:val="24"/>
          <w:szCs w:val="24"/>
        </w:rPr>
        <w:t xml:space="preserve">. </w:t>
      </w:r>
      <w:r w:rsidR="00177AD6" w:rsidRPr="00C91E11">
        <w:rPr>
          <w:rFonts w:ascii="Times New Roman" w:hAnsi="Times New Roman" w:cs="Times New Roman"/>
          <w:b/>
          <w:i/>
          <w:color w:val="FF0000"/>
          <w:sz w:val="24"/>
          <w:szCs w:val="24"/>
        </w:rPr>
        <w:t>Spontánní p</w:t>
      </w:r>
      <w:r w:rsidRPr="00C91E11">
        <w:rPr>
          <w:rFonts w:ascii="Times New Roman" w:hAnsi="Times New Roman" w:cs="Times New Roman"/>
          <w:b/>
          <w:i/>
          <w:color w:val="FF0000"/>
          <w:sz w:val="24"/>
          <w:szCs w:val="24"/>
        </w:rPr>
        <w:t xml:space="preserve">oloha </w:t>
      </w:r>
      <w:r w:rsidR="006640FA" w:rsidRPr="00C91E11">
        <w:rPr>
          <w:rFonts w:ascii="Times New Roman" w:hAnsi="Times New Roman" w:cs="Times New Roman"/>
          <w:b/>
          <w:i/>
          <w:color w:val="FF0000"/>
          <w:sz w:val="24"/>
          <w:szCs w:val="24"/>
        </w:rPr>
        <w:t>a pohyb rodičky</w:t>
      </w:r>
      <w:r w:rsidR="006640FA" w:rsidRPr="00D97CB2">
        <w:rPr>
          <w:rFonts w:ascii="Times New Roman" w:hAnsi="Times New Roman" w:cs="Times New Roman"/>
          <w:color w:val="FF0000"/>
          <w:sz w:val="24"/>
          <w:szCs w:val="24"/>
        </w:rPr>
        <w:t xml:space="preserve"> </w:t>
      </w:r>
      <w:r w:rsidRPr="00D97CB2">
        <w:rPr>
          <w:rFonts w:ascii="Times New Roman" w:hAnsi="Times New Roman" w:cs="Times New Roman"/>
          <w:sz w:val="24"/>
          <w:szCs w:val="24"/>
        </w:rPr>
        <w:t>je dalším důležitým faktorem při hodnocení</w:t>
      </w:r>
      <w:r w:rsidR="00B76333">
        <w:rPr>
          <w:rFonts w:ascii="Times New Roman" w:hAnsi="Times New Roman" w:cs="Times New Roman"/>
          <w:sz w:val="24"/>
          <w:szCs w:val="24"/>
        </w:rPr>
        <w:t xml:space="preserve"> bolesti</w:t>
      </w:r>
      <w:r w:rsidRPr="00D97CB2">
        <w:rPr>
          <w:rFonts w:ascii="Times New Roman" w:hAnsi="Times New Roman" w:cs="Times New Roman"/>
          <w:sz w:val="24"/>
          <w:szCs w:val="24"/>
        </w:rPr>
        <w:t>.</w:t>
      </w:r>
    </w:p>
    <w:p w:rsidR="00390514" w:rsidRDefault="00B76333" w:rsidP="006C6D8E">
      <w:pPr>
        <w:spacing w:line="360" w:lineRule="auto"/>
        <w:jc w:val="both"/>
        <w:rPr>
          <w:rFonts w:ascii="Times New Roman" w:hAnsi="Times New Roman" w:cs="Times New Roman"/>
          <w:sz w:val="24"/>
          <w:szCs w:val="24"/>
        </w:rPr>
      </w:pPr>
      <w:r>
        <w:rPr>
          <w:rFonts w:ascii="Times New Roman" w:hAnsi="Times New Roman" w:cs="Times New Roman"/>
          <w:sz w:val="24"/>
          <w:szCs w:val="24"/>
        </w:rPr>
        <w:t>K objektivizac</w:t>
      </w:r>
      <w:r w:rsidR="001D3848">
        <w:rPr>
          <w:rFonts w:ascii="Times New Roman" w:hAnsi="Times New Roman" w:cs="Times New Roman"/>
          <w:sz w:val="24"/>
          <w:szCs w:val="24"/>
        </w:rPr>
        <w:t>i</w:t>
      </w:r>
      <w:r>
        <w:rPr>
          <w:rFonts w:ascii="Times New Roman" w:hAnsi="Times New Roman" w:cs="Times New Roman"/>
          <w:sz w:val="24"/>
          <w:szCs w:val="24"/>
        </w:rPr>
        <w:t xml:space="preserve"> bolesti za porodu lze použít různé škály, avšak charakter a intenzita</w:t>
      </w:r>
      <w:r w:rsidR="0055581A" w:rsidRPr="00D97CB2">
        <w:rPr>
          <w:rFonts w:ascii="Times New Roman" w:hAnsi="Times New Roman" w:cs="Times New Roman"/>
          <w:sz w:val="24"/>
          <w:szCs w:val="24"/>
        </w:rPr>
        <w:t xml:space="preserve"> </w:t>
      </w:r>
      <w:r>
        <w:rPr>
          <w:rFonts w:ascii="Times New Roman" w:hAnsi="Times New Roman" w:cs="Times New Roman"/>
          <w:sz w:val="24"/>
          <w:szCs w:val="24"/>
        </w:rPr>
        <w:t xml:space="preserve">bolesti se celkem rychle mění v závislosti na postupu porodního děje. Nejlepší metoda objektivizace bolesti a práce s ní je intenzivní péče </w:t>
      </w:r>
      <w:r w:rsidR="00177AD6">
        <w:rPr>
          <w:rFonts w:ascii="Times New Roman" w:hAnsi="Times New Roman" w:cs="Times New Roman"/>
          <w:sz w:val="24"/>
          <w:szCs w:val="24"/>
        </w:rPr>
        <w:t xml:space="preserve">o ženu porodní asistentkou a rychlá reakce na změněnou situaci. </w:t>
      </w:r>
    </w:p>
    <w:p w:rsidR="00390514" w:rsidRDefault="00390514" w:rsidP="006C6D8E">
      <w:pPr>
        <w:spacing w:line="360" w:lineRule="auto"/>
        <w:jc w:val="both"/>
        <w:rPr>
          <w:rFonts w:ascii="Times New Roman" w:hAnsi="Times New Roman" w:cs="Times New Roman"/>
          <w:sz w:val="24"/>
          <w:szCs w:val="24"/>
        </w:rPr>
      </w:pPr>
    </w:p>
    <w:p w:rsidR="00812748" w:rsidRPr="00390514" w:rsidRDefault="00812748" w:rsidP="006C6D8E">
      <w:pPr>
        <w:pStyle w:val="Normlnweb"/>
        <w:spacing w:line="360" w:lineRule="auto"/>
        <w:jc w:val="both"/>
        <w:rPr>
          <w:b/>
          <w:i/>
        </w:rPr>
      </w:pPr>
      <w:r w:rsidRPr="00390514">
        <w:rPr>
          <w:b/>
          <w:i/>
        </w:rPr>
        <w:t xml:space="preserve">Příklad relevantních informací </w:t>
      </w:r>
      <w:r w:rsidR="0077600D" w:rsidRPr="00390514">
        <w:rPr>
          <w:b/>
          <w:i/>
        </w:rPr>
        <w:t xml:space="preserve">dle zásad EBM </w:t>
      </w:r>
      <w:r w:rsidRPr="00390514">
        <w:rPr>
          <w:b/>
          <w:i/>
        </w:rPr>
        <w:t xml:space="preserve">o tišení bolesti z databáze </w:t>
      </w:r>
      <w:proofErr w:type="spellStart"/>
      <w:r w:rsidRPr="00390514">
        <w:rPr>
          <w:b/>
          <w:i/>
        </w:rPr>
        <w:t>Cochrane</w:t>
      </w:r>
      <w:proofErr w:type="spellEnd"/>
      <w:r w:rsidRPr="00390514">
        <w:rPr>
          <w:b/>
          <w:i/>
        </w:rPr>
        <w:t xml:space="preserve"> </w:t>
      </w:r>
      <w:proofErr w:type="spellStart"/>
      <w:r w:rsidRPr="00390514">
        <w:rPr>
          <w:b/>
          <w:i/>
        </w:rPr>
        <w:t>Collaboration</w:t>
      </w:r>
      <w:proofErr w:type="spellEnd"/>
      <w:r w:rsidRPr="00390514">
        <w:rPr>
          <w:b/>
          <w:i/>
        </w:rPr>
        <w:t>, uznávané mezinárodní vědecké skupiny.</w:t>
      </w:r>
    </w:p>
    <w:p w:rsidR="00812748" w:rsidRDefault="00812748" w:rsidP="006C6D8E">
      <w:pPr>
        <w:pStyle w:val="Nadpis1"/>
        <w:spacing w:line="360" w:lineRule="auto"/>
      </w:pPr>
      <w:r>
        <w:t>Nová studie o nejlepších způsobech tišení bolesti během porodu</w:t>
      </w:r>
    </w:p>
    <w:p w:rsidR="007D07CD" w:rsidRDefault="00812748" w:rsidP="007D07CD">
      <w:pPr>
        <w:pStyle w:val="Normlnweb"/>
        <w:spacing w:line="360" w:lineRule="auto"/>
        <w:jc w:val="both"/>
      </w:pPr>
      <w:proofErr w:type="gramStart"/>
      <w:r>
        <w:rPr>
          <w:rStyle w:val="sep"/>
        </w:rPr>
        <w:t xml:space="preserve">Publikováno </w:t>
      </w:r>
      <w:hyperlink r:id="rId9" w:tooltip="20.20" w:history="1">
        <w:r>
          <w:rPr>
            <w:rStyle w:val="Hypertextovodkaz"/>
          </w:rPr>
          <w:t>6.4.2012</w:t>
        </w:r>
        <w:proofErr w:type="gramEnd"/>
      </w:hyperlink>
      <w:r>
        <w:rPr>
          <w:rStyle w:val="by-author"/>
        </w:rPr>
        <w:t xml:space="preserve"> </w:t>
      </w:r>
      <w:r w:rsidR="007D07CD">
        <w:rPr>
          <w:rStyle w:val="by-author"/>
        </w:rPr>
        <w:t xml:space="preserve"> </w:t>
      </w:r>
      <w:r w:rsidR="007D07CD">
        <w:t xml:space="preserve">Zdroj: </w:t>
      </w:r>
      <w:hyperlink r:id="rId10" w:tgtFrame="_blank" w:tooltip="New Study on Best Ways to Relieve Pain During Childbirth" w:history="1">
        <w:r w:rsidR="007D07CD">
          <w:rPr>
            <w:rStyle w:val="Hypertextovodkaz"/>
          </w:rPr>
          <w:t xml:space="preserve">New Study on Best </w:t>
        </w:r>
        <w:proofErr w:type="spellStart"/>
        <w:r w:rsidR="007D07CD">
          <w:rPr>
            <w:rStyle w:val="Hypertextovodkaz"/>
          </w:rPr>
          <w:t>Ways</w:t>
        </w:r>
        <w:proofErr w:type="spellEnd"/>
        <w:r w:rsidR="007D07CD">
          <w:rPr>
            <w:rStyle w:val="Hypertextovodkaz"/>
          </w:rPr>
          <w:t xml:space="preserve"> to </w:t>
        </w:r>
        <w:proofErr w:type="spellStart"/>
        <w:r w:rsidR="007D07CD">
          <w:rPr>
            <w:rStyle w:val="Hypertextovodkaz"/>
          </w:rPr>
          <w:t>Relieve</w:t>
        </w:r>
        <w:proofErr w:type="spellEnd"/>
        <w:r w:rsidR="007D07CD">
          <w:rPr>
            <w:rStyle w:val="Hypertextovodkaz"/>
          </w:rPr>
          <w:t xml:space="preserve"> </w:t>
        </w:r>
        <w:proofErr w:type="spellStart"/>
        <w:r w:rsidR="007D07CD">
          <w:rPr>
            <w:rStyle w:val="Hypertextovodkaz"/>
          </w:rPr>
          <w:t>Pain</w:t>
        </w:r>
        <w:proofErr w:type="spellEnd"/>
        <w:r w:rsidR="007D07CD">
          <w:rPr>
            <w:rStyle w:val="Hypertextovodkaz"/>
          </w:rPr>
          <w:t xml:space="preserve"> </w:t>
        </w:r>
        <w:proofErr w:type="spellStart"/>
        <w:r w:rsidR="007D07CD">
          <w:rPr>
            <w:rStyle w:val="Hypertextovodkaz"/>
          </w:rPr>
          <w:t>During</w:t>
        </w:r>
        <w:proofErr w:type="spellEnd"/>
        <w:r w:rsidR="007D07CD">
          <w:rPr>
            <w:rStyle w:val="Hypertextovodkaz"/>
          </w:rPr>
          <w:t xml:space="preserve"> </w:t>
        </w:r>
        <w:proofErr w:type="spellStart"/>
        <w:r w:rsidR="007D07CD">
          <w:rPr>
            <w:rStyle w:val="Hypertextovodkaz"/>
          </w:rPr>
          <w:t>Childbirth</w:t>
        </w:r>
        <w:proofErr w:type="spellEnd"/>
      </w:hyperlink>
    </w:p>
    <w:p w:rsidR="00812748" w:rsidRDefault="00812748" w:rsidP="006C6D8E">
      <w:pPr>
        <w:pStyle w:val="Normlnweb"/>
        <w:spacing w:line="360" w:lineRule="auto"/>
        <w:jc w:val="both"/>
      </w:pPr>
      <w:r>
        <w:t xml:space="preserve">Rodičky mají celou řadu možností, co se týká tlumení bolesti; od </w:t>
      </w:r>
      <w:proofErr w:type="spellStart"/>
      <w:r>
        <w:t>epidurálu</w:t>
      </w:r>
      <w:proofErr w:type="spellEnd"/>
      <w:r>
        <w:t xml:space="preserve"> a opiátů až po masáž či hypnózu. Která metoda je však nejlepší? Rozsáhlá studie britských vědců zjistila, že </w:t>
      </w:r>
      <w:proofErr w:type="spellStart"/>
      <w:r>
        <w:rPr>
          <w:u w:val="single"/>
        </w:rPr>
        <w:t>epidurály</w:t>
      </w:r>
      <w:proofErr w:type="spellEnd"/>
      <w:r>
        <w:rPr>
          <w:u w:val="single"/>
        </w:rPr>
        <w:t xml:space="preserve"> jsou účinnější, avšak mají více nežádoucích účinků pro matku i dítě.</w:t>
      </w:r>
      <w:r>
        <w:t xml:space="preserve"> Bez</w:t>
      </w:r>
      <w:r w:rsidR="006C6D8E">
        <w:t xml:space="preserve"> </w:t>
      </w:r>
      <w:r>
        <w:t>lékové metody tišení bolesti fungují také a s méně vedlejšími účinky, avšak další zkoumání jejich účinnosti je potřebné.</w:t>
      </w:r>
    </w:p>
    <w:p w:rsidR="00812748" w:rsidRDefault="00812748" w:rsidP="006C6D8E">
      <w:pPr>
        <w:pStyle w:val="Normlnweb"/>
        <w:spacing w:line="360" w:lineRule="auto"/>
        <w:jc w:val="both"/>
      </w:pPr>
      <w:r>
        <w:t xml:space="preserve">Vědci z Liverpoolské, </w:t>
      </w:r>
      <w:proofErr w:type="spellStart"/>
      <w:r>
        <w:t>Warwické</w:t>
      </w:r>
      <w:proofErr w:type="spellEnd"/>
      <w:r>
        <w:t xml:space="preserve"> a Manchesterské Univerzity spojily síly v recenzi více jak </w:t>
      </w:r>
      <w:hyperlink r:id="rId11" w:history="1">
        <w:r>
          <w:rPr>
            <w:rStyle w:val="Hypertextovodkaz"/>
          </w:rPr>
          <w:t xml:space="preserve">300 studií o bolesti při porodu </w:t>
        </w:r>
      </w:hyperlink>
      <w:r>
        <w:t xml:space="preserve">z </w:t>
      </w:r>
      <w:proofErr w:type="spellStart"/>
      <w:proofErr w:type="gramStart"/>
      <w:r>
        <w:t>Cochrane</w:t>
      </w:r>
      <w:proofErr w:type="spellEnd"/>
      <w:proofErr w:type="gramEnd"/>
      <w:r>
        <w:t xml:space="preserve"> </w:t>
      </w:r>
      <w:proofErr w:type="spellStart"/>
      <w:r>
        <w:t>Collaboration</w:t>
      </w:r>
      <w:proofErr w:type="spellEnd"/>
      <w:r>
        <w:t>, uznávané mezinárodní vědecké skupiny.</w:t>
      </w:r>
    </w:p>
    <w:p w:rsidR="00812748" w:rsidRDefault="00812748" w:rsidP="006C6D8E">
      <w:pPr>
        <w:pStyle w:val="Normlnweb"/>
        <w:spacing w:line="360" w:lineRule="auto"/>
        <w:jc w:val="both"/>
      </w:pPr>
      <w:r>
        <w:t xml:space="preserve">Tato recenze našla pádný důkaz, že </w:t>
      </w:r>
      <w:proofErr w:type="spellStart"/>
      <w:r>
        <w:t>epidurály</w:t>
      </w:r>
      <w:proofErr w:type="spellEnd"/>
      <w:r>
        <w:t xml:space="preserve"> zmírňuje porodní bolesti. Avšak </w:t>
      </w:r>
      <w:r>
        <w:rPr>
          <w:u w:val="single"/>
        </w:rPr>
        <w:t>zvyšují počet vaginálních porodů vyžadujících použití kleští</w:t>
      </w:r>
      <w:r w:rsidR="006C6D8E">
        <w:rPr>
          <w:u w:val="single"/>
        </w:rPr>
        <w:t xml:space="preserve">. </w:t>
      </w:r>
      <w:r>
        <w:t xml:space="preserve"> </w:t>
      </w:r>
      <w:proofErr w:type="spellStart"/>
      <w:r>
        <w:rPr>
          <w:u w:val="single"/>
        </w:rPr>
        <w:t>Epidurály</w:t>
      </w:r>
      <w:proofErr w:type="spellEnd"/>
      <w:r>
        <w:rPr>
          <w:u w:val="single"/>
        </w:rPr>
        <w:t xml:space="preserve"> také zvyšují riziko nízkého krevního tlaku u matky, stejně jako další nežádoucí účinky jako je obtížné močení.</w:t>
      </w:r>
    </w:p>
    <w:p w:rsidR="00812748" w:rsidRDefault="00812748" w:rsidP="006C6D8E">
      <w:pPr>
        <w:pStyle w:val="Normlnweb"/>
        <w:spacing w:line="360" w:lineRule="auto"/>
        <w:jc w:val="both"/>
      </w:pPr>
      <w:r>
        <w:lastRenderedPageBreak/>
        <w:t>Bylo málo důkazů o inhalovaných lécích proti bolesti při porodu, jako je plyn oxidu dusného,  ačkoliv výzkum stále doporučuje jejich použití. Inhalační analgezie byla spojena s nevolností, zvracením a závratěmi.</w:t>
      </w:r>
    </w:p>
    <w:p w:rsidR="00812748" w:rsidRDefault="00812748" w:rsidP="006C6D8E">
      <w:pPr>
        <w:pStyle w:val="Normlnweb"/>
        <w:spacing w:line="360" w:lineRule="auto"/>
        <w:jc w:val="both"/>
      </w:pPr>
      <w:r>
        <w:t xml:space="preserve">Lokální anestetika nervové blokády a </w:t>
      </w:r>
      <w:proofErr w:type="spellStart"/>
      <w:r>
        <w:t>neopioidní</w:t>
      </w:r>
      <w:proofErr w:type="spellEnd"/>
      <w:r>
        <w:t xml:space="preserve"> léky (</w:t>
      </w:r>
      <w:proofErr w:type="spellStart"/>
      <w:r>
        <w:t>Tylenol</w:t>
      </w:r>
      <w:proofErr w:type="spellEnd"/>
      <w:r>
        <w:t xml:space="preserve"> a NSAID) mohou také pomoci ženám ke zmírnění porodních bolestí, ale nervová blokáda také způsobovala závratě, pocení a brnění. A více dětí mělo nízkou srdeční frekvenci.</w:t>
      </w:r>
    </w:p>
    <w:p w:rsidR="00812748" w:rsidRDefault="00812748" w:rsidP="006C6D8E">
      <w:pPr>
        <w:pStyle w:val="Normlnweb"/>
        <w:spacing w:line="360" w:lineRule="auto"/>
        <w:jc w:val="both"/>
      </w:pPr>
      <w:r>
        <w:t xml:space="preserve">Ženy vyhledávající přirozenější porod mohou využít řady uvolňujících metod nezahrnujících léky, jako je ponoření do vody, relaxační techniky, akupunktura a masáže. Ženy hlásily úlevu a lepší uspokojení u všech čtyř metod. </w:t>
      </w:r>
      <w:r>
        <w:rPr>
          <w:u w:val="single"/>
        </w:rPr>
        <w:t>Relaxace a akupunktura navíc snížily používání kleští a akupunktura snížila počet císařských řezů.</w:t>
      </w:r>
    </w:p>
    <w:p w:rsidR="00812748" w:rsidRDefault="00812748" w:rsidP="006C6D8E">
      <w:pPr>
        <w:pStyle w:val="Normlnweb"/>
        <w:spacing w:line="360" w:lineRule="auto"/>
        <w:jc w:val="both"/>
      </w:pPr>
      <w:r>
        <w:t>„Většina metod nefarmakologického tišení bolesti je neinvazivních a zdají se být bezpečné pro matku a dítě, nicméně jejich účinnost je nejasná, vzhledem k omezeným kvalitním důkazům,“ poznamenávají autoři studie. „V mnoha recenzích pouze jedna či dvě studie poskytly výstupní data pro analýzu a celková metodologická kvalita těchto studií byla nízká. Výzkum vysoké kvality je potřebný.“</w:t>
      </w:r>
    </w:p>
    <w:p w:rsidR="00812748" w:rsidRDefault="00812748" w:rsidP="006C6D8E">
      <w:pPr>
        <w:pStyle w:val="Normlnweb"/>
        <w:spacing w:line="360" w:lineRule="auto"/>
        <w:jc w:val="both"/>
      </w:pPr>
      <w:r>
        <w:t xml:space="preserve">Vědci zjistili „nedostatečné důkazy pro vynesení rozhodnutí“ o účinnosti </w:t>
      </w:r>
      <w:proofErr w:type="spellStart"/>
      <w:r>
        <w:t>opioidů</w:t>
      </w:r>
      <w:proofErr w:type="spellEnd"/>
      <w:r>
        <w:t xml:space="preserve"> tišících bolest (injekce </w:t>
      </w:r>
      <w:proofErr w:type="spellStart"/>
      <w:r>
        <w:t>pethidinu</w:t>
      </w:r>
      <w:proofErr w:type="spellEnd"/>
      <w:r>
        <w:t xml:space="preserve"> a příbuzných léků), stejné jako hypnózy, biofeedbacku, injekcích se sterilní vodou, aromaterapii a TENS (mírný elektrický proud procházející kůží).</w:t>
      </w:r>
    </w:p>
    <w:p w:rsidR="00812748" w:rsidRDefault="00812748" w:rsidP="006C6D8E">
      <w:pPr>
        <w:pStyle w:val="Normlnweb"/>
        <w:spacing w:line="360" w:lineRule="auto"/>
        <w:jc w:val="both"/>
      </w:pPr>
      <w:r>
        <w:t xml:space="preserve">Autoři říkají, že </w:t>
      </w:r>
      <w:r>
        <w:rPr>
          <w:u w:val="single"/>
        </w:rPr>
        <w:t>ženy by měly být poučeny o výhodách a nežádoucích účincích všech dostupných metod tišících bolest. A měly by bez obav používat jakékoliv tišení bolesti, o kterém si myslí, že jim nejvíce pomůže.</w:t>
      </w:r>
      <w:r>
        <w:t> Ženy, které si zvolí porod bez léků, by měly mít také záložní plán pro úlevu od bolesti, jestliže se jejich původní volba ukáže během porodu jako neúčinná.</w:t>
      </w:r>
    </w:p>
    <w:p w:rsidR="007D07CD" w:rsidRDefault="007D07CD" w:rsidP="006C6D8E">
      <w:pPr>
        <w:pStyle w:val="Normlnweb"/>
        <w:spacing w:line="360" w:lineRule="auto"/>
        <w:jc w:val="both"/>
      </w:pPr>
    </w:p>
    <w:p w:rsidR="007D07CD" w:rsidRPr="002E3A1A" w:rsidRDefault="007D07CD" w:rsidP="006C6D8E">
      <w:pPr>
        <w:pStyle w:val="Normlnweb"/>
        <w:spacing w:line="360" w:lineRule="auto"/>
        <w:jc w:val="both"/>
        <w:rPr>
          <w:b/>
        </w:rPr>
      </w:pPr>
      <w:r w:rsidRPr="002E3A1A">
        <w:rPr>
          <w:b/>
        </w:rPr>
        <w:t>Literatura:</w:t>
      </w:r>
    </w:p>
    <w:p w:rsidR="00E856E0" w:rsidRDefault="007D07CD" w:rsidP="006C6D8E">
      <w:pPr>
        <w:pStyle w:val="Normlnweb"/>
        <w:spacing w:line="360" w:lineRule="auto"/>
        <w:jc w:val="both"/>
      </w:pPr>
      <w:r>
        <w:t xml:space="preserve">1. </w:t>
      </w:r>
      <w:r w:rsidR="00E856E0" w:rsidRPr="00AA1104">
        <w:t xml:space="preserve">BARAN, P. </w:t>
      </w:r>
      <w:r w:rsidR="00E856E0" w:rsidRPr="00AA1104">
        <w:rPr>
          <w:i/>
        </w:rPr>
        <w:t>Porod a bolest, úvahy o současné porodnické analgezii.</w:t>
      </w:r>
      <w:r w:rsidR="00E856E0" w:rsidRPr="00AA1104">
        <w:t xml:space="preserve"> 1. vyd. Zlín, 1994, </w:t>
      </w:r>
      <w:proofErr w:type="gramStart"/>
      <w:r w:rsidR="00E856E0" w:rsidRPr="00AA1104">
        <w:t>25.s.</w:t>
      </w:r>
      <w:proofErr w:type="gramEnd"/>
    </w:p>
    <w:p w:rsidR="00C91E11" w:rsidRPr="00AA1104" w:rsidRDefault="00C91E11" w:rsidP="006C6D8E">
      <w:pPr>
        <w:pStyle w:val="Normlnweb"/>
        <w:spacing w:line="360" w:lineRule="auto"/>
        <w:jc w:val="both"/>
      </w:pPr>
      <w:r>
        <w:t xml:space="preserve">2. ČECH, E., </w:t>
      </w:r>
      <w:proofErr w:type="spellStart"/>
      <w:proofErr w:type="gramStart"/>
      <w:r>
        <w:t>HÁJEK,z</w:t>
      </w:r>
      <w:proofErr w:type="spellEnd"/>
      <w:r>
        <w:t xml:space="preserve">  a kol</w:t>
      </w:r>
      <w:proofErr w:type="gramEnd"/>
      <w:r>
        <w:t xml:space="preserve">. Porodnictví. Druhé přepracované vydání. Praha, </w:t>
      </w:r>
      <w:proofErr w:type="spellStart"/>
      <w:r>
        <w:t>Grada</w:t>
      </w:r>
      <w:proofErr w:type="spellEnd"/>
      <w:r>
        <w:t xml:space="preserve"> </w:t>
      </w:r>
      <w:proofErr w:type="spellStart"/>
      <w:r>
        <w:t>Publiching</w:t>
      </w:r>
      <w:proofErr w:type="spellEnd"/>
      <w:r>
        <w:t xml:space="preserve">, 2006. ISBN 80-247-1303-9. </w:t>
      </w:r>
    </w:p>
    <w:p w:rsidR="00755FF2" w:rsidRPr="00AA1104" w:rsidRDefault="00C91E11" w:rsidP="00755FF2">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3</w:t>
      </w:r>
      <w:r w:rsidR="007D07CD">
        <w:rPr>
          <w:rFonts w:ascii="Times New Roman" w:hAnsi="Times New Roman" w:cs="Times New Roman"/>
          <w:sz w:val="24"/>
          <w:szCs w:val="24"/>
        </w:rPr>
        <w:t xml:space="preserve">. </w:t>
      </w:r>
      <w:r w:rsidR="00755FF2" w:rsidRPr="00AA1104">
        <w:rPr>
          <w:rFonts w:ascii="Times New Roman" w:hAnsi="Times New Roman" w:cs="Times New Roman"/>
          <w:sz w:val="24"/>
          <w:szCs w:val="24"/>
        </w:rPr>
        <w:t xml:space="preserve">DOENGES, M. E., MOURHOUSE, M. F. </w:t>
      </w:r>
      <w:r w:rsidR="00755FF2" w:rsidRPr="00AA1104">
        <w:rPr>
          <w:rFonts w:ascii="Times New Roman" w:hAnsi="Times New Roman" w:cs="Times New Roman"/>
          <w:i/>
          <w:iCs/>
          <w:sz w:val="24"/>
          <w:szCs w:val="24"/>
        </w:rPr>
        <w:t>Kapesní průvodce zdravotní sestry.</w:t>
      </w:r>
    </w:p>
    <w:p w:rsidR="00755FF2" w:rsidRPr="00AA1104" w:rsidRDefault="007D07CD" w:rsidP="00755F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5FF2" w:rsidRPr="00AA1104">
        <w:rPr>
          <w:rFonts w:ascii="Times New Roman" w:hAnsi="Times New Roman" w:cs="Times New Roman"/>
          <w:sz w:val="24"/>
          <w:szCs w:val="24"/>
        </w:rPr>
        <w:t xml:space="preserve">2. </w:t>
      </w:r>
      <w:r w:rsidR="00755FF2" w:rsidRPr="00AA1104">
        <w:rPr>
          <w:rFonts w:ascii="Times New Roman" w:eastAsia="TimesNewRoman" w:hAnsi="Times New Roman" w:cs="Times New Roman"/>
          <w:sz w:val="24"/>
          <w:szCs w:val="24"/>
        </w:rPr>
        <w:t>č</w:t>
      </w:r>
      <w:r w:rsidR="00755FF2" w:rsidRPr="00AA1104">
        <w:rPr>
          <w:rFonts w:ascii="Times New Roman" w:hAnsi="Times New Roman" w:cs="Times New Roman"/>
          <w:sz w:val="24"/>
          <w:szCs w:val="24"/>
        </w:rPr>
        <w:t xml:space="preserve">eské vyd. Praha: </w:t>
      </w:r>
      <w:proofErr w:type="spellStart"/>
      <w:r w:rsidR="00755FF2" w:rsidRPr="00AA1104">
        <w:rPr>
          <w:rFonts w:ascii="Times New Roman" w:hAnsi="Times New Roman" w:cs="Times New Roman"/>
          <w:sz w:val="24"/>
          <w:szCs w:val="24"/>
        </w:rPr>
        <w:t>Grada</w:t>
      </w:r>
      <w:proofErr w:type="spellEnd"/>
      <w:r w:rsidR="00755FF2" w:rsidRPr="00AA1104">
        <w:rPr>
          <w:rFonts w:ascii="Times New Roman" w:hAnsi="Times New Roman" w:cs="Times New Roman"/>
          <w:sz w:val="24"/>
          <w:szCs w:val="24"/>
        </w:rPr>
        <w:t>, 2001. 568 s. ISBN 80-247-0242-8.</w:t>
      </w:r>
    </w:p>
    <w:p w:rsidR="00AA1104" w:rsidRPr="00AA1104" w:rsidRDefault="00AA1104" w:rsidP="00755FF2">
      <w:pPr>
        <w:autoSpaceDE w:val="0"/>
        <w:autoSpaceDN w:val="0"/>
        <w:adjustRightInd w:val="0"/>
        <w:spacing w:after="0" w:line="240" w:lineRule="auto"/>
        <w:jc w:val="both"/>
        <w:rPr>
          <w:rFonts w:ascii="Times New Roman" w:hAnsi="Times New Roman" w:cs="Times New Roman"/>
          <w:sz w:val="24"/>
          <w:szCs w:val="24"/>
        </w:rPr>
      </w:pPr>
    </w:p>
    <w:p w:rsidR="00755FF2" w:rsidRPr="00AA1104" w:rsidRDefault="00C91E11" w:rsidP="00755F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D07CD">
        <w:rPr>
          <w:rFonts w:ascii="Times New Roman" w:hAnsi="Times New Roman" w:cs="Times New Roman"/>
          <w:sz w:val="24"/>
          <w:szCs w:val="24"/>
        </w:rPr>
        <w:t xml:space="preserve">. </w:t>
      </w:r>
      <w:r w:rsidR="00755FF2" w:rsidRPr="00AA1104">
        <w:rPr>
          <w:rFonts w:ascii="Times New Roman" w:hAnsi="Times New Roman" w:cs="Times New Roman"/>
          <w:sz w:val="24"/>
          <w:szCs w:val="24"/>
        </w:rPr>
        <w:t xml:space="preserve">FENDRYCHOVÁ, J. </w:t>
      </w:r>
      <w:r w:rsidR="00755FF2" w:rsidRPr="00AA1104">
        <w:rPr>
          <w:rFonts w:ascii="Times New Roman" w:hAnsi="Times New Roman" w:cs="Times New Roman"/>
          <w:i/>
          <w:iCs/>
          <w:sz w:val="24"/>
          <w:szCs w:val="24"/>
        </w:rPr>
        <w:t xml:space="preserve">Hodnotící metody v neonatologii. </w:t>
      </w:r>
      <w:r w:rsidR="00755FF2" w:rsidRPr="00AA1104">
        <w:rPr>
          <w:rFonts w:ascii="Times New Roman" w:hAnsi="Times New Roman" w:cs="Times New Roman"/>
          <w:sz w:val="24"/>
          <w:szCs w:val="24"/>
        </w:rPr>
        <w:t>1. vyd. Brno: NCO NZO,</w:t>
      </w:r>
    </w:p>
    <w:p w:rsidR="00755FF2" w:rsidRPr="00AA1104" w:rsidRDefault="00755FF2" w:rsidP="00755FF2">
      <w:pPr>
        <w:autoSpaceDE w:val="0"/>
        <w:autoSpaceDN w:val="0"/>
        <w:adjustRightInd w:val="0"/>
        <w:spacing w:after="0" w:line="240" w:lineRule="auto"/>
        <w:jc w:val="both"/>
        <w:rPr>
          <w:rFonts w:ascii="Times New Roman" w:hAnsi="Times New Roman" w:cs="Times New Roman"/>
          <w:sz w:val="24"/>
          <w:szCs w:val="24"/>
        </w:rPr>
      </w:pPr>
      <w:r w:rsidRPr="00AA1104">
        <w:rPr>
          <w:rFonts w:ascii="Times New Roman" w:hAnsi="Times New Roman" w:cs="Times New Roman"/>
          <w:sz w:val="24"/>
          <w:szCs w:val="24"/>
        </w:rPr>
        <w:t>2004. 87 s. ISBN 80-7013-405-4.</w:t>
      </w:r>
    </w:p>
    <w:p w:rsidR="00AA1104" w:rsidRPr="00AA1104" w:rsidRDefault="00AA1104" w:rsidP="00755FF2">
      <w:pPr>
        <w:autoSpaceDE w:val="0"/>
        <w:autoSpaceDN w:val="0"/>
        <w:adjustRightInd w:val="0"/>
        <w:spacing w:after="0" w:line="240" w:lineRule="auto"/>
        <w:jc w:val="both"/>
        <w:rPr>
          <w:rFonts w:ascii="Times New Roman" w:hAnsi="Times New Roman" w:cs="Times New Roman"/>
          <w:sz w:val="24"/>
          <w:szCs w:val="24"/>
        </w:rPr>
      </w:pPr>
    </w:p>
    <w:p w:rsidR="00AA1104" w:rsidRPr="00AA1104" w:rsidRDefault="00C91E11" w:rsidP="00755F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7D07CD">
        <w:rPr>
          <w:rFonts w:ascii="Times New Roman" w:hAnsi="Times New Roman" w:cs="Times New Roman"/>
          <w:sz w:val="24"/>
          <w:szCs w:val="24"/>
        </w:rPr>
        <w:t xml:space="preserve">. </w:t>
      </w:r>
      <w:r w:rsidR="00AA1104" w:rsidRPr="00AA1104">
        <w:rPr>
          <w:rFonts w:ascii="Times New Roman" w:hAnsi="Times New Roman" w:cs="Times New Roman"/>
          <w:sz w:val="24"/>
          <w:szCs w:val="24"/>
        </w:rPr>
        <w:t xml:space="preserve">GASKIN, M. I. </w:t>
      </w:r>
      <w:r w:rsidR="00AA1104" w:rsidRPr="007D07CD">
        <w:rPr>
          <w:rFonts w:ascii="Times New Roman" w:hAnsi="Times New Roman" w:cs="Times New Roman"/>
          <w:i/>
          <w:sz w:val="24"/>
          <w:szCs w:val="24"/>
        </w:rPr>
        <w:t>Zázrak porodu.</w:t>
      </w:r>
      <w:r w:rsidR="00AA1104" w:rsidRPr="00AA1104">
        <w:rPr>
          <w:rFonts w:ascii="Times New Roman" w:hAnsi="Times New Roman" w:cs="Times New Roman"/>
          <w:sz w:val="24"/>
          <w:szCs w:val="24"/>
        </w:rPr>
        <w:t xml:space="preserve"> </w:t>
      </w:r>
      <w:proofErr w:type="spellStart"/>
      <w:r w:rsidR="00AA1104" w:rsidRPr="00AA1104">
        <w:rPr>
          <w:rFonts w:ascii="Times New Roman" w:hAnsi="Times New Roman" w:cs="Times New Roman"/>
          <w:sz w:val="24"/>
          <w:szCs w:val="24"/>
        </w:rPr>
        <w:t>One</w:t>
      </w:r>
      <w:proofErr w:type="spellEnd"/>
      <w:r w:rsidR="00AA1104" w:rsidRPr="00AA1104">
        <w:rPr>
          <w:rFonts w:ascii="Times New Roman" w:hAnsi="Times New Roman" w:cs="Times New Roman"/>
          <w:sz w:val="24"/>
          <w:szCs w:val="24"/>
        </w:rPr>
        <w:t xml:space="preserve"> </w:t>
      </w:r>
      <w:proofErr w:type="spellStart"/>
      <w:r w:rsidR="00AA1104" w:rsidRPr="00AA1104">
        <w:rPr>
          <w:rFonts w:ascii="Times New Roman" w:hAnsi="Times New Roman" w:cs="Times New Roman"/>
          <w:sz w:val="24"/>
          <w:szCs w:val="24"/>
        </w:rPr>
        <w:t>Women</w:t>
      </w:r>
      <w:proofErr w:type="spellEnd"/>
      <w:r w:rsidR="00AA1104" w:rsidRPr="00AA1104">
        <w:rPr>
          <w:rFonts w:ascii="Times New Roman" w:hAnsi="Times New Roman" w:cs="Times New Roman"/>
          <w:sz w:val="24"/>
          <w:szCs w:val="24"/>
        </w:rPr>
        <w:t xml:space="preserve"> </w:t>
      </w:r>
      <w:proofErr w:type="spellStart"/>
      <w:r w:rsidR="00AA1104" w:rsidRPr="00AA1104">
        <w:rPr>
          <w:rFonts w:ascii="Times New Roman" w:hAnsi="Times New Roman" w:cs="Times New Roman"/>
          <w:sz w:val="24"/>
          <w:szCs w:val="24"/>
        </w:rPr>
        <w:t>Press</w:t>
      </w:r>
      <w:proofErr w:type="spellEnd"/>
      <w:r w:rsidR="00AA1104" w:rsidRPr="00AA1104">
        <w:rPr>
          <w:rFonts w:ascii="Times New Roman" w:hAnsi="Times New Roman" w:cs="Times New Roman"/>
          <w:sz w:val="24"/>
          <w:szCs w:val="24"/>
        </w:rPr>
        <w:t>, 2010. ISBN 978-80-86356-48-8.</w:t>
      </w:r>
    </w:p>
    <w:p w:rsidR="00AA1104" w:rsidRPr="00AA1104" w:rsidRDefault="00AA1104" w:rsidP="00755FF2">
      <w:pPr>
        <w:autoSpaceDE w:val="0"/>
        <w:autoSpaceDN w:val="0"/>
        <w:adjustRightInd w:val="0"/>
        <w:spacing w:after="0" w:line="240" w:lineRule="auto"/>
        <w:jc w:val="both"/>
        <w:rPr>
          <w:rFonts w:ascii="Times New Roman" w:hAnsi="Times New Roman" w:cs="Times New Roman"/>
          <w:sz w:val="24"/>
          <w:szCs w:val="24"/>
        </w:rPr>
      </w:pPr>
    </w:p>
    <w:p w:rsidR="00AA1104" w:rsidRPr="00AA1104" w:rsidRDefault="00C91E11" w:rsidP="00AA1104">
      <w:pPr>
        <w:spacing w:line="360" w:lineRule="auto"/>
        <w:rPr>
          <w:rFonts w:ascii="Times New Roman" w:hAnsi="Times New Roman" w:cs="Times New Roman"/>
          <w:sz w:val="24"/>
          <w:szCs w:val="24"/>
        </w:rPr>
      </w:pPr>
      <w:r>
        <w:rPr>
          <w:rFonts w:ascii="Times New Roman" w:hAnsi="Times New Roman" w:cs="Times New Roman"/>
          <w:sz w:val="24"/>
          <w:szCs w:val="24"/>
        </w:rPr>
        <w:t>6</w:t>
      </w:r>
      <w:r w:rsidR="007D07CD">
        <w:rPr>
          <w:rFonts w:ascii="Times New Roman" w:hAnsi="Times New Roman" w:cs="Times New Roman"/>
          <w:sz w:val="24"/>
          <w:szCs w:val="24"/>
        </w:rPr>
        <w:t xml:space="preserve">. </w:t>
      </w:r>
      <w:r w:rsidR="00AA1104" w:rsidRPr="00AA1104">
        <w:rPr>
          <w:rFonts w:ascii="Times New Roman" w:hAnsi="Times New Roman" w:cs="Times New Roman"/>
          <w:sz w:val="24"/>
          <w:szCs w:val="24"/>
        </w:rPr>
        <w:t xml:space="preserve">GEISELOVÁ, E. </w:t>
      </w:r>
      <w:r w:rsidR="00AA1104" w:rsidRPr="00AA1104">
        <w:rPr>
          <w:rFonts w:ascii="Times New Roman" w:hAnsi="Times New Roman" w:cs="Times New Roman"/>
          <w:i/>
          <w:sz w:val="24"/>
          <w:szCs w:val="24"/>
        </w:rPr>
        <w:t>Bezbolestný porod ano či ne?</w:t>
      </w:r>
      <w:r w:rsidR="00AA1104" w:rsidRPr="00AA1104">
        <w:rPr>
          <w:rFonts w:ascii="Times New Roman" w:hAnsi="Times New Roman" w:cs="Times New Roman"/>
          <w:sz w:val="24"/>
          <w:szCs w:val="24"/>
        </w:rPr>
        <w:t xml:space="preserve"> Porodní asistentka č. 1-2, 2003. </w:t>
      </w:r>
      <w:proofErr w:type="gramStart"/>
      <w:r w:rsidR="00AA1104" w:rsidRPr="00AA1104">
        <w:rPr>
          <w:rFonts w:ascii="Times New Roman" w:hAnsi="Times New Roman" w:cs="Times New Roman"/>
          <w:sz w:val="24"/>
          <w:szCs w:val="24"/>
        </w:rPr>
        <w:t xml:space="preserve">Materiály </w:t>
      </w:r>
      <w:r w:rsidR="007D07CD">
        <w:rPr>
          <w:rFonts w:ascii="Times New Roman" w:hAnsi="Times New Roman" w:cs="Times New Roman"/>
          <w:sz w:val="24"/>
          <w:szCs w:val="24"/>
        </w:rPr>
        <w:t xml:space="preserve">       </w:t>
      </w:r>
      <w:r w:rsidR="00AA1104" w:rsidRPr="00AA1104">
        <w:rPr>
          <w:rFonts w:ascii="Times New Roman" w:hAnsi="Times New Roman" w:cs="Times New Roman"/>
          <w:sz w:val="24"/>
          <w:szCs w:val="24"/>
        </w:rPr>
        <w:t>z konference</w:t>
      </w:r>
      <w:proofErr w:type="gramEnd"/>
      <w:r w:rsidR="00AA1104" w:rsidRPr="00AA1104">
        <w:rPr>
          <w:rFonts w:ascii="Times New Roman" w:hAnsi="Times New Roman" w:cs="Times New Roman"/>
          <w:sz w:val="24"/>
          <w:szCs w:val="24"/>
        </w:rPr>
        <w:t xml:space="preserve"> Přivádíme děti na svět, Praha, 2001.       </w:t>
      </w:r>
    </w:p>
    <w:p w:rsidR="00755FF2" w:rsidRPr="00AA1104" w:rsidRDefault="00C91E11" w:rsidP="00755F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7D07CD">
        <w:rPr>
          <w:rFonts w:ascii="Times New Roman" w:hAnsi="Times New Roman" w:cs="Times New Roman"/>
          <w:sz w:val="24"/>
          <w:szCs w:val="24"/>
        </w:rPr>
        <w:t xml:space="preserve">. </w:t>
      </w:r>
      <w:r w:rsidR="00755FF2" w:rsidRPr="00AA1104">
        <w:rPr>
          <w:rFonts w:ascii="Times New Roman" w:hAnsi="Times New Roman" w:cs="Times New Roman"/>
          <w:sz w:val="24"/>
          <w:szCs w:val="24"/>
        </w:rPr>
        <w:t>KOLEKTIV AUTOR</w:t>
      </w:r>
      <w:r w:rsidR="00755FF2" w:rsidRPr="00AA1104">
        <w:rPr>
          <w:rFonts w:ascii="Times New Roman" w:eastAsia="TimesNewRoman" w:hAnsi="Times New Roman" w:cs="Times New Roman"/>
          <w:sz w:val="24"/>
          <w:szCs w:val="24"/>
        </w:rPr>
        <w:t>Ů</w:t>
      </w:r>
      <w:r w:rsidR="00755FF2" w:rsidRPr="00AA1104">
        <w:rPr>
          <w:rFonts w:ascii="Times New Roman" w:hAnsi="Times New Roman" w:cs="Times New Roman"/>
          <w:sz w:val="24"/>
          <w:szCs w:val="24"/>
        </w:rPr>
        <w:t xml:space="preserve">. </w:t>
      </w:r>
      <w:r w:rsidR="00755FF2" w:rsidRPr="00AA1104">
        <w:rPr>
          <w:rFonts w:ascii="Times New Roman" w:hAnsi="Times New Roman" w:cs="Times New Roman"/>
          <w:i/>
          <w:iCs/>
          <w:sz w:val="24"/>
          <w:szCs w:val="24"/>
        </w:rPr>
        <w:t xml:space="preserve">Vše o léčbě bolesti: Příručka pro sestry. </w:t>
      </w:r>
      <w:r w:rsidR="00755FF2" w:rsidRPr="00AA1104">
        <w:rPr>
          <w:rFonts w:ascii="Times New Roman" w:hAnsi="Times New Roman" w:cs="Times New Roman"/>
          <w:sz w:val="24"/>
          <w:szCs w:val="24"/>
        </w:rPr>
        <w:t>1. vyd. Praha:</w:t>
      </w:r>
    </w:p>
    <w:p w:rsidR="00755FF2" w:rsidRPr="00AA1104" w:rsidRDefault="00755FF2" w:rsidP="00755FF2">
      <w:pPr>
        <w:autoSpaceDE w:val="0"/>
        <w:autoSpaceDN w:val="0"/>
        <w:adjustRightInd w:val="0"/>
        <w:spacing w:after="0" w:line="240" w:lineRule="auto"/>
        <w:rPr>
          <w:rFonts w:ascii="Times New Roman" w:hAnsi="Times New Roman" w:cs="Times New Roman"/>
          <w:sz w:val="24"/>
          <w:szCs w:val="24"/>
        </w:rPr>
      </w:pPr>
      <w:proofErr w:type="spellStart"/>
      <w:r w:rsidRPr="00AA1104">
        <w:rPr>
          <w:rFonts w:ascii="Times New Roman" w:hAnsi="Times New Roman" w:cs="Times New Roman"/>
          <w:sz w:val="24"/>
          <w:szCs w:val="24"/>
        </w:rPr>
        <w:t>Grada</w:t>
      </w:r>
      <w:proofErr w:type="spellEnd"/>
      <w:r w:rsidRPr="00AA1104">
        <w:rPr>
          <w:rFonts w:ascii="Times New Roman" w:hAnsi="Times New Roman" w:cs="Times New Roman"/>
          <w:sz w:val="24"/>
          <w:szCs w:val="24"/>
        </w:rPr>
        <w:t>, 2006. 356 s. ISBN 80-247-1720-4.</w:t>
      </w:r>
    </w:p>
    <w:p w:rsidR="00755FF2" w:rsidRPr="00AA1104" w:rsidRDefault="00755FF2" w:rsidP="00755FF2">
      <w:pPr>
        <w:autoSpaceDE w:val="0"/>
        <w:autoSpaceDN w:val="0"/>
        <w:adjustRightInd w:val="0"/>
        <w:spacing w:after="0" w:line="240" w:lineRule="auto"/>
        <w:rPr>
          <w:rFonts w:ascii="Times New Roman" w:hAnsi="Times New Roman" w:cs="Times New Roman"/>
          <w:sz w:val="24"/>
          <w:szCs w:val="24"/>
        </w:rPr>
      </w:pPr>
    </w:p>
    <w:p w:rsidR="00755FF2" w:rsidRPr="00AA1104" w:rsidRDefault="00C91E11" w:rsidP="00755F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755FF2" w:rsidRPr="00AA1104">
        <w:rPr>
          <w:rFonts w:ascii="Times New Roman" w:hAnsi="Times New Roman" w:cs="Times New Roman"/>
          <w:sz w:val="24"/>
          <w:szCs w:val="24"/>
        </w:rPr>
        <w:t xml:space="preserve">. LEIFER, G. </w:t>
      </w:r>
      <w:r w:rsidR="00755FF2" w:rsidRPr="00AA1104">
        <w:rPr>
          <w:rFonts w:ascii="Times New Roman" w:hAnsi="Times New Roman" w:cs="Times New Roman"/>
          <w:i/>
          <w:iCs/>
          <w:sz w:val="24"/>
          <w:szCs w:val="24"/>
        </w:rPr>
        <w:t xml:space="preserve">Úvod do porodnického a pediatrického ošetřovatelství. </w:t>
      </w:r>
      <w:r w:rsidR="00755FF2" w:rsidRPr="00AA1104">
        <w:rPr>
          <w:rFonts w:ascii="Times New Roman" w:hAnsi="Times New Roman" w:cs="Times New Roman"/>
          <w:sz w:val="24"/>
          <w:szCs w:val="24"/>
        </w:rPr>
        <w:t>1. vyd. Praha:</w:t>
      </w:r>
    </w:p>
    <w:p w:rsidR="00755FF2" w:rsidRPr="00AA1104" w:rsidRDefault="00755FF2" w:rsidP="00755FF2">
      <w:pPr>
        <w:autoSpaceDE w:val="0"/>
        <w:autoSpaceDN w:val="0"/>
        <w:adjustRightInd w:val="0"/>
        <w:spacing w:after="0" w:line="240" w:lineRule="auto"/>
        <w:rPr>
          <w:rFonts w:ascii="Times New Roman" w:hAnsi="Times New Roman" w:cs="Times New Roman"/>
          <w:sz w:val="24"/>
          <w:szCs w:val="24"/>
        </w:rPr>
      </w:pPr>
      <w:proofErr w:type="spellStart"/>
      <w:r w:rsidRPr="00AA1104">
        <w:rPr>
          <w:rFonts w:ascii="Times New Roman" w:hAnsi="Times New Roman" w:cs="Times New Roman"/>
          <w:sz w:val="24"/>
          <w:szCs w:val="24"/>
        </w:rPr>
        <w:t>Grada</w:t>
      </w:r>
      <w:proofErr w:type="spellEnd"/>
      <w:r w:rsidRPr="00AA1104">
        <w:rPr>
          <w:rFonts w:ascii="Times New Roman" w:hAnsi="Times New Roman" w:cs="Times New Roman"/>
          <w:sz w:val="24"/>
          <w:szCs w:val="24"/>
        </w:rPr>
        <w:t>, 2004. 988 s. ISBN 80-247-0668-7.</w:t>
      </w:r>
    </w:p>
    <w:p w:rsidR="00755FF2" w:rsidRPr="00AA1104" w:rsidRDefault="00755FF2" w:rsidP="00755FF2">
      <w:pPr>
        <w:autoSpaceDE w:val="0"/>
        <w:autoSpaceDN w:val="0"/>
        <w:adjustRightInd w:val="0"/>
        <w:spacing w:after="0" w:line="240" w:lineRule="auto"/>
        <w:rPr>
          <w:rFonts w:ascii="Times New Roman" w:hAnsi="Times New Roman" w:cs="Times New Roman"/>
          <w:sz w:val="24"/>
          <w:szCs w:val="24"/>
        </w:rPr>
      </w:pPr>
    </w:p>
    <w:p w:rsidR="00755FF2" w:rsidRPr="00AA1104" w:rsidRDefault="00C91E11" w:rsidP="00755F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755FF2" w:rsidRPr="00AA1104">
        <w:rPr>
          <w:rFonts w:ascii="Times New Roman" w:hAnsi="Times New Roman" w:cs="Times New Roman"/>
          <w:sz w:val="24"/>
          <w:szCs w:val="24"/>
        </w:rPr>
        <w:t xml:space="preserve">. MAREŠ, J. </w:t>
      </w:r>
      <w:r w:rsidR="00755FF2" w:rsidRPr="00AA1104">
        <w:rPr>
          <w:rFonts w:ascii="Times New Roman" w:hAnsi="Times New Roman" w:cs="Times New Roman"/>
          <w:i/>
          <w:iCs/>
          <w:sz w:val="24"/>
          <w:szCs w:val="24"/>
        </w:rPr>
        <w:t xml:space="preserve">Dítě a bolest. </w:t>
      </w:r>
      <w:r w:rsidR="00755FF2" w:rsidRPr="00AA1104">
        <w:rPr>
          <w:rFonts w:ascii="Times New Roman" w:hAnsi="Times New Roman" w:cs="Times New Roman"/>
          <w:sz w:val="24"/>
          <w:szCs w:val="24"/>
        </w:rPr>
        <w:t xml:space="preserve">1. vyd. Praha: </w:t>
      </w:r>
      <w:proofErr w:type="spellStart"/>
      <w:r w:rsidR="00755FF2" w:rsidRPr="00AA1104">
        <w:rPr>
          <w:rFonts w:ascii="Times New Roman" w:hAnsi="Times New Roman" w:cs="Times New Roman"/>
          <w:sz w:val="24"/>
          <w:szCs w:val="24"/>
        </w:rPr>
        <w:t>Grada</w:t>
      </w:r>
      <w:proofErr w:type="spellEnd"/>
      <w:r w:rsidR="00755FF2" w:rsidRPr="00AA1104">
        <w:rPr>
          <w:rFonts w:ascii="Times New Roman" w:hAnsi="Times New Roman" w:cs="Times New Roman"/>
          <w:sz w:val="24"/>
          <w:szCs w:val="24"/>
        </w:rPr>
        <w:t>, 1997. 320 s. ISBN 80-7169-267-0.</w:t>
      </w:r>
    </w:p>
    <w:p w:rsidR="00755FF2" w:rsidRPr="00AA1104" w:rsidRDefault="0077600D" w:rsidP="00755FF2">
      <w:pPr>
        <w:autoSpaceDE w:val="0"/>
        <w:autoSpaceDN w:val="0"/>
        <w:adjustRightInd w:val="0"/>
        <w:spacing w:after="0" w:line="240" w:lineRule="auto"/>
        <w:rPr>
          <w:rFonts w:ascii="Times New Roman" w:hAnsi="Times New Roman" w:cs="Times New Roman"/>
          <w:sz w:val="24"/>
          <w:szCs w:val="24"/>
        </w:rPr>
      </w:pPr>
      <w:r w:rsidRPr="00AA1104">
        <w:rPr>
          <w:rFonts w:ascii="Times New Roman" w:hAnsi="Times New Roman" w:cs="Times New Roman"/>
          <w:sz w:val="24"/>
          <w:szCs w:val="24"/>
        </w:rPr>
        <w:t xml:space="preserve">ODENT Michel. </w:t>
      </w:r>
      <w:r w:rsidRPr="00AA1104">
        <w:rPr>
          <w:rFonts w:ascii="Times New Roman" w:hAnsi="Times New Roman" w:cs="Times New Roman"/>
          <w:i/>
          <w:sz w:val="24"/>
          <w:szCs w:val="24"/>
        </w:rPr>
        <w:t>Láska jako věda</w:t>
      </w:r>
      <w:r w:rsidRPr="00AA1104">
        <w:rPr>
          <w:rFonts w:ascii="Times New Roman" w:hAnsi="Times New Roman" w:cs="Times New Roman"/>
          <w:sz w:val="24"/>
          <w:szCs w:val="24"/>
        </w:rPr>
        <w:t>. Rodiče, 1999. ISBN 80-86489-02-7.</w:t>
      </w:r>
    </w:p>
    <w:p w:rsidR="00AA1104" w:rsidRPr="00AA1104" w:rsidRDefault="00AA1104" w:rsidP="00755FF2">
      <w:pPr>
        <w:autoSpaceDE w:val="0"/>
        <w:autoSpaceDN w:val="0"/>
        <w:adjustRightInd w:val="0"/>
        <w:spacing w:after="0" w:line="240" w:lineRule="auto"/>
        <w:rPr>
          <w:rFonts w:ascii="Times New Roman" w:hAnsi="Times New Roman" w:cs="Times New Roman"/>
          <w:sz w:val="24"/>
          <w:szCs w:val="24"/>
        </w:rPr>
      </w:pPr>
    </w:p>
    <w:p w:rsidR="00AE7A95" w:rsidRPr="00AA1104" w:rsidRDefault="00C91E11" w:rsidP="00AE7A95">
      <w:pPr>
        <w:rPr>
          <w:rFonts w:ascii="Times New Roman" w:hAnsi="Times New Roman" w:cs="Times New Roman"/>
          <w:sz w:val="24"/>
          <w:szCs w:val="24"/>
        </w:rPr>
      </w:pPr>
      <w:r>
        <w:rPr>
          <w:rFonts w:ascii="Times New Roman" w:hAnsi="Times New Roman" w:cs="Times New Roman"/>
          <w:sz w:val="24"/>
          <w:szCs w:val="24"/>
        </w:rPr>
        <w:t>11</w:t>
      </w:r>
      <w:r w:rsidR="007D07CD">
        <w:rPr>
          <w:rFonts w:ascii="Times New Roman" w:hAnsi="Times New Roman" w:cs="Times New Roman"/>
          <w:sz w:val="24"/>
          <w:szCs w:val="24"/>
        </w:rPr>
        <w:t xml:space="preserve">. </w:t>
      </w:r>
      <w:r w:rsidR="00AE7A95">
        <w:rPr>
          <w:rFonts w:ascii="Times New Roman" w:hAnsi="Times New Roman" w:cs="Times New Roman"/>
          <w:sz w:val="24"/>
          <w:szCs w:val="24"/>
        </w:rPr>
        <w:t xml:space="preserve">SIMKINOVÁ, P. </w:t>
      </w:r>
      <w:r w:rsidR="00AE7A95" w:rsidRPr="00AE7A95">
        <w:rPr>
          <w:rFonts w:ascii="Times New Roman" w:hAnsi="Times New Roman" w:cs="Times New Roman"/>
          <w:i/>
          <w:sz w:val="24"/>
          <w:szCs w:val="24"/>
        </w:rPr>
        <w:t>J</w:t>
      </w:r>
      <w:r w:rsidR="00AE7A95" w:rsidRPr="00AE7A95">
        <w:rPr>
          <w:rFonts w:ascii="Times New Roman" w:hAnsi="Times New Roman" w:cs="Times New Roman"/>
          <w:i/>
          <w:sz w:val="24"/>
          <w:szCs w:val="24"/>
        </w:rPr>
        <w:t>ak zachovat normální běh porodu prostřednictvím fyziologického vedení.</w:t>
      </w:r>
      <w:r w:rsidR="00AE7A95">
        <w:rPr>
          <w:rFonts w:ascii="Times New Roman" w:hAnsi="Times New Roman" w:cs="Times New Roman"/>
          <w:sz w:val="24"/>
          <w:szCs w:val="24"/>
        </w:rPr>
        <w:t xml:space="preserve"> V soukromém archivu B. Trojanové</w:t>
      </w:r>
      <w:r w:rsidR="00AE7A95">
        <w:rPr>
          <w:rFonts w:ascii="Times New Roman" w:hAnsi="Times New Roman" w:cs="Times New Roman"/>
          <w:sz w:val="24"/>
          <w:szCs w:val="24"/>
        </w:rPr>
        <w:t>.</w:t>
      </w:r>
    </w:p>
    <w:p w:rsidR="00755FF2" w:rsidRPr="00AA1104" w:rsidRDefault="00AE7A95" w:rsidP="00755F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91E11">
        <w:rPr>
          <w:rFonts w:ascii="Times New Roman" w:hAnsi="Times New Roman" w:cs="Times New Roman"/>
          <w:sz w:val="24"/>
          <w:szCs w:val="24"/>
        </w:rPr>
        <w:t>2</w:t>
      </w:r>
      <w:bookmarkStart w:id="5" w:name="_GoBack"/>
      <w:bookmarkEnd w:id="5"/>
      <w:r>
        <w:rPr>
          <w:rFonts w:ascii="Times New Roman" w:hAnsi="Times New Roman" w:cs="Times New Roman"/>
          <w:sz w:val="24"/>
          <w:szCs w:val="24"/>
        </w:rPr>
        <w:t xml:space="preserve">. </w:t>
      </w:r>
      <w:r w:rsidR="00AA1104">
        <w:rPr>
          <w:rFonts w:ascii="Times New Roman" w:hAnsi="Times New Roman" w:cs="Times New Roman"/>
          <w:sz w:val="24"/>
          <w:szCs w:val="24"/>
        </w:rPr>
        <w:t xml:space="preserve">STADELMANN, I. </w:t>
      </w:r>
      <w:r w:rsidR="00AA1104" w:rsidRPr="007D07CD">
        <w:rPr>
          <w:rFonts w:ascii="Times New Roman" w:hAnsi="Times New Roman" w:cs="Times New Roman"/>
          <w:i/>
          <w:sz w:val="24"/>
          <w:szCs w:val="24"/>
        </w:rPr>
        <w:t>Zdravé těhotenství přirozený porod</w:t>
      </w:r>
      <w:r w:rsidR="00AA1104">
        <w:rPr>
          <w:rFonts w:ascii="Times New Roman" w:hAnsi="Times New Roman" w:cs="Times New Roman"/>
          <w:sz w:val="24"/>
          <w:szCs w:val="24"/>
        </w:rPr>
        <w:t xml:space="preserve">. Třetí přepracované vydání. </w:t>
      </w:r>
      <w:proofErr w:type="spellStart"/>
      <w:r w:rsidR="00AA1104">
        <w:rPr>
          <w:rFonts w:ascii="Times New Roman" w:hAnsi="Times New Roman" w:cs="Times New Roman"/>
          <w:sz w:val="24"/>
          <w:szCs w:val="24"/>
        </w:rPr>
        <w:t>One</w:t>
      </w:r>
      <w:proofErr w:type="spellEnd"/>
      <w:r w:rsidR="00AA1104">
        <w:rPr>
          <w:rFonts w:ascii="Times New Roman" w:hAnsi="Times New Roman" w:cs="Times New Roman"/>
          <w:sz w:val="24"/>
          <w:szCs w:val="24"/>
        </w:rPr>
        <w:t xml:space="preserve"> </w:t>
      </w:r>
      <w:proofErr w:type="spellStart"/>
      <w:r w:rsidR="00AA1104">
        <w:rPr>
          <w:rFonts w:ascii="Times New Roman" w:hAnsi="Times New Roman" w:cs="Times New Roman"/>
          <w:sz w:val="24"/>
          <w:szCs w:val="24"/>
        </w:rPr>
        <w:t>Women</w:t>
      </w:r>
      <w:proofErr w:type="spellEnd"/>
      <w:r w:rsidR="00AA1104">
        <w:rPr>
          <w:rFonts w:ascii="Times New Roman" w:hAnsi="Times New Roman" w:cs="Times New Roman"/>
          <w:sz w:val="24"/>
          <w:szCs w:val="24"/>
        </w:rPr>
        <w:t xml:space="preserve"> </w:t>
      </w:r>
      <w:proofErr w:type="spellStart"/>
      <w:r w:rsidR="00AA1104">
        <w:rPr>
          <w:rFonts w:ascii="Times New Roman" w:hAnsi="Times New Roman" w:cs="Times New Roman"/>
          <w:sz w:val="24"/>
          <w:szCs w:val="24"/>
        </w:rPr>
        <w:t>Press</w:t>
      </w:r>
      <w:proofErr w:type="spellEnd"/>
      <w:r w:rsidR="00AA1104">
        <w:rPr>
          <w:rFonts w:ascii="Times New Roman" w:hAnsi="Times New Roman" w:cs="Times New Roman"/>
          <w:sz w:val="24"/>
          <w:szCs w:val="24"/>
        </w:rPr>
        <w:t>, 2005. ISBN 978-80-</w:t>
      </w:r>
      <w:r w:rsidR="002408BD">
        <w:rPr>
          <w:rFonts w:ascii="Times New Roman" w:hAnsi="Times New Roman" w:cs="Times New Roman"/>
          <w:sz w:val="24"/>
          <w:szCs w:val="24"/>
        </w:rPr>
        <w:t>86356-50-1.</w:t>
      </w:r>
    </w:p>
    <w:p w:rsidR="00755FF2" w:rsidRPr="00AA1104" w:rsidRDefault="00755FF2" w:rsidP="00755FF2">
      <w:pPr>
        <w:autoSpaceDE w:val="0"/>
        <w:autoSpaceDN w:val="0"/>
        <w:adjustRightInd w:val="0"/>
        <w:spacing w:after="0" w:line="240" w:lineRule="auto"/>
        <w:rPr>
          <w:rFonts w:ascii="Times New Roman" w:hAnsi="Times New Roman" w:cs="Times New Roman"/>
          <w:sz w:val="24"/>
          <w:szCs w:val="24"/>
        </w:rPr>
      </w:pPr>
    </w:p>
    <w:p w:rsidR="00812748" w:rsidRPr="00AA1104" w:rsidRDefault="00812748" w:rsidP="006C6D8E">
      <w:pPr>
        <w:pStyle w:val="Styl2"/>
        <w:spacing w:line="360" w:lineRule="auto"/>
        <w:jc w:val="both"/>
        <w:outlineLvl w:val="0"/>
        <w:rPr>
          <w:rFonts w:ascii="Times New Roman" w:hAnsi="Times New Roman" w:cs="Times New Roman"/>
          <w:b w:val="0"/>
          <w:sz w:val="24"/>
          <w:szCs w:val="24"/>
        </w:rPr>
      </w:pPr>
    </w:p>
    <w:sectPr w:rsidR="00812748" w:rsidRPr="00AA1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B16D5"/>
    <w:multiLevelType w:val="multilevel"/>
    <w:tmpl w:val="2636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770BA"/>
    <w:multiLevelType w:val="hybridMultilevel"/>
    <w:tmpl w:val="A82085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AF2DAD"/>
    <w:multiLevelType w:val="hybridMultilevel"/>
    <w:tmpl w:val="95D494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3461F0"/>
    <w:multiLevelType w:val="hybridMultilevel"/>
    <w:tmpl w:val="E5243156"/>
    <w:lvl w:ilvl="0" w:tplc="F66C1E94">
      <w:start w:val="1"/>
      <w:numFmt w:val="bullet"/>
      <w:lvlText w:val=""/>
      <w:lvlJc w:val="left"/>
      <w:pPr>
        <w:tabs>
          <w:tab w:val="num" w:pos="720"/>
        </w:tabs>
        <w:ind w:left="720" w:hanging="360"/>
      </w:pPr>
      <w:rPr>
        <w:rFonts w:ascii="Wingdings" w:hAnsi="Wingdings" w:hint="default"/>
      </w:rPr>
    </w:lvl>
    <w:lvl w:ilvl="1" w:tplc="6D4EA902" w:tentative="1">
      <w:start w:val="1"/>
      <w:numFmt w:val="bullet"/>
      <w:lvlText w:val=""/>
      <w:lvlJc w:val="left"/>
      <w:pPr>
        <w:tabs>
          <w:tab w:val="num" w:pos="1440"/>
        </w:tabs>
        <w:ind w:left="1440" w:hanging="360"/>
      </w:pPr>
      <w:rPr>
        <w:rFonts w:ascii="Wingdings" w:hAnsi="Wingdings" w:hint="default"/>
      </w:rPr>
    </w:lvl>
    <w:lvl w:ilvl="2" w:tplc="395E44F2" w:tentative="1">
      <w:start w:val="1"/>
      <w:numFmt w:val="bullet"/>
      <w:lvlText w:val=""/>
      <w:lvlJc w:val="left"/>
      <w:pPr>
        <w:tabs>
          <w:tab w:val="num" w:pos="2160"/>
        </w:tabs>
        <w:ind w:left="2160" w:hanging="360"/>
      </w:pPr>
      <w:rPr>
        <w:rFonts w:ascii="Wingdings" w:hAnsi="Wingdings" w:hint="default"/>
      </w:rPr>
    </w:lvl>
    <w:lvl w:ilvl="3" w:tplc="847615DE" w:tentative="1">
      <w:start w:val="1"/>
      <w:numFmt w:val="bullet"/>
      <w:lvlText w:val=""/>
      <w:lvlJc w:val="left"/>
      <w:pPr>
        <w:tabs>
          <w:tab w:val="num" w:pos="2880"/>
        </w:tabs>
        <w:ind w:left="2880" w:hanging="360"/>
      </w:pPr>
      <w:rPr>
        <w:rFonts w:ascii="Wingdings" w:hAnsi="Wingdings" w:hint="default"/>
      </w:rPr>
    </w:lvl>
    <w:lvl w:ilvl="4" w:tplc="23C82C9E" w:tentative="1">
      <w:start w:val="1"/>
      <w:numFmt w:val="bullet"/>
      <w:lvlText w:val=""/>
      <w:lvlJc w:val="left"/>
      <w:pPr>
        <w:tabs>
          <w:tab w:val="num" w:pos="3600"/>
        </w:tabs>
        <w:ind w:left="3600" w:hanging="360"/>
      </w:pPr>
      <w:rPr>
        <w:rFonts w:ascii="Wingdings" w:hAnsi="Wingdings" w:hint="default"/>
      </w:rPr>
    </w:lvl>
    <w:lvl w:ilvl="5" w:tplc="01B014E4" w:tentative="1">
      <w:start w:val="1"/>
      <w:numFmt w:val="bullet"/>
      <w:lvlText w:val=""/>
      <w:lvlJc w:val="left"/>
      <w:pPr>
        <w:tabs>
          <w:tab w:val="num" w:pos="4320"/>
        </w:tabs>
        <w:ind w:left="4320" w:hanging="360"/>
      </w:pPr>
      <w:rPr>
        <w:rFonts w:ascii="Wingdings" w:hAnsi="Wingdings" w:hint="default"/>
      </w:rPr>
    </w:lvl>
    <w:lvl w:ilvl="6" w:tplc="C34A8906" w:tentative="1">
      <w:start w:val="1"/>
      <w:numFmt w:val="bullet"/>
      <w:lvlText w:val=""/>
      <w:lvlJc w:val="left"/>
      <w:pPr>
        <w:tabs>
          <w:tab w:val="num" w:pos="5040"/>
        </w:tabs>
        <w:ind w:left="5040" w:hanging="360"/>
      </w:pPr>
      <w:rPr>
        <w:rFonts w:ascii="Wingdings" w:hAnsi="Wingdings" w:hint="default"/>
      </w:rPr>
    </w:lvl>
    <w:lvl w:ilvl="7" w:tplc="4DFC43C4" w:tentative="1">
      <w:start w:val="1"/>
      <w:numFmt w:val="bullet"/>
      <w:lvlText w:val=""/>
      <w:lvlJc w:val="left"/>
      <w:pPr>
        <w:tabs>
          <w:tab w:val="num" w:pos="5760"/>
        </w:tabs>
        <w:ind w:left="5760" w:hanging="360"/>
      </w:pPr>
      <w:rPr>
        <w:rFonts w:ascii="Wingdings" w:hAnsi="Wingdings" w:hint="default"/>
      </w:rPr>
    </w:lvl>
    <w:lvl w:ilvl="8" w:tplc="3270644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6F54EA"/>
    <w:multiLevelType w:val="hybridMultilevel"/>
    <w:tmpl w:val="0FE0824E"/>
    <w:lvl w:ilvl="0" w:tplc="0405000F">
      <w:start w:val="7"/>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D87908"/>
    <w:multiLevelType w:val="multilevel"/>
    <w:tmpl w:val="E88CFCA4"/>
    <w:lvl w:ilvl="0">
      <w:start w:val="2"/>
      <w:numFmt w:val="decimal"/>
      <w:lvlText w:val="%1."/>
      <w:lvlJc w:val="left"/>
      <w:pPr>
        <w:ind w:left="552" w:hanging="55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32EB2AF2"/>
    <w:multiLevelType w:val="hybridMultilevel"/>
    <w:tmpl w:val="0CBA93FE"/>
    <w:lvl w:ilvl="0" w:tplc="99AE28E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915241"/>
    <w:multiLevelType w:val="multilevel"/>
    <w:tmpl w:val="BA18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334AE"/>
    <w:multiLevelType w:val="multilevel"/>
    <w:tmpl w:val="8018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B506E"/>
    <w:multiLevelType w:val="hybridMultilevel"/>
    <w:tmpl w:val="C4B009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0D5DF0"/>
    <w:multiLevelType w:val="multilevel"/>
    <w:tmpl w:val="1818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A971ED"/>
    <w:multiLevelType w:val="hybridMultilevel"/>
    <w:tmpl w:val="DCE01A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5F4004"/>
    <w:multiLevelType w:val="multilevel"/>
    <w:tmpl w:val="3AAE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483B0F"/>
    <w:multiLevelType w:val="multilevel"/>
    <w:tmpl w:val="DC16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043CC"/>
    <w:multiLevelType w:val="hybridMultilevel"/>
    <w:tmpl w:val="A82085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5E3B1A"/>
    <w:multiLevelType w:val="hybridMultilevel"/>
    <w:tmpl w:val="045C985A"/>
    <w:lvl w:ilvl="0" w:tplc="225201EE">
      <w:start w:val="1"/>
      <w:numFmt w:val="bullet"/>
      <w:lvlText w:val=""/>
      <w:lvlJc w:val="left"/>
      <w:pPr>
        <w:tabs>
          <w:tab w:val="num" w:pos="720"/>
        </w:tabs>
        <w:ind w:left="720" w:hanging="360"/>
      </w:pPr>
      <w:rPr>
        <w:rFonts w:ascii="Wingdings" w:hAnsi="Wingdings" w:hint="default"/>
      </w:rPr>
    </w:lvl>
    <w:lvl w:ilvl="1" w:tplc="52E826B4" w:tentative="1">
      <w:start w:val="1"/>
      <w:numFmt w:val="bullet"/>
      <w:lvlText w:val=""/>
      <w:lvlJc w:val="left"/>
      <w:pPr>
        <w:tabs>
          <w:tab w:val="num" w:pos="1440"/>
        </w:tabs>
        <w:ind w:left="1440" w:hanging="360"/>
      </w:pPr>
      <w:rPr>
        <w:rFonts w:ascii="Wingdings" w:hAnsi="Wingdings" w:hint="default"/>
      </w:rPr>
    </w:lvl>
    <w:lvl w:ilvl="2" w:tplc="48D0D190" w:tentative="1">
      <w:start w:val="1"/>
      <w:numFmt w:val="bullet"/>
      <w:lvlText w:val=""/>
      <w:lvlJc w:val="left"/>
      <w:pPr>
        <w:tabs>
          <w:tab w:val="num" w:pos="2160"/>
        </w:tabs>
        <w:ind w:left="2160" w:hanging="360"/>
      </w:pPr>
      <w:rPr>
        <w:rFonts w:ascii="Wingdings" w:hAnsi="Wingdings" w:hint="default"/>
      </w:rPr>
    </w:lvl>
    <w:lvl w:ilvl="3" w:tplc="3CACFFA4" w:tentative="1">
      <w:start w:val="1"/>
      <w:numFmt w:val="bullet"/>
      <w:lvlText w:val=""/>
      <w:lvlJc w:val="left"/>
      <w:pPr>
        <w:tabs>
          <w:tab w:val="num" w:pos="2880"/>
        </w:tabs>
        <w:ind w:left="2880" w:hanging="360"/>
      </w:pPr>
      <w:rPr>
        <w:rFonts w:ascii="Wingdings" w:hAnsi="Wingdings" w:hint="default"/>
      </w:rPr>
    </w:lvl>
    <w:lvl w:ilvl="4" w:tplc="D6EA65B2" w:tentative="1">
      <w:start w:val="1"/>
      <w:numFmt w:val="bullet"/>
      <w:lvlText w:val=""/>
      <w:lvlJc w:val="left"/>
      <w:pPr>
        <w:tabs>
          <w:tab w:val="num" w:pos="3600"/>
        </w:tabs>
        <w:ind w:left="3600" w:hanging="360"/>
      </w:pPr>
      <w:rPr>
        <w:rFonts w:ascii="Wingdings" w:hAnsi="Wingdings" w:hint="default"/>
      </w:rPr>
    </w:lvl>
    <w:lvl w:ilvl="5" w:tplc="C242D44C" w:tentative="1">
      <w:start w:val="1"/>
      <w:numFmt w:val="bullet"/>
      <w:lvlText w:val=""/>
      <w:lvlJc w:val="left"/>
      <w:pPr>
        <w:tabs>
          <w:tab w:val="num" w:pos="4320"/>
        </w:tabs>
        <w:ind w:left="4320" w:hanging="360"/>
      </w:pPr>
      <w:rPr>
        <w:rFonts w:ascii="Wingdings" w:hAnsi="Wingdings" w:hint="default"/>
      </w:rPr>
    </w:lvl>
    <w:lvl w:ilvl="6" w:tplc="EBF6C2B6" w:tentative="1">
      <w:start w:val="1"/>
      <w:numFmt w:val="bullet"/>
      <w:lvlText w:val=""/>
      <w:lvlJc w:val="left"/>
      <w:pPr>
        <w:tabs>
          <w:tab w:val="num" w:pos="5040"/>
        </w:tabs>
        <w:ind w:left="5040" w:hanging="360"/>
      </w:pPr>
      <w:rPr>
        <w:rFonts w:ascii="Wingdings" w:hAnsi="Wingdings" w:hint="default"/>
      </w:rPr>
    </w:lvl>
    <w:lvl w:ilvl="7" w:tplc="553E8088" w:tentative="1">
      <w:start w:val="1"/>
      <w:numFmt w:val="bullet"/>
      <w:lvlText w:val=""/>
      <w:lvlJc w:val="left"/>
      <w:pPr>
        <w:tabs>
          <w:tab w:val="num" w:pos="5760"/>
        </w:tabs>
        <w:ind w:left="5760" w:hanging="360"/>
      </w:pPr>
      <w:rPr>
        <w:rFonts w:ascii="Wingdings" w:hAnsi="Wingdings" w:hint="default"/>
      </w:rPr>
    </w:lvl>
    <w:lvl w:ilvl="8" w:tplc="6EB211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89586D"/>
    <w:multiLevelType w:val="hybridMultilevel"/>
    <w:tmpl w:val="45F423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2364AF"/>
    <w:multiLevelType w:val="hybridMultilevel"/>
    <w:tmpl w:val="CBF8A05C"/>
    <w:lvl w:ilvl="0" w:tplc="B0345B58">
      <w:start w:val="11"/>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552004E4"/>
    <w:multiLevelType w:val="multilevel"/>
    <w:tmpl w:val="7A6A9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B80604"/>
    <w:multiLevelType w:val="hybridMultilevel"/>
    <w:tmpl w:val="E5EC2F9A"/>
    <w:lvl w:ilvl="0" w:tplc="80EEC86C">
      <w:start w:val="1"/>
      <w:numFmt w:val="bullet"/>
      <w:lvlText w:val=""/>
      <w:lvlJc w:val="left"/>
      <w:pPr>
        <w:tabs>
          <w:tab w:val="num" w:pos="720"/>
        </w:tabs>
        <w:ind w:left="720" w:hanging="360"/>
      </w:pPr>
      <w:rPr>
        <w:rFonts w:ascii="Wingdings" w:hAnsi="Wingdings" w:hint="default"/>
      </w:rPr>
    </w:lvl>
    <w:lvl w:ilvl="1" w:tplc="6F86F5CA" w:tentative="1">
      <w:start w:val="1"/>
      <w:numFmt w:val="bullet"/>
      <w:lvlText w:val=""/>
      <w:lvlJc w:val="left"/>
      <w:pPr>
        <w:tabs>
          <w:tab w:val="num" w:pos="1440"/>
        </w:tabs>
        <w:ind w:left="1440" w:hanging="360"/>
      </w:pPr>
      <w:rPr>
        <w:rFonts w:ascii="Wingdings" w:hAnsi="Wingdings" w:hint="default"/>
      </w:rPr>
    </w:lvl>
    <w:lvl w:ilvl="2" w:tplc="F5380980" w:tentative="1">
      <w:start w:val="1"/>
      <w:numFmt w:val="bullet"/>
      <w:lvlText w:val=""/>
      <w:lvlJc w:val="left"/>
      <w:pPr>
        <w:tabs>
          <w:tab w:val="num" w:pos="2160"/>
        </w:tabs>
        <w:ind w:left="2160" w:hanging="360"/>
      </w:pPr>
      <w:rPr>
        <w:rFonts w:ascii="Wingdings" w:hAnsi="Wingdings" w:hint="default"/>
      </w:rPr>
    </w:lvl>
    <w:lvl w:ilvl="3" w:tplc="D812AB30" w:tentative="1">
      <w:start w:val="1"/>
      <w:numFmt w:val="bullet"/>
      <w:lvlText w:val=""/>
      <w:lvlJc w:val="left"/>
      <w:pPr>
        <w:tabs>
          <w:tab w:val="num" w:pos="2880"/>
        </w:tabs>
        <w:ind w:left="2880" w:hanging="360"/>
      </w:pPr>
      <w:rPr>
        <w:rFonts w:ascii="Wingdings" w:hAnsi="Wingdings" w:hint="default"/>
      </w:rPr>
    </w:lvl>
    <w:lvl w:ilvl="4" w:tplc="BD701F2A" w:tentative="1">
      <w:start w:val="1"/>
      <w:numFmt w:val="bullet"/>
      <w:lvlText w:val=""/>
      <w:lvlJc w:val="left"/>
      <w:pPr>
        <w:tabs>
          <w:tab w:val="num" w:pos="3600"/>
        </w:tabs>
        <w:ind w:left="3600" w:hanging="360"/>
      </w:pPr>
      <w:rPr>
        <w:rFonts w:ascii="Wingdings" w:hAnsi="Wingdings" w:hint="default"/>
      </w:rPr>
    </w:lvl>
    <w:lvl w:ilvl="5" w:tplc="06367F66" w:tentative="1">
      <w:start w:val="1"/>
      <w:numFmt w:val="bullet"/>
      <w:lvlText w:val=""/>
      <w:lvlJc w:val="left"/>
      <w:pPr>
        <w:tabs>
          <w:tab w:val="num" w:pos="4320"/>
        </w:tabs>
        <w:ind w:left="4320" w:hanging="360"/>
      </w:pPr>
      <w:rPr>
        <w:rFonts w:ascii="Wingdings" w:hAnsi="Wingdings" w:hint="default"/>
      </w:rPr>
    </w:lvl>
    <w:lvl w:ilvl="6" w:tplc="0AEAF77C" w:tentative="1">
      <w:start w:val="1"/>
      <w:numFmt w:val="bullet"/>
      <w:lvlText w:val=""/>
      <w:lvlJc w:val="left"/>
      <w:pPr>
        <w:tabs>
          <w:tab w:val="num" w:pos="5040"/>
        </w:tabs>
        <w:ind w:left="5040" w:hanging="360"/>
      </w:pPr>
      <w:rPr>
        <w:rFonts w:ascii="Wingdings" w:hAnsi="Wingdings" w:hint="default"/>
      </w:rPr>
    </w:lvl>
    <w:lvl w:ilvl="7" w:tplc="F9D62A78" w:tentative="1">
      <w:start w:val="1"/>
      <w:numFmt w:val="bullet"/>
      <w:lvlText w:val=""/>
      <w:lvlJc w:val="left"/>
      <w:pPr>
        <w:tabs>
          <w:tab w:val="num" w:pos="5760"/>
        </w:tabs>
        <w:ind w:left="5760" w:hanging="360"/>
      </w:pPr>
      <w:rPr>
        <w:rFonts w:ascii="Wingdings" w:hAnsi="Wingdings" w:hint="default"/>
      </w:rPr>
    </w:lvl>
    <w:lvl w:ilvl="8" w:tplc="98C2AF9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8A6ECB"/>
    <w:multiLevelType w:val="hybridMultilevel"/>
    <w:tmpl w:val="E3A25D2C"/>
    <w:lvl w:ilvl="0" w:tplc="D5F0F41E">
      <w:start w:val="14"/>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600736D7"/>
    <w:multiLevelType w:val="hybridMultilevel"/>
    <w:tmpl w:val="C778C5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2B2FEE"/>
    <w:multiLevelType w:val="hybridMultilevel"/>
    <w:tmpl w:val="A82085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007501"/>
    <w:multiLevelType w:val="hybridMultilevel"/>
    <w:tmpl w:val="DD56C414"/>
    <w:lvl w:ilvl="0" w:tplc="4894B75C">
      <w:start w:val="2"/>
      <w:numFmt w:val="bullet"/>
      <w:lvlText w:val=""/>
      <w:lvlJc w:val="left"/>
      <w:pPr>
        <w:ind w:left="420" w:hanging="360"/>
      </w:pPr>
      <w:rPr>
        <w:rFonts w:ascii="Symbol" w:eastAsiaTheme="minorHAnsi" w:hAnsi="Symbol"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4" w15:restartNumberingAfterBreak="0">
    <w:nsid w:val="7E792EE4"/>
    <w:multiLevelType w:val="hybridMultilevel"/>
    <w:tmpl w:val="549C37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16"/>
  </w:num>
  <w:num w:numId="5">
    <w:abstractNumId w:val="5"/>
  </w:num>
  <w:num w:numId="6">
    <w:abstractNumId w:val="15"/>
  </w:num>
  <w:num w:numId="7">
    <w:abstractNumId w:val="3"/>
  </w:num>
  <w:num w:numId="8">
    <w:abstractNumId w:val="19"/>
  </w:num>
  <w:num w:numId="9">
    <w:abstractNumId w:val="21"/>
  </w:num>
  <w:num w:numId="10">
    <w:abstractNumId w:val="1"/>
  </w:num>
  <w:num w:numId="11">
    <w:abstractNumId w:val="24"/>
  </w:num>
  <w:num w:numId="12">
    <w:abstractNumId w:val="0"/>
  </w:num>
  <w:num w:numId="13">
    <w:abstractNumId w:val="12"/>
  </w:num>
  <w:num w:numId="14">
    <w:abstractNumId w:val="8"/>
  </w:num>
  <w:num w:numId="15">
    <w:abstractNumId w:val="13"/>
  </w:num>
  <w:num w:numId="16">
    <w:abstractNumId w:val="10"/>
  </w:num>
  <w:num w:numId="17">
    <w:abstractNumId w:val="7"/>
  </w:num>
  <w:num w:numId="18">
    <w:abstractNumId w:val="11"/>
  </w:num>
  <w:num w:numId="19">
    <w:abstractNumId w:val="14"/>
  </w:num>
  <w:num w:numId="20">
    <w:abstractNumId w:val="22"/>
  </w:num>
  <w:num w:numId="21">
    <w:abstractNumId w:val="4"/>
  </w:num>
  <w:num w:numId="22">
    <w:abstractNumId w:val="17"/>
  </w:num>
  <w:num w:numId="23">
    <w:abstractNumId w:val="20"/>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79"/>
    <w:rsid w:val="00005C80"/>
    <w:rsid w:val="000649B4"/>
    <w:rsid w:val="000B408E"/>
    <w:rsid w:val="000C7BCD"/>
    <w:rsid w:val="000D268F"/>
    <w:rsid w:val="000E6BD3"/>
    <w:rsid w:val="000F745F"/>
    <w:rsid w:val="00112513"/>
    <w:rsid w:val="00177AD6"/>
    <w:rsid w:val="00195D9A"/>
    <w:rsid w:val="001B25F4"/>
    <w:rsid w:val="001B4216"/>
    <w:rsid w:val="001C649A"/>
    <w:rsid w:val="001D3848"/>
    <w:rsid w:val="002408BD"/>
    <w:rsid w:val="00253C5C"/>
    <w:rsid w:val="00257FD1"/>
    <w:rsid w:val="002A7959"/>
    <w:rsid w:val="002B5592"/>
    <w:rsid w:val="002B79F0"/>
    <w:rsid w:val="002D4B62"/>
    <w:rsid w:val="002D4FD6"/>
    <w:rsid w:val="002E3A1A"/>
    <w:rsid w:val="002F32DF"/>
    <w:rsid w:val="002F4026"/>
    <w:rsid w:val="00307674"/>
    <w:rsid w:val="00390514"/>
    <w:rsid w:val="003B2BD7"/>
    <w:rsid w:val="003C4C37"/>
    <w:rsid w:val="003C7B38"/>
    <w:rsid w:val="00420353"/>
    <w:rsid w:val="00430A8F"/>
    <w:rsid w:val="0049690C"/>
    <w:rsid w:val="004B180D"/>
    <w:rsid w:val="004C4223"/>
    <w:rsid w:val="004D7121"/>
    <w:rsid w:val="004F4B94"/>
    <w:rsid w:val="00500542"/>
    <w:rsid w:val="00513A6F"/>
    <w:rsid w:val="00522B1E"/>
    <w:rsid w:val="00527E9D"/>
    <w:rsid w:val="0055581A"/>
    <w:rsid w:val="005559CD"/>
    <w:rsid w:val="005856C0"/>
    <w:rsid w:val="005A7394"/>
    <w:rsid w:val="005B4F47"/>
    <w:rsid w:val="005B7E0C"/>
    <w:rsid w:val="005E0FDA"/>
    <w:rsid w:val="005F6C02"/>
    <w:rsid w:val="00605DA7"/>
    <w:rsid w:val="00617AB3"/>
    <w:rsid w:val="00632C4A"/>
    <w:rsid w:val="00654D10"/>
    <w:rsid w:val="00655CA0"/>
    <w:rsid w:val="006640FA"/>
    <w:rsid w:val="00671DFF"/>
    <w:rsid w:val="0068514D"/>
    <w:rsid w:val="006C6D8E"/>
    <w:rsid w:val="007275C3"/>
    <w:rsid w:val="00740E4F"/>
    <w:rsid w:val="00755FF2"/>
    <w:rsid w:val="00764437"/>
    <w:rsid w:val="0077600D"/>
    <w:rsid w:val="00783103"/>
    <w:rsid w:val="00787E15"/>
    <w:rsid w:val="007B746B"/>
    <w:rsid w:val="007D07CD"/>
    <w:rsid w:val="007F723A"/>
    <w:rsid w:val="008062EB"/>
    <w:rsid w:val="00812748"/>
    <w:rsid w:val="00827FEF"/>
    <w:rsid w:val="00840047"/>
    <w:rsid w:val="00841D63"/>
    <w:rsid w:val="008C3400"/>
    <w:rsid w:val="008C70A7"/>
    <w:rsid w:val="00947C19"/>
    <w:rsid w:val="0096107B"/>
    <w:rsid w:val="0096206B"/>
    <w:rsid w:val="009C50BA"/>
    <w:rsid w:val="00A677C3"/>
    <w:rsid w:val="00A718FE"/>
    <w:rsid w:val="00AA1104"/>
    <w:rsid w:val="00AB5EE2"/>
    <w:rsid w:val="00AC2451"/>
    <w:rsid w:val="00AE7A95"/>
    <w:rsid w:val="00AF3B0E"/>
    <w:rsid w:val="00B309D7"/>
    <w:rsid w:val="00B33CA9"/>
    <w:rsid w:val="00B6715E"/>
    <w:rsid w:val="00B76333"/>
    <w:rsid w:val="00B85479"/>
    <w:rsid w:val="00C07D74"/>
    <w:rsid w:val="00C12224"/>
    <w:rsid w:val="00C43B5B"/>
    <w:rsid w:val="00C665DA"/>
    <w:rsid w:val="00C91E11"/>
    <w:rsid w:val="00D07A3D"/>
    <w:rsid w:val="00D237A2"/>
    <w:rsid w:val="00D45B11"/>
    <w:rsid w:val="00D46AD4"/>
    <w:rsid w:val="00D56DE5"/>
    <w:rsid w:val="00D5706D"/>
    <w:rsid w:val="00D70766"/>
    <w:rsid w:val="00D87B38"/>
    <w:rsid w:val="00D97CB2"/>
    <w:rsid w:val="00DD5C65"/>
    <w:rsid w:val="00DE3966"/>
    <w:rsid w:val="00DF0484"/>
    <w:rsid w:val="00E005A5"/>
    <w:rsid w:val="00E60070"/>
    <w:rsid w:val="00E856E0"/>
    <w:rsid w:val="00EA63A3"/>
    <w:rsid w:val="00EB2229"/>
    <w:rsid w:val="00EC34BD"/>
    <w:rsid w:val="00F26AE7"/>
    <w:rsid w:val="00FB04F7"/>
    <w:rsid w:val="00FB746A"/>
    <w:rsid w:val="00FE30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A511C-3916-4FDA-AEFA-326F3699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581A"/>
    <w:pPr>
      <w:spacing w:after="200" w:line="276" w:lineRule="auto"/>
    </w:pPr>
  </w:style>
  <w:style w:type="paragraph" w:styleId="Nadpis1">
    <w:name w:val="heading 1"/>
    <w:basedOn w:val="Normln"/>
    <w:next w:val="Normln"/>
    <w:link w:val="Nadpis1Char"/>
    <w:uiPriority w:val="9"/>
    <w:qFormat/>
    <w:rsid w:val="008127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3C4C37"/>
    <w:pPr>
      <w:spacing w:before="100" w:beforeAutospacing="1" w:after="100" w:afterAutospacing="1" w:line="240" w:lineRule="auto"/>
      <w:outlineLvl w:val="2"/>
    </w:pPr>
    <w:rPr>
      <w:rFonts w:ascii="Arial" w:eastAsia="Times New Roman" w:hAnsi="Arial" w:cs="Arial"/>
      <w:b/>
      <w:bCs/>
      <w:color w:val="B35F1E"/>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581A"/>
    <w:pPr>
      <w:ind w:left="720"/>
      <w:contextualSpacing/>
    </w:pPr>
  </w:style>
  <w:style w:type="paragraph" w:customStyle="1" w:styleId="Styl2">
    <w:name w:val="Styl2"/>
    <w:basedOn w:val="Normln"/>
    <w:link w:val="Styl2Char"/>
    <w:qFormat/>
    <w:rsid w:val="0055581A"/>
    <w:rPr>
      <w:rFonts w:ascii="Arial" w:hAnsi="Arial" w:cs="Arial"/>
      <w:b/>
      <w:sz w:val="28"/>
      <w:szCs w:val="28"/>
    </w:rPr>
  </w:style>
  <w:style w:type="character" w:customStyle="1" w:styleId="Styl2Char">
    <w:name w:val="Styl2 Char"/>
    <w:basedOn w:val="Standardnpsmoodstavce"/>
    <w:link w:val="Styl2"/>
    <w:rsid w:val="0055581A"/>
    <w:rPr>
      <w:rFonts w:ascii="Arial" w:hAnsi="Arial" w:cs="Arial"/>
      <w:b/>
      <w:sz w:val="28"/>
      <w:szCs w:val="28"/>
    </w:rPr>
  </w:style>
  <w:style w:type="character" w:customStyle="1" w:styleId="Nadpis3Char">
    <w:name w:val="Nadpis 3 Char"/>
    <w:basedOn w:val="Standardnpsmoodstavce"/>
    <w:link w:val="Nadpis3"/>
    <w:uiPriority w:val="9"/>
    <w:rsid w:val="003C4C37"/>
    <w:rPr>
      <w:rFonts w:ascii="Arial" w:eastAsia="Times New Roman" w:hAnsi="Arial" w:cs="Arial"/>
      <w:b/>
      <w:bCs/>
      <w:color w:val="B35F1E"/>
      <w:sz w:val="27"/>
      <w:szCs w:val="27"/>
      <w:lang w:eastAsia="cs-CZ"/>
    </w:rPr>
  </w:style>
  <w:style w:type="character" w:styleId="Hypertextovodkaz">
    <w:name w:val="Hyperlink"/>
    <w:basedOn w:val="Standardnpsmoodstavce"/>
    <w:uiPriority w:val="99"/>
    <w:semiHidden/>
    <w:unhideWhenUsed/>
    <w:rsid w:val="003C4C37"/>
    <w:rPr>
      <w:rFonts w:ascii="Tahoma" w:hAnsi="Tahoma" w:cs="Tahoma" w:hint="default"/>
      <w:color w:val="B35F1E"/>
      <w:u w:val="single"/>
    </w:rPr>
  </w:style>
  <w:style w:type="paragraph" w:styleId="Normlnweb">
    <w:name w:val="Normal (Web)"/>
    <w:basedOn w:val="Normln"/>
    <w:uiPriority w:val="99"/>
    <w:unhideWhenUsed/>
    <w:rsid w:val="003C4C3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C4C37"/>
    <w:rPr>
      <w:b/>
      <w:bCs/>
    </w:rPr>
  </w:style>
  <w:style w:type="character" w:customStyle="1" w:styleId="Nadpis1Char">
    <w:name w:val="Nadpis 1 Char"/>
    <w:basedOn w:val="Standardnpsmoodstavce"/>
    <w:link w:val="Nadpis1"/>
    <w:uiPriority w:val="9"/>
    <w:rsid w:val="00812748"/>
    <w:rPr>
      <w:rFonts w:asciiTheme="majorHAnsi" w:eastAsiaTheme="majorEastAsia" w:hAnsiTheme="majorHAnsi" w:cstheme="majorBidi"/>
      <w:color w:val="2E74B5" w:themeColor="accent1" w:themeShade="BF"/>
      <w:sz w:val="32"/>
      <w:szCs w:val="32"/>
    </w:rPr>
  </w:style>
  <w:style w:type="character" w:customStyle="1" w:styleId="sep">
    <w:name w:val="sep"/>
    <w:basedOn w:val="Standardnpsmoodstavce"/>
    <w:rsid w:val="00812748"/>
  </w:style>
  <w:style w:type="character" w:customStyle="1" w:styleId="by-author">
    <w:name w:val="by-author"/>
    <w:basedOn w:val="Standardnpsmoodstavce"/>
    <w:rsid w:val="00812748"/>
  </w:style>
  <w:style w:type="character" w:customStyle="1" w:styleId="author">
    <w:name w:val="author"/>
    <w:basedOn w:val="Standardnpsmoodstavce"/>
    <w:rsid w:val="00812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8897">
      <w:bodyDiv w:val="1"/>
      <w:marLeft w:val="0"/>
      <w:marRight w:val="0"/>
      <w:marTop w:val="0"/>
      <w:marBottom w:val="0"/>
      <w:divBdr>
        <w:top w:val="none" w:sz="0" w:space="0" w:color="auto"/>
        <w:left w:val="none" w:sz="0" w:space="0" w:color="auto"/>
        <w:bottom w:val="none" w:sz="0" w:space="0" w:color="auto"/>
        <w:right w:val="none" w:sz="0" w:space="0" w:color="auto"/>
      </w:divBdr>
      <w:divsChild>
        <w:div w:id="1066758245">
          <w:marLeft w:val="547"/>
          <w:marRight w:val="0"/>
          <w:marTop w:val="154"/>
          <w:marBottom w:val="0"/>
          <w:divBdr>
            <w:top w:val="none" w:sz="0" w:space="0" w:color="auto"/>
            <w:left w:val="none" w:sz="0" w:space="0" w:color="auto"/>
            <w:bottom w:val="none" w:sz="0" w:space="0" w:color="auto"/>
            <w:right w:val="none" w:sz="0" w:space="0" w:color="auto"/>
          </w:divBdr>
        </w:div>
      </w:divsChild>
    </w:div>
    <w:div w:id="565381969">
      <w:bodyDiv w:val="1"/>
      <w:marLeft w:val="0"/>
      <w:marRight w:val="0"/>
      <w:marTop w:val="0"/>
      <w:marBottom w:val="0"/>
      <w:divBdr>
        <w:top w:val="none" w:sz="0" w:space="0" w:color="auto"/>
        <w:left w:val="none" w:sz="0" w:space="0" w:color="auto"/>
        <w:bottom w:val="none" w:sz="0" w:space="0" w:color="auto"/>
        <w:right w:val="none" w:sz="0" w:space="0" w:color="auto"/>
      </w:divBdr>
      <w:divsChild>
        <w:div w:id="1244028045">
          <w:marLeft w:val="547"/>
          <w:marRight w:val="0"/>
          <w:marTop w:val="154"/>
          <w:marBottom w:val="0"/>
          <w:divBdr>
            <w:top w:val="none" w:sz="0" w:space="0" w:color="auto"/>
            <w:left w:val="none" w:sz="0" w:space="0" w:color="auto"/>
            <w:bottom w:val="none" w:sz="0" w:space="0" w:color="auto"/>
            <w:right w:val="none" w:sz="0" w:space="0" w:color="auto"/>
          </w:divBdr>
        </w:div>
      </w:divsChild>
    </w:div>
    <w:div w:id="581329428">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267344678">
          <w:marLeft w:val="0"/>
          <w:marRight w:val="0"/>
          <w:marTop w:val="0"/>
          <w:marBottom w:val="0"/>
          <w:divBdr>
            <w:top w:val="none" w:sz="0" w:space="0" w:color="auto"/>
            <w:left w:val="none" w:sz="0" w:space="0" w:color="auto"/>
            <w:bottom w:val="none" w:sz="0" w:space="0" w:color="auto"/>
            <w:right w:val="none" w:sz="0" w:space="0" w:color="auto"/>
          </w:divBdr>
          <w:divsChild>
            <w:div w:id="1393578569">
              <w:marLeft w:val="0"/>
              <w:marRight w:val="0"/>
              <w:marTop w:val="0"/>
              <w:marBottom w:val="0"/>
              <w:divBdr>
                <w:top w:val="none" w:sz="0" w:space="0" w:color="auto"/>
                <w:left w:val="none" w:sz="0" w:space="0" w:color="auto"/>
                <w:bottom w:val="none" w:sz="0" w:space="0" w:color="auto"/>
                <w:right w:val="none" w:sz="0" w:space="0" w:color="auto"/>
              </w:divBdr>
              <w:divsChild>
                <w:div w:id="1395086524">
                  <w:marLeft w:val="0"/>
                  <w:marRight w:val="0"/>
                  <w:marTop w:val="0"/>
                  <w:marBottom w:val="0"/>
                  <w:divBdr>
                    <w:top w:val="none" w:sz="0" w:space="0" w:color="auto"/>
                    <w:left w:val="none" w:sz="0" w:space="0" w:color="auto"/>
                    <w:bottom w:val="none" w:sz="0" w:space="0" w:color="auto"/>
                    <w:right w:val="none" w:sz="0" w:space="0" w:color="auto"/>
                  </w:divBdr>
                  <w:divsChild>
                    <w:div w:id="1314604769">
                      <w:marLeft w:val="0"/>
                      <w:marRight w:val="0"/>
                      <w:marTop w:val="0"/>
                      <w:marBottom w:val="0"/>
                      <w:divBdr>
                        <w:top w:val="none" w:sz="0" w:space="0" w:color="auto"/>
                        <w:left w:val="none" w:sz="0" w:space="0" w:color="auto"/>
                        <w:bottom w:val="none" w:sz="0" w:space="0" w:color="auto"/>
                        <w:right w:val="none" w:sz="0" w:space="0" w:color="auto"/>
                      </w:divBdr>
                      <w:divsChild>
                        <w:div w:id="139426153">
                          <w:marLeft w:val="0"/>
                          <w:marRight w:val="0"/>
                          <w:marTop w:val="0"/>
                          <w:marBottom w:val="0"/>
                          <w:divBdr>
                            <w:top w:val="none" w:sz="0" w:space="0" w:color="auto"/>
                            <w:left w:val="none" w:sz="0" w:space="0" w:color="auto"/>
                            <w:bottom w:val="none" w:sz="0" w:space="0" w:color="auto"/>
                            <w:right w:val="none" w:sz="0" w:space="0" w:color="auto"/>
                          </w:divBdr>
                          <w:divsChild>
                            <w:div w:id="419788775">
                              <w:marLeft w:val="150"/>
                              <w:marRight w:val="150"/>
                              <w:marTop w:val="150"/>
                              <w:marBottom w:val="150"/>
                              <w:divBdr>
                                <w:top w:val="none" w:sz="0" w:space="0" w:color="auto"/>
                                <w:left w:val="none" w:sz="0" w:space="0" w:color="auto"/>
                                <w:bottom w:val="none" w:sz="0" w:space="0" w:color="auto"/>
                                <w:right w:val="none" w:sz="0" w:space="0" w:color="auto"/>
                              </w:divBdr>
                              <w:divsChild>
                                <w:div w:id="139619867">
                                  <w:marLeft w:val="150"/>
                                  <w:marRight w:val="150"/>
                                  <w:marTop w:val="150"/>
                                  <w:marBottom w:val="150"/>
                                  <w:divBdr>
                                    <w:top w:val="none" w:sz="0" w:space="0" w:color="auto"/>
                                    <w:left w:val="none" w:sz="0" w:space="0" w:color="auto"/>
                                    <w:bottom w:val="none" w:sz="0" w:space="0" w:color="auto"/>
                                    <w:right w:val="none" w:sz="0" w:space="0" w:color="auto"/>
                                  </w:divBdr>
                                  <w:divsChild>
                                    <w:div w:id="362291703">
                                      <w:marLeft w:val="0"/>
                                      <w:marRight w:val="0"/>
                                      <w:marTop w:val="0"/>
                                      <w:marBottom w:val="0"/>
                                      <w:divBdr>
                                        <w:top w:val="none" w:sz="0" w:space="0" w:color="auto"/>
                                        <w:left w:val="none" w:sz="0" w:space="0" w:color="auto"/>
                                        <w:bottom w:val="none" w:sz="0" w:space="0" w:color="auto"/>
                                        <w:right w:val="none" w:sz="0" w:space="0" w:color="auto"/>
                                      </w:divBdr>
                                      <w:divsChild>
                                        <w:div w:id="1388799544">
                                          <w:marLeft w:val="0"/>
                                          <w:marRight w:val="0"/>
                                          <w:marTop w:val="0"/>
                                          <w:marBottom w:val="0"/>
                                          <w:divBdr>
                                            <w:top w:val="none" w:sz="0" w:space="0" w:color="auto"/>
                                            <w:left w:val="none" w:sz="0" w:space="0" w:color="auto"/>
                                            <w:bottom w:val="none" w:sz="0" w:space="0" w:color="auto"/>
                                            <w:right w:val="none" w:sz="0" w:space="0" w:color="auto"/>
                                          </w:divBdr>
                                          <w:divsChild>
                                            <w:div w:id="691103025">
                                              <w:marLeft w:val="0"/>
                                              <w:marRight w:val="0"/>
                                              <w:marTop w:val="0"/>
                                              <w:marBottom w:val="0"/>
                                              <w:divBdr>
                                                <w:top w:val="none" w:sz="0" w:space="0" w:color="auto"/>
                                                <w:left w:val="none" w:sz="0" w:space="0" w:color="auto"/>
                                                <w:bottom w:val="none" w:sz="0" w:space="0" w:color="auto"/>
                                                <w:right w:val="none" w:sz="0" w:space="0" w:color="auto"/>
                                              </w:divBdr>
                                            </w:div>
                                            <w:div w:id="3363968">
                                              <w:marLeft w:val="0"/>
                                              <w:marRight w:val="0"/>
                                              <w:marTop w:val="0"/>
                                              <w:marBottom w:val="0"/>
                                              <w:divBdr>
                                                <w:top w:val="none" w:sz="0" w:space="0" w:color="auto"/>
                                                <w:left w:val="none" w:sz="0" w:space="0" w:color="auto"/>
                                                <w:bottom w:val="none" w:sz="0" w:space="0" w:color="auto"/>
                                                <w:right w:val="none" w:sz="0" w:space="0" w:color="auto"/>
                                              </w:divBdr>
                                            </w:div>
                                            <w:div w:id="353312107">
                                              <w:marLeft w:val="0"/>
                                              <w:marRight w:val="0"/>
                                              <w:marTop w:val="0"/>
                                              <w:marBottom w:val="0"/>
                                              <w:divBdr>
                                                <w:top w:val="none" w:sz="0" w:space="0" w:color="auto"/>
                                                <w:left w:val="none" w:sz="0" w:space="0" w:color="auto"/>
                                                <w:bottom w:val="none" w:sz="0" w:space="0" w:color="auto"/>
                                                <w:right w:val="none" w:sz="0" w:space="0" w:color="auto"/>
                                              </w:divBdr>
                                            </w:div>
                                            <w:div w:id="380374138">
                                              <w:marLeft w:val="0"/>
                                              <w:marRight w:val="0"/>
                                              <w:marTop w:val="0"/>
                                              <w:marBottom w:val="0"/>
                                              <w:divBdr>
                                                <w:top w:val="none" w:sz="0" w:space="0" w:color="auto"/>
                                                <w:left w:val="none" w:sz="0" w:space="0" w:color="auto"/>
                                                <w:bottom w:val="none" w:sz="0" w:space="0" w:color="auto"/>
                                                <w:right w:val="none" w:sz="0" w:space="0" w:color="auto"/>
                                              </w:divBdr>
                                            </w:div>
                                            <w:div w:id="651452064">
                                              <w:marLeft w:val="0"/>
                                              <w:marRight w:val="0"/>
                                              <w:marTop w:val="0"/>
                                              <w:marBottom w:val="0"/>
                                              <w:divBdr>
                                                <w:top w:val="none" w:sz="0" w:space="0" w:color="auto"/>
                                                <w:left w:val="none" w:sz="0" w:space="0" w:color="auto"/>
                                                <w:bottom w:val="none" w:sz="0" w:space="0" w:color="auto"/>
                                                <w:right w:val="none" w:sz="0" w:space="0" w:color="auto"/>
                                              </w:divBdr>
                                            </w:div>
                                            <w:div w:id="1947036678">
                                              <w:marLeft w:val="0"/>
                                              <w:marRight w:val="0"/>
                                              <w:marTop w:val="0"/>
                                              <w:marBottom w:val="0"/>
                                              <w:divBdr>
                                                <w:top w:val="none" w:sz="0" w:space="0" w:color="auto"/>
                                                <w:left w:val="none" w:sz="0" w:space="0" w:color="auto"/>
                                                <w:bottom w:val="none" w:sz="0" w:space="0" w:color="auto"/>
                                                <w:right w:val="none" w:sz="0" w:space="0" w:color="auto"/>
                                              </w:divBdr>
                                            </w:div>
                                            <w:div w:id="1023900166">
                                              <w:marLeft w:val="0"/>
                                              <w:marRight w:val="0"/>
                                              <w:marTop w:val="0"/>
                                              <w:marBottom w:val="0"/>
                                              <w:divBdr>
                                                <w:top w:val="none" w:sz="0" w:space="0" w:color="auto"/>
                                                <w:left w:val="none" w:sz="0" w:space="0" w:color="auto"/>
                                                <w:bottom w:val="none" w:sz="0" w:space="0" w:color="auto"/>
                                                <w:right w:val="none" w:sz="0" w:space="0" w:color="auto"/>
                                              </w:divBdr>
                                            </w:div>
                                            <w:div w:id="1718700950">
                                              <w:marLeft w:val="0"/>
                                              <w:marRight w:val="0"/>
                                              <w:marTop w:val="0"/>
                                              <w:marBottom w:val="0"/>
                                              <w:divBdr>
                                                <w:top w:val="none" w:sz="0" w:space="0" w:color="auto"/>
                                                <w:left w:val="none" w:sz="0" w:space="0" w:color="auto"/>
                                                <w:bottom w:val="none" w:sz="0" w:space="0" w:color="auto"/>
                                                <w:right w:val="none" w:sz="0" w:space="0" w:color="auto"/>
                                              </w:divBdr>
                                            </w:div>
                                            <w:div w:id="14036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44343">
      <w:bodyDiv w:val="1"/>
      <w:marLeft w:val="0"/>
      <w:marRight w:val="0"/>
      <w:marTop w:val="0"/>
      <w:marBottom w:val="0"/>
      <w:divBdr>
        <w:top w:val="none" w:sz="0" w:space="0" w:color="auto"/>
        <w:left w:val="none" w:sz="0" w:space="0" w:color="auto"/>
        <w:bottom w:val="none" w:sz="0" w:space="0" w:color="auto"/>
        <w:right w:val="none" w:sz="0" w:space="0" w:color="auto"/>
      </w:divBdr>
    </w:div>
    <w:div w:id="1268469317">
      <w:bodyDiv w:val="1"/>
      <w:marLeft w:val="0"/>
      <w:marRight w:val="0"/>
      <w:marTop w:val="0"/>
      <w:marBottom w:val="0"/>
      <w:divBdr>
        <w:top w:val="none" w:sz="0" w:space="0" w:color="auto"/>
        <w:left w:val="none" w:sz="0" w:space="0" w:color="auto"/>
        <w:bottom w:val="none" w:sz="0" w:space="0" w:color="auto"/>
        <w:right w:val="none" w:sz="0" w:space="0" w:color="auto"/>
      </w:divBdr>
      <w:divsChild>
        <w:div w:id="83108835">
          <w:marLeft w:val="547"/>
          <w:marRight w:val="0"/>
          <w:marTop w:val="154"/>
          <w:marBottom w:val="0"/>
          <w:divBdr>
            <w:top w:val="none" w:sz="0" w:space="0" w:color="auto"/>
            <w:left w:val="none" w:sz="0" w:space="0" w:color="auto"/>
            <w:bottom w:val="none" w:sz="0" w:space="0" w:color="auto"/>
            <w:right w:val="none" w:sz="0" w:space="0" w:color="auto"/>
          </w:divBdr>
        </w:div>
      </w:divsChild>
    </w:div>
    <w:div w:id="1808665500">
      <w:bodyDiv w:val="1"/>
      <w:marLeft w:val="0"/>
      <w:marRight w:val="0"/>
      <w:marTop w:val="0"/>
      <w:marBottom w:val="0"/>
      <w:divBdr>
        <w:top w:val="none" w:sz="0" w:space="0" w:color="auto"/>
        <w:left w:val="none" w:sz="0" w:space="0" w:color="auto"/>
        <w:bottom w:val="none" w:sz="0" w:space="0" w:color="auto"/>
        <w:right w:val="none" w:sz="0" w:space="0" w:color="auto"/>
      </w:divBdr>
      <w:divsChild>
        <w:div w:id="1422681932">
          <w:marLeft w:val="0"/>
          <w:marRight w:val="0"/>
          <w:marTop w:val="0"/>
          <w:marBottom w:val="0"/>
          <w:divBdr>
            <w:top w:val="none" w:sz="0" w:space="0" w:color="auto"/>
            <w:left w:val="none" w:sz="0" w:space="0" w:color="auto"/>
            <w:bottom w:val="none" w:sz="0" w:space="0" w:color="auto"/>
            <w:right w:val="none" w:sz="0" w:space="0" w:color="auto"/>
          </w:divBdr>
          <w:divsChild>
            <w:div w:id="485754415">
              <w:marLeft w:val="0"/>
              <w:marRight w:val="0"/>
              <w:marTop w:val="0"/>
              <w:marBottom w:val="0"/>
              <w:divBdr>
                <w:top w:val="none" w:sz="0" w:space="0" w:color="auto"/>
                <w:left w:val="none" w:sz="0" w:space="0" w:color="auto"/>
                <w:bottom w:val="none" w:sz="0" w:space="0" w:color="auto"/>
                <w:right w:val="none" w:sz="0" w:space="0" w:color="auto"/>
              </w:divBdr>
              <w:divsChild>
                <w:div w:id="858666909">
                  <w:marLeft w:val="0"/>
                  <w:marRight w:val="0"/>
                  <w:marTop w:val="0"/>
                  <w:marBottom w:val="0"/>
                  <w:divBdr>
                    <w:top w:val="none" w:sz="0" w:space="0" w:color="auto"/>
                    <w:left w:val="none" w:sz="0" w:space="0" w:color="auto"/>
                    <w:bottom w:val="none" w:sz="0" w:space="0" w:color="auto"/>
                    <w:right w:val="none" w:sz="0" w:space="0" w:color="auto"/>
                  </w:divBdr>
                  <w:divsChild>
                    <w:div w:id="3213270">
                      <w:marLeft w:val="0"/>
                      <w:marRight w:val="0"/>
                      <w:marTop w:val="0"/>
                      <w:marBottom w:val="0"/>
                      <w:divBdr>
                        <w:top w:val="none" w:sz="0" w:space="0" w:color="auto"/>
                        <w:left w:val="none" w:sz="0" w:space="0" w:color="auto"/>
                        <w:bottom w:val="none" w:sz="0" w:space="0" w:color="auto"/>
                        <w:right w:val="none" w:sz="0" w:space="0" w:color="auto"/>
                      </w:divBdr>
                      <w:divsChild>
                        <w:div w:id="1671524001">
                          <w:marLeft w:val="0"/>
                          <w:marRight w:val="0"/>
                          <w:marTop w:val="0"/>
                          <w:marBottom w:val="0"/>
                          <w:divBdr>
                            <w:top w:val="none" w:sz="0" w:space="0" w:color="auto"/>
                            <w:left w:val="none" w:sz="0" w:space="0" w:color="auto"/>
                            <w:bottom w:val="none" w:sz="0" w:space="0" w:color="auto"/>
                            <w:right w:val="none" w:sz="0" w:space="0" w:color="auto"/>
                          </w:divBdr>
                        </w:div>
                        <w:div w:id="13396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porodnici.cz/dbpic/anafyz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ipa.cz/index.php?option=com_content&amp;view=article&amp;id=126:aromaterapie&amp;catid=42:porod&amp;Itemid=124" TargetMode="External"/><Relationship Id="rId11" Type="http://schemas.openxmlformats.org/officeDocument/2006/relationships/hyperlink" Target="http://www.thecochranelibrary.com/details/file/1598141/CD009234.html" TargetMode="External"/><Relationship Id="rId5" Type="http://schemas.openxmlformats.org/officeDocument/2006/relationships/webSettings" Target="webSettings.xml"/><Relationship Id="rId10" Type="http://schemas.openxmlformats.org/officeDocument/2006/relationships/hyperlink" Target="http://americannewsreport.com/new-study-on-best-ways-to-relieve-pain-during-childbirth-8813536.html" TargetMode="External"/><Relationship Id="rId4" Type="http://schemas.openxmlformats.org/officeDocument/2006/relationships/settings" Target="settings.xml"/><Relationship Id="rId9" Type="http://schemas.openxmlformats.org/officeDocument/2006/relationships/hyperlink" Target="mhtml:file://D:\Users\38870\Desktop\Porod%20a%20bolest%20e-learning\Nov&#225;%20studie%20o%20nejlep&#353;&#237;ch%20zp&#367;sobech%20ti&#353;en&#237;%20bolesti%20b&#283;hem%20porodu%20%20P&#345;irozen&#253;%20porod%20=%20norm&#225;ln&#237;%20porod.mht!http://www.prirozeny-porod.eu/tiseni-bolesti-nova-studi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D5BBD-14C9-4106-9AD6-9C73B5E5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24808</TotalTime>
  <Pages>18</Pages>
  <Words>5254</Words>
  <Characters>31001</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Trojanová</dc:creator>
  <cp:keywords/>
  <dc:description/>
  <cp:lastModifiedBy>Blanka Trojanová</cp:lastModifiedBy>
  <cp:revision>45</cp:revision>
  <dcterms:created xsi:type="dcterms:W3CDTF">2014-11-06T10:37:00Z</dcterms:created>
  <dcterms:modified xsi:type="dcterms:W3CDTF">2015-10-19T09:54:00Z</dcterms:modified>
</cp:coreProperties>
</file>