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0F8" w:rsidRDefault="00697A3E" w:rsidP="00BC6562">
      <w:pPr>
        <w:pStyle w:val="Nadpis3"/>
      </w:pPr>
      <w:r>
        <w:t>Cíle předmětu</w:t>
      </w:r>
    </w:p>
    <w:p w:rsidR="00697A3E" w:rsidRDefault="00697A3E">
      <w:r w:rsidRPr="00697A3E">
        <w:t>Po ukončení kurzu získají studenti následující dovednosti</w:t>
      </w:r>
      <w:r>
        <w:t xml:space="preserve">: </w:t>
      </w:r>
    </w:p>
    <w:p w:rsidR="00697A3E" w:rsidRDefault="00697A3E" w:rsidP="00697A3E">
      <w:pPr>
        <w:pStyle w:val="Odstavecseseznamem"/>
        <w:numPr>
          <w:ilvl w:val="0"/>
          <w:numId w:val="1"/>
        </w:numPr>
      </w:pPr>
      <w:r w:rsidRPr="00697A3E">
        <w:t>Orie</w:t>
      </w:r>
      <w:r>
        <w:t>ntace v prostředí MS Office 2016</w:t>
      </w:r>
    </w:p>
    <w:p w:rsidR="00697A3E" w:rsidRDefault="00697A3E" w:rsidP="00697A3E">
      <w:pPr>
        <w:pStyle w:val="Odstavecseseznamem"/>
        <w:numPr>
          <w:ilvl w:val="0"/>
          <w:numId w:val="1"/>
        </w:numPr>
      </w:pPr>
      <w:r w:rsidRPr="00697A3E">
        <w:t>Základy využití aplikace MS Wo</w:t>
      </w:r>
      <w:r>
        <w:t>rd pro běžnou i vědeckou práci</w:t>
      </w:r>
    </w:p>
    <w:p w:rsidR="00697A3E" w:rsidRDefault="00697A3E" w:rsidP="00697A3E">
      <w:pPr>
        <w:pStyle w:val="Odstavecseseznamem"/>
        <w:numPr>
          <w:ilvl w:val="0"/>
          <w:numId w:val="1"/>
        </w:numPr>
      </w:pPr>
      <w:r w:rsidRPr="00697A3E">
        <w:t>Prez</w:t>
      </w:r>
      <w:r>
        <w:t>entace výstupů v MS PowerPoint</w:t>
      </w:r>
    </w:p>
    <w:p w:rsidR="00697A3E" w:rsidRDefault="00697A3E" w:rsidP="00697A3E">
      <w:pPr>
        <w:pStyle w:val="Odstavecseseznamem"/>
        <w:numPr>
          <w:ilvl w:val="0"/>
          <w:numId w:val="1"/>
        </w:numPr>
      </w:pPr>
      <w:r>
        <w:t>Základy práce s aplikací MS Excel</w:t>
      </w:r>
    </w:p>
    <w:p w:rsidR="00697A3E" w:rsidRDefault="00697A3E" w:rsidP="00BC6562">
      <w:pPr>
        <w:pStyle w:val="Nadpis3"/>
      </w:pPr>
      <w:r>
        <w:t>Cíle předmětu anglicky</w:t>
      </w:r>
    </w:p>
    <w:p w:rsidR="00697A3E" w:rsidRPr="00C516C2" w:rsidRDefault="00697A3E" w:rsidP="00697A3E">
      <w:pPr>
        <w:rPr>
          <w:lang w:val="en-US"/>
        </w:rPr>
      </w:pPr>
      <w:proofErr w:type="gramStart"/>
      <w:r w:rsidRPr="00C516C2">
        <w:rPr>
          <w:lang w:val="en-US"/>
        </w:rPr>
        <w:t>Practically oriented course for undergraduate students, PhD students and also for staff of Medical faculty.</w:t>
      </w:r>
      <w:proofErr w:type="gramEnd"/>
      <w:r w:rsidRPr="00C516C2">
        <w:rPr>
          <w:lang w:val="en-US"/>
        </w:rPr>
        <w:t xml:space="preserve"> The course is aimed on skills in using MS Office products in scientific practice: </w:t>
      </w:r>
    </w:p>
    <w:p w:rsidR="00697A3E" w:rsidRPr="00C516C2" w:rsidRDefault="00697A3E" w:rsidP="00697A3E">
      <w:pPr>
        <w:pStyle w:val="Odstavecseseznamem"/>
        <w:numPr>
          <w:ilvl w:val="0"/>
          <w:numId w:val="2"/>
        </w:numPr>
        <w:rPr>
          <w:lang w:val="en-US"/>
        </w:rPr>
      </w:pPr>
      <w:r w:rsidRPr="00C516C2">
        <w:rPr>
          <w:lang w:val="en-US"/>
        </w:rPr>
        <w:t>General use of MS Office 2016</w:t>
      </w:r>
    </w:p>
    <w:p w:rsidR="00697A3E" w:rsidRPr="00C516C2" w:rsidRDefault="00697A3E" w:rsidP="00697A3E">
      <w:pPr>
        <w:pStyle w:val="Odstavecseseznamem"/>
        <w:numPr>
          <w:ilvl w:val="0"/>
          <w:numId w:val="2"/>
        </w:numPr>
        <w:rPr>
          <w:lang w:val="en-US"/>
        </w:rPr>
      </w:pPr>
      <w:r w:rsidRPr="00C516C2">
        <w:rPr>
          <w:lang w:val="en-US"/>
        </w:rPr>
        <w:t>The use of MS Word for common and scientific work</w:t>
      </w:r>
    </w:p>
    <w:p w:rsidR="00697A3E" w:rsidRPr="00C516C2" w:rsidRDefault="00697A3E" w:rsidP="00697A3E">
      <w:pPr>
        <w:pStyle w:val="Odstavecseseznamem"/>
        <w:numPr>
          <w:ilvl w:val="0"/>
          <w:numId w:val="2"/>
        </w:numPr>
        <w:rPr>
          <w:lang w:val="en-US"/>
        </w:rPr>
      </w:pPr>
      <w:r w:rsidRPr="00C516C2">
        <w:rPr>
          <w:lang w:val="en-US"/>
        </w:rPr>
        <w:t>The use of MS PowerPoint for presentations</w:t>
      </w:r>
    </w:p>
    <w:p w:rsidR="00697A3E" w:rsidRPr="00C516C2" w:rsidRDefault="00697A3E" w:rsidP="00697A3E">
      <w:pPr>
        <w:pStyle w:val="Odstavecseseznamem"/>
        <w:numPr>
          <w:ilvl w:val="0"/>
          <w:numId w:val="2"/>
        </w:numPr>
        <w:rPr>
          <w:lang w:val="en-US"/>
        </w:rPr>
      </w:pPr>
      <w:r w:rsidRPr="00C516C2">
        <w:rPr>
          <w:lang w:val="en-US"/>
        </w:rPr>
        <w:t>The basics of MS Excel</w:t>
      </w:r>
    </w:p>
    <w:p w:rsidR="00BC6562" w:rsidRDefault="00BC6562" w:rsidP="00BC6562">
      <w:pPr>
        <w:pStyle w:val="Nadpis3"/>
      </w:pPr>
      <w:r>
        <w:t>Osnova</w:t>
      </w:r>
    </w:p>
    <w:p w:rsidR="00BC6562" w:rsidRDefault="00BC6562" w:rsidP="00BC6562">
      <w:r w:rsidRPr="00BC6562">
        <w:t xml:space="preserve">Osnova kurzu Aplikace MS Office je rozdělena do </w:t>
      </w:r>
      <w:r>
        <w:t>tří</w:t>
      </w:r>
      <w:r w:rsidRPr="00BC6562">
        <w:t xml:space="preserve"> částí - práce v prostř</w:t>
      </w:r>
      <w:r>
        <w:t xml:space="preserve">edí MS PowerPoint, </w:t>
      </w:r>
      <w:r w:rsidRPr="00BC6562">
        <w:t xml:space="preserve">MS </w:t>
      </w:r>
      <w:r w:rsidR="003152CA">
        <w:t>Word</w:t>
      </w:r>
      <w:r>
        <w:t xml:space="preserve"> a MS Excel</w:t>
      </w:r>
      <w:r w:rsidRPr="00BC6562">
        <w:t xml:space="preserve">. </w:t>
      </w:r>
    </w:p>
    <w:p w:rsidR="00BC6562" w:rsidRDefault="00BC6562" w:rsidP="00BC6562">
      <w:r w:rsidRPr="00BC6562">
        <w:t>Vý</w:t>
      </w:r>
      <w:r>
        <w:t>uka probíhá ve verzi MS Office 2016</w:t>
      </w:r>
      <w:r w:rsidRPr="00BC6562">
        <w:t xml:space="preserve"> s tím, že v rámci přehledové přednášky budou zmíněny</w:t>
      </w:r>
      <w:r>
        <w:t xml:space="preserve"> i rozdíly oproti předchozím verzím</w:t>
      </w:r>
      <w:r w:rsidRPr="00BC6562">
        <w:t xml:space="preserve">. </w:t>
      </w:r>
    </w:p>
    <w:p w:rsidR="00BC6562" w:rsidRDefault="00BC6562" w:rsidP="00BC6562">
      <w:r>
        <w:t xml:space="preserve">MS PowerPoint </w:t>
      </w:r>
    </w:p>
    <w:p w:rsidR="00BC6562" w:rsidRDefault="00BC6562" w:rsidP="00BC6562">
      <w:pPr>
        <w:pStyle w:val="Odstavecseseznamem"/>
        <w:numPr>
          <w:ilvl w:val="0"/>
          <w:numId w:val="4"/>
        </w:numPr>
      </w:pPr>
      <w:r w:rsidRPr="00BC6562">
        <w:t>Obsahem kurzu je seznámit zájemce s programem MS PowerPoint, s jeho možnostmi vytváření expertních prezentací, akcentovány budou také možné vstupy i výstupy. Kromě práce s aplikací MS PowerPoint jakou takovou, bude jedna z lekcí orientována na rady a doporučení související s návrhem správné prezentace, důraz bude kladen také n</w:t>
      </w:r>
      <w:r>
        <w:t xml:space="preserve">a vystupování přednášejícího. </w:t>
      </w:r>
    </w:p>
    <w:p w:rsidR="00BC6562" w:rsidRDefault="00BC6562" w:rsidP="00BC6562">
      <w:pPr>
        <w:pStyle w:val="Odstavecseseznamem"/>
        <w:numPr>
          <w:ilvl w:val="0"/>
          <w:numId w:val="4"/>
        </w:numPr>
      </w:pPr>
      <w:r>
        <w:t xml:space="preserve">Koncept a použití prezentací </w:t>
      </w:r>
    </w:p>
    <w:p w:rsidR="00BC6562" w:rsidRDefault="00BC6562" w:rsidP="00BC6562">
      <w:pPr>
        <w:pStyle w:val="Odstavecseseznamem"/>
        <w:numPr>
          <w:ilvl w:val="0"/>
          <w:numId w:val="4"/>
        </w:numPr>
      </w:pPr>
      <w:r w:rsidRPr="00BC6562">
        <w:t>Seznámení s p</w:t>
      </w:r>
      <w:r>
        <w:t xml:space="preserve">racovním prostředím MS Word 2016 </w:t>
      </w:r>
    </w:p>
    <w:p w:rsidR="00BC6562" w:rsidRDefault="00BC6562" w:rsidP="00BC6562">
      <w:pPr>
        <w:pStyle w:val="Odstavecseseznamem"/>
        <w:numPr>
          <w:ilvl w:val="0"/>
          <w:numId w:val="4"/>
        </w:numPr>
      </w:pPr>
      <w:r>
        <w:t>R</w:t>
      </w:r>
      <w:r w:rsidRPr="00BC6562">
        <w:t>ežimy zobraz</w:t>
      </w:r>
      <w:r>
        <w:t>ení</w:t>
      </w:r>
    </w:p>
    <w:p w:rsidR="00BC6562" w:rsidRDefault="00BC6562" w:rsidP="00BC6562">
      <w:pPr>
        <w:pStyle w:val="Odstavecseseznamem"/>
        <w:numPr>
          <w:ilvl w:val="0"/>
          <w:numId w:val="4"/>
        </w:numPr>
      </w:pPr>
      <w:r>
        <w:t>Užitečná nastavení</w:t>
      </w:r>
    </w:p>
    <w:p w:rsidR="00BC6562" w:rsidRDefault="00BC6562" w:rsidP="00BC6562">
      <w:pPr>
        <w:pStyle w:val="Odstavecseseznamem"/>
        <w:numPr>
          <w:ilvl w:val="0"/>
          <w:numId w:val="4"/>
        </w:numPr>
      </w:pPr>
      <w:r>
        <w:t>Základní práce s dokumenty</w:t>
      </w:r>
    </w:p>
    <w:p w:rsidR="00BC6562" w:rsidRDefault="00BC6562" w:rsidP="00BC6562">
      <w:pPr>
        <w:pStyle w:val="Odstavecseseznamem"/>
        <w:numPr>
          <w:ilvl w:val="0"/>
          <w:numId w:val="4"/>
        </w:numPr>
      </w:pPr>
      <w:r>
        <w:t xml:space="preserve">Práce s textem a objekty </w:t>
      </w:r>
    </w:p>
    <w:p w:rsidR="00BC6562" w:rsidRDefault="00BC6562" w:rsidP="00BC6562">
      <w:pPr>
        <w:pStyle w:val="Odstavecseseznamem"/>
        <w:numPr>
          <w:ilvl w:val="0"/>
          <w:numId w:val="4"/>
        </w:numPr>
      </w:pPr>
      <w:r>
        <w:t xml:space="preserve">Šablony a jejich použití </w:t>
      </w:r>
    </w:p>
    <w:p w:rsidR="00BC6562" w:rsidRDefault="00BC6562" w:rsidP="00BC6562">
      <w:pPr>
        <w:pStyle w:val="Odstavecseseznamem"/>
        <w:numPr>
          <w:ilvl w:val="0"/>
          <w:numId w:val="4"/>
        </w:numPr>
      </w:pPr>
      <w:r>
        <w:t xml:space="preserve">Grafy a tabulky </w:t>
      </w:r>
    </w:p>
    <w:p w:rsidR="00BC6562" w:rsidRDefault="00BC6562" w:rsidP="00BC6562">
      <w:pPr>
        <w:pStyle w:val="Odstavecseseznamem"/>
        <w:numPr>
          <w:ilvl w:val="0"/>
          <w:numId w:val="4"/>
        </w:numPr>
      </w:pPr>
      <w:r>
        <w:t xml:space="preserve">Tisk </w:t>
      </w:r>
    </w:p>
    <w:p w:rsidR="00BC6562" w:rsidRDefault="00BC6562" w:rsidP="00BC6562">
      <w:pPr>
        <w:pStyle w:val="Odstavecseseznamem"/>
        <w:numPr>
          <w:ilvl w:val="0"/>
          <w:numId w:val="4"/>
        </w:numPr>
      </w:pPr>
      <w:r w:rsidRPr="00BC6562">
        <w:t xml:space="preserve">Doporučení, jak vytvářet přehledné prezentace </w:t>
      </w:r>
    </w:p>
    <w:p w:rsidR="00BC6562" w:rsidRDefault="00BC6562" w:rsidP="00BC6562">
      <w:pPr>
        <w:pStyle w:val="Odstavecseseznamem"/>
        <w:numPr>
          <w:ilvl w:val="0"/>
          <w:numId w:val="4"/>
        </w:numPr>
      </w:pPr>
      <w:r w:rsidRPr="00BC6562">
        <w:t>Podrobná osnova kurzu bude zpřístupněna v interaktivní osnově.</w:t>
      </w:r>
    </w:p>
    <w:p w:rsidR="00BC6562" w:rsidRDefault="00BC6562" w:rsidP="00BC6562"/>
    <w:p w:rsidR="00BC6562" w:rsidRDefault="00BC6562" w:rsidP="00BC6562">
      <w:r>
        <w:t xml:space="preserve">MS Word </w:t>
      </w:r>
    </w:p>
    <w:p w:rsidR="00BC6562" w:rsidRDefault="00BC6562" w:rsidP="00BC6562">
      <w:pPr>
        <w:pStyle w:val="Odstavecseseznamem"/>
        <w:numPr>
          <w:ilvl w:val="0"/>
          <w:numId w:val="3"/>
        </w:numPr>
      </w:pPr>
      <w:r w:rsidRPr="00BC6562">
        <w:t>Lekce MS Word provedou uživatele základními i pokročilými funkcemi aplikace. Vzhledem k širokým možnostem MS Word budou některé funkce probrány pouze přehledově, na základní prvky každodenní práce bu</w:t>
      </w:r>
      <w:r>
        <w:t xml:space="preserve">de zaměřena větší pozornost. </w:t>
      </w:r>
    </w:p>
    <w:p w:rsidR="00BC6562" w:rsidRDefault="00BC6562" w:rsidP="00BC6562">
      <w:pPr>
        <w:pStyle w:val="Odstavecseseznamem"/>
        <w:numPr>
          <w:ilvl w:val="0"/>
          <w:numId w:val="3"/>
        </w:numPr>
      </w:pPr>
      <w:r>
        <w:t>S</w:t>
      </w:r>
      <w:r w:rsidRPr="00BC6562">
        <w:t>eznámení se s p</w:t>
      </w:r>
      <w:r>
        <w:t xml:space="preserve">racovním prostředím MS Word 2016 </w:t>
      </w:r>
    </w:p>
    <w:p w:rsidR="00BC6562" w:rsidRDefault="00BC6562" w:rsidP="00BC6562">
      <w:pPr>
        <w:pStyle w:val="Odstavecseseznamem"/>
        <w:numPr>
          <w:ilvl w:val="0"/>
          <w:numId w:val="3"/>
        </w:numPr>
      </w:pPr>
      <w:r>
        <w:lastRenderedPageBreak/>
        <w:t xml:space="preserve">Klávesové zkratky </w:t>
      </w:r>
    </w:p>
    <w:p w:rsidR="00BC6562" w:rsidRDefault="00BC6562" w:rsidP="00BC6562">
      <w:pPr>
        <w:pStyle w:val="Odstavecseseznamem"/>
        <w:numPr>
          <w:ilvl w:val="0"/>
          <w:numId w:val="3"/>
        </w:numPr>
      </w:pPr>
      <w:r w:rsidRPr="00BC6562">
        <w:t>Vytvoření d</w:t>
      </w:r>
      <w:r>
        <w:t xml:space="preserve">okumentu a základní orientace </w:t>
      </w:r>
    </w:p>
    <w:p w:rsidR="00BC6562" w:rsidRDefault="00BC6562" w:rsidP="00BC6562">
      <w:pPr>
        <w:pStyle w:val="Odstavecseseznamem"/>
        <w:numPr>
          <w:ilvl w:val="0"/>
          <w:numId w:val="3"/>
        </w:numPr>
      </w:pPr>
      <w:r w:rsidRPr="00BC6562">
        <w:t>Prác</w:t>
      </w:r>
      <w:r>
        <w:t xml:space="preserve">e s obsahem dokumentu </w:t>
      </w:r>
    </w:p>
    <w:p w:rsidR="00BC6562" w:rsidRDefault="00BC6562" w:rsidP="00BC6562">
      <w:pPr>
        <w:pStyle w:val="Odstavecseseznamem"/>
        <w:numPr>
          <w:ilvl w:val="0"/>
          <w:numId w:val="3"/>
        </w:numPr>
      </w:pPr>
      <w:r>
        <w:t xml:space="preserve">Práce s obrázky a tabulkami </w:t>
      </w:r>
    </w:p>
    <w:p w:rsidR="00BC6562" w:rsidRDefault="00BC6562" w:rsidP="00BC6562">
      <w:pPr>
        <w:pStyle w:val="Odstavecseseznamem"/>
        <w:numPr>
          <w:ilvl w:val="0"/>
          <w:numId w:val="3"/>
        </w:numPr>
      </w:pPr>
      <w:r w:rsidRPr="00BC6562">
        <w:t>Vzhled stránky</w:t>
      </w:r>
      <w:r>
        <w:t xml:space="preserve">, oddíly, textová pole, styly </w:t>
      </w:r>
    </w:p>
    <w:p w:rsidR="00BC6562" w:rsidRDefault="00BC6562" w:rsidP="00BC6562">
      <w:pPr>
        <w:pStyle w:val="Odstavecseseznamem"/>
        <w:numPr>
          <w:ilvl w:val="0"/>
          <w:numId w:val="3"/>
        </w:numPr>
      </w:pPr>
      <w:r>
        <w:t xml:space="preserve">Styly, práce s odkazy </w:t>
      </w:r>
    </w:p>
    <w:p w:rsidR="00BC6562" w:rsidRDefault="00BC6562" w:rsidP="00BC6562">
      <w:pPr>
        <w:pStyle w:val="Odstavecseseznamem"/>
        <w:numPr>
          <w:ilvl w:val="0"/>
          <w:numId w:val="3"/>
        </w:numPr>
      </w:pPr>
      <w:r w:rsidRPr="00BC6562">
        <w:t>Citace a prameny (</w:t>
      </w:r>
      <w:r>
        <w:t xml:space="preserve">citační manažer </w:t>
      </w:r>
      <w:proofErr w:type="spellStart"/>
      <w:r>
        <w:t>Zotero</w:t>
      </w:r>
      <w:proofErr w:type="spellEnd"/>
      <w:r>
        <w:t>)</w:t>
      </w:r>
    </w:p>
    <w:p w:rsidR="00BC6562" w:rsidRDefault="00BC6562" w:rsidP="00BC6562">
      <w:pPr>
        <w:pStyle w:val="Odstavecseseznamem"/>
        <w:numPr>
          <w:ilvl w:val="0"/>
          <w:numId w:val="3"/>
        </w:numPr>
      </w:pPr>
      <w:r>
        <w:t xml:space="preserve">Revizní nástroje </w:t>
      </w:r>
    </w:p>
    <w:p w:rsidR="00BC6562" w:rsidRDefault="00BC6562" w:rsidP="00BC6562">
      <w:pPr>
        <w:pStyle w:val="Odstavecseseznamem"/>
        <w:numPr>
          <w:ilvl w:val="0"/>
          <w:numId w:val="3"/>
        </w:numPr>
      </w:pPr>
      <w:r>
        <w:t xml:space="preserve">Zabezpečení </w:t>
      </w:r>
    </w:p>
    <w:p w:rsidR="00BC6562" w:rsidRDefault="00BC6562" w:rsidP="00BC6562">
      <w:pPr>
        <w:pStyle w:val="Odstavecseseznamem"/>
        <w:numPr>
          <w:ilvl w:val="0"/>
          <w:numId w:val="3"/>
        </w:numPr>
      </w:pPr>
      <w:r w:rsidRPr="00BC6562">
        <w:t xml:space="preserve">Užitečné tipy </w:t>
      </w:r>
    </w:p>
    <w:p w:rsidR="00BC6562" w:rsidRDefault="00BC6562" w:rsidP="00BC6562">
      <w:pPr>
        <w:pStyle w:val="Odstavecseseznamem"/>
        <w:numPr>
          <w:ilvl w:val="0"/>
          <w:numId w:val="3"/>
        </w:numPr>
      </w:pPr>
      <w:r w:rsidRPr="00BC6562">
        <w:t>Podrobná osnova kurzu bude zpříst</w:t>
      </w:r>
      <w:r>
        <w:t>upněna v interaktivní osnově.</w:t>
      </w:r>
    </w:p>
    <w:p w:rsidR="00BC6562" w:rsidRDefault="00BC6562" w:rsidP="00BC6562">
      <w:r>
        <w:t xml:space="preserve">MS Excel </w:t>
      </w:r>
    </w:p>
    <w:p w:rsidR="004F3073" w:rsidRPr="00C516C2" w:rsidRDefault="004F3073" w:rsidP="004F3073">
      <w:pPr>
        <w:pStyle w:val="Odstavecseseznamem"/>
        <w:numPr>
          <w:ilvl w:val="0"/>
          <w:numId w:val="7"/>
        </w:numPr>
      </w:pPr>
      <w:r w:rsidRPr="00C516C2">
        <w:t>Úvod do prostředí MS Excel, ovládací prvky, formátování</w:t>
      </w:r>
    </w:p>
    <w:p w:rsidR="004F3073" w:rsidRPr="00C516C2" w:rsidRDefault="004F3073" w:rsidP="004F3073">
      <w:pPr>
        <w:pStyle w:val="Odstavecseseznamem"/>
        <w:numPr>
          <w:ilvl w:val="0"/>
          <w:numId w:val="7"/>
        </w:numPr>
      </w:pPr>
      <w:r w:rsidRPr="00C516C2">
        <w:t>Základní typy zpracovávaných dat, datové formáty</w:t>
      </w:r>
    </w:p>
    <w:p w:rsidR="004F3073" w:rsidRPr="00C516C2" w:rsidRDefault="004F3073" w:rsidP="004F3073">
      <w:pPr>
        <w:pStyle w:val="Odstavecseseznamem"/>
        <w:numPr>
          <w:ilvl w:val="0"/>
          <w:numId w:val="7"/>
        </w:numPr>
      </w:pPr>
      <w:r w:rsidRPr="00C516C2">
        <w:t>Import dat ze souborů</w:t>
      </w:r>
      <w:r w:rsidR="00C516C2">
        <w:t xml:space="preserve">, </w:t>
      </w:r>
      <w:r w:rsidR="00C516C2" w:rsidRPr="00C516C2">
        <w:t>webu a databází</w:t>
      </w:r>
    </w:p>
    <w:p w:rsidR="004F3073" w:rsidRDefault="004F3073" w:rsidP="004F3073">
      <w:pPr>
        <w:pStyle w:val="Odstavecseseznamem"/>
        <w:numPr>
          <w:ilvl w:val="0"/>
          <w:numId w:val="7"/>
        </w:numPr>
      </w:pPr>
      <w:r w:rsidRPr="00C516C2">
        <w:t>Tipy a triky, klávesové zkratky</w:t>
      </w:r>
    </w:p>
    <w:p w:rsidR="00C516C2" w:rsidRPr="00C516C2" w:rsidRDefault="00C516C2" w:rsidP="004F3073">
      <w:pPr>
        <w:pStyle w:val="Odstavecseseznamem"/>
        <w:numPr>
          <w:ilvl w:val="0"/>
          <w:numId w:val="7"/>
        </w:numPr>
      </w:pPr>
      <w:r>
        <w:t>Vyjmutí, vložení, kopírování</w:t>
      </w:r>
    </w:p>
    <w:p w:rsidR="00C516C2" w:rsidRPr="00C516C2" w:rsidRDefault="00C516C2" w:rsidP="004F3073">
      <w:pPr>
        <w:pStyle w:val="Odstavecseseznamem"/>
        <w:numPr>
          <w:ilvl w:val="0"/>
          <w:numId w:val="7"/>
        </w:numPr>
      </w:pPr>
      <w:r w:rsidRPr="00C516C2">
        <w:t>Spolupráce s ostatními aplikacemi balíku Office</w:t>
      </w:r>
    </w:p>
    <w:p w:rsidR="00C516C2" w:rsidRPr="00C516C2" w:rsidRDefault="00C516C2" w:rsidP="004F3073">
      <w:pPr>
        <w:pStyle w:val="Odstavecseseznamem"/>
        <w:numPr>
          <w:ilvl w:val="0"/>
          <w:numId w:val="7"/>
        </w:numPr>
      </w:pPr>
      <w:r w:rsidRPr="00C516C2">
        <w:t>Rozvržení oken, příčky</w:t>
      </w:r>
    </w:p>
    <w:p w:rsidR="004F3073" w:rsidRPr="00C516C2" w:rsidRDefault="004F3073" w:rsidP="004F3073">
      <w:pPr>
        <w:pStyle w:val="Odstavecseseznamem"/>
        <w:numPr>
          <w:ilvl w:val="0"/>
          <w:numId w:val="7"/>
        </w:numPr>
      </w:pPr>
      <w:r w:rsidRPr="00C516C2">
        <w:t>Kontrola a čištění dat</w:t>
      </w:r>
    </w:p>
    <w:p w:rsidR="00C516C2" w:rsidRPr="00C516C2" w:rsidRDefault="00C516C2" w:rsidP="004F3073">
      <w:pPr>
        <w:pStyle w:val="Odstavecseseznamem"/>
        <w:numPr>
          <w:ilvl w:val="0"/>
          <w:numId w:val="7"/>
        </w:numPr>
      </w:pPr>
      <w:r w:rsidRPr="00C516C2">
        <w:t>Zadávací formuláře, a</w:t>
      </w:r>
      <w:r w:rsidRPr="00C516C2">
        <w:t>utomatická kontrola dat</w:t>
      </w:r>
    </w:p>
    <w:p w:rsidR="004F3073" w:rsidRPr="00C516C2" w:rsidRDefault="00C516C2" w:rsidP="004F3073">
      <w:pPr>
        <w:pStyle w:val="Odstavecseseznamem"/>
        <w:numPr>
          <w:ilvl w:val="0"/>
          <w:numId w:val="7"/>
        </w:numPr>
      </w:pPr>
      <w:r w:rsidRPr="00C516C2">
        <w:t>Seznamy, filtry, automatické opravy a dokončování</w:t>
      </w:r>
    </w:p>
    <w:p w:rsidR="00C516C2" w:rsidRPr="00C516C2" w:rsidRDefault="00C516C2" w:rsidP="004F3073">
      <w:pPr>
        <w:pStyle w:val="Odstavecseseznamem"/>
        <w:numPr>
          <w:ilvl w:val="0"/>
          <w:numId w:val="7"/>
        </w:numPr>
      </w:pPr>
      <w:r w:rsidRPr="00C516C2">
        <w:t>Vzorce</w:t>
      </w:r>
    </w:p>
    <w:p w:rsidR="00C516C2" w:rsidRPr="00C516C2" w:rsidRDefault="00C516C2" w:rsidP="004F3073">
      <w:pPr>
        <w:pStyle w:val="Odstavecseseznamem"/>
        <w:numPr>
          <w:ilvl w:val="0"/>
          <w:numId w:val="7"/>
        </w:numPr>
      </w:pPr>
      <w:r w:rsidRPr="00C516C2">
        <w:t>Absolutní a relativní odkazy</w:t>
      </w:r>
    </w:p>
    <w:p w:rsidR="00C516C2" w:rsidRPr="00C516C2" w:rsidRDefault="00C516C2" w:rsidP="004F3073">
      <w:pPr>
        <w:pStyle w:val="Odstavecseseznamem"/>
        <w:numPr>
          <w:ilvl w:val="0"/>
          <w:numId w:val="7"/>
        </w:numPr>
      </w:pPr>
      <w:r w:rsidRPr="00C516C2">
        <w:t>Dostupné funkce, jejich vyhledávání, zadávání a použití</w:t>
      </w:r>
    </w:p>
    <w:p w:rsidR="00C516C2" w:rsidRPr="00C516C2" w:rsidRDefault="00C516C2" w:rsidP="004F3073">
      <w:pPr>
        <w:pStyle w:val="Odstavecseseznamem"/>
        <w:numPr>
          <w:ilvl w:val="0"/>
          <w:numId w:val="7"/>
        </w:numPr>
      </w:pPr>
      <w:r w:rsidRPr="00C516C2">
        <w:t>Grafy</w:t>
      </w:r>
      <w:r>
        <w:t xml:space="preserve"> a </w:t>
      </w:r>
      <w:proofErr w:type="spellStart"/>
      <w:r>
        <w:t>minigrafy</w:t>
      </w:r>
      <w:proofErr w:type="spellEnd"/>
    </w:p>
    <w:p w:rsidR="00C516C2" w:rsidRDefault="00C516C2" w:rsidP="004F3073">
      <w:pPr>
        <w:pStyle w:val="Odstavecseseznamem"/>
        <w:numPr>
          <w:ilvl w:val="0"/>
          <w:numId w:val="7"/>
        </w:numPr>
      </w:pPr>
      <w:r w:rsidRPr="00C516C2">
        <w:t xml:space="preserve">Kontingenční tabulky a </w:t>
      </w:r>
      <w:r>
        <w:t xml:space="preserve">kontingenční </w:t>
      </w:r>
      <w:r w:rsidRPr="00C516C2">
        <w:t>grafy</w:t>
      </w:r>
    </w:p>
    <w:p w:rsidR="00C516C2" w:rsidRDefault="00C516C2" w:rsidP="004F3073">
      <w:pPr>
        <w:pStyle w:val="Odstavecseseznamem"/>
        <w:numPr>
          <w:ilvl w:val="0"/>
          <w:numId w:val="7"/>
        </w:numPr>
      </w:pPr>
      <w:r>
        <w:t>Uzamčení buňky, listu, sešitu</w:t>
      </w:r>
    </w:p>
    <w:p w:rsidR="00C516C2" w:rsidRPr="00C516C2" w:rsidRDefault="00C516C2" w:rsidP="004F3073">
      <w:pPr>
        <w:pStyle w:val="Odstavecseseznamem"/>
        <w:numPr>
          <w:ilvl w:val="0"/>
          <w:numId w:val="7"/>
        </w:numPr>
      </w:pPr>
      <w:r>
        <w:t>Makra</w:t>
      </w:r>
    </w:p>
    <w:p w:rsidR="00BC6562" w:rsidRDefault="008923EB" w:rsidP="00935905">
      <w:pPr>
        <w:pStyle w:val="Nadpis3"/>
      </w:pPr>
      <w:r>
        <w:t>Osnova anglicky</w:t>
      </w:r>
    </w:p>
    <w:p w:rsidR="003152CA" w:rsidRPr="00C516C2" w:rsidRDefault="008923EB" w:rsidP="00BC6562">
      <w:pPr>
        <w:rPr>
          <w:lang w:val="en-US"/>
        </w:rPr>
      </w:pPr>
      <w:r w:rsidRPr="00C516C2">
        <w:rPr>
          <w:lang w:val="en-US"/>
        </w:rPr>
        <w:t xml:space="preserve">The course is divided into </w:t>
      </w:r>
      <w:r w:rsidR="003152CA" w:rsidRPr="00C516C2">
        <w:rPr>
          <w:lang w:val="en-US"/>
        </w:rPr>
        <w:t>three</w:t>
      </w:r>
      <w:r w:rsidRPr="00C516C2">
        <w:rPr>
          <w:lang w:val="en-US"/>
        </w:rPr>
        <w:t xml:space="preserve"> separated parts: The use and general functions of </w:t>
      </w:r>
      <w:r w:rsidR="003152CA" w:rsidRPr="00C516C2">
        <w:rPr>
          <w:lang w:val="en-US"/>
        </w:rPr>
        <w:t>MS PowerPoint, MS Word and MS Excel</w:t>
      </w:r>
      <w:r w:rsidRPr="00C516C2">
        <w:rPr>
          <w:lang w:val="en-US"/>
        </w:rPr>
        <w:t xml:space="preserve">. </w:t>
      </w:r>
    </w:p>
    <w:p w:rsidR="003152CA" w:rsidRPr="00C516C2" w:rsidRDefault="008923EB" w:rsidP="00BC6562">
      <w:pPr>
        <w:rPr>
          <w:lang w:val="en-US"/>
        </w:rPr>
      </w:pPr>
      <w:r w:rsidRPr="00C516C2">
        <w:rPr>
          <w:lang w:val="en-US"/>
        </w:rPr>
        <w:t>The lectur</w:t>
      </w:r>
      <w:r w:rsidR="003152CA" w:rsidRPr="00C516C2">
        <w:rPr>
          <w:lang w:val="en-US"/>
        </w:rPr>
        <w:t>es are focused on MS Office 2016</w:t>
      </w:r>
      <w:r w:rsidRPr="00C516C2">
        <w:rPr>
          <w:lang w:val="en-US"/>
        </w:rPr>
        <w:t xml:space="preserve"> including brief overview, which relates to the d</w:t>
      </w:r>
      <w:r w:rsidR="00C516C2">
        <w:rPr>
          <w:lang w:val="en-US"/>
        </w:rPr>
        <w:t>i</w:t>
      </w:r>
      <w:r w:rsidRPr="00C516C2">
        <w:rPr>
          <w:lang w:val="en-US"/>
        </w:rPr>
        <w:t xml:space="preserve">fferences between </w:t>
      </w:r>
      <w:r w:rsidR="003152CA" w:rsidRPr="00C516C2">
        <w:rPr>
          <w:lang w:val="en-US"/>
        </w:rPr>
        <w:t>previous</w:t>
      </w:r>
      <w:r w:rsidR="00E62FBD" w:rsidRPr="00C516C2">
        <w:rPr>
          <w:lang w:val="en-US"/>
        </w:rPr>
        <w:t xml:space="preserve"> versions.</w:t>
      </w:r>
      <w:r w:rsidR="003152CA" w:rsidRPr="00C516C2">
        <w:rPr>
          <w:lang w:val="en-US"/>
        </w:rPr>
        <w:t xml:space="preserve"> </w:t>
      </w:r>
    </w:p>
    <w:p w:rsidR="00255E55" w:rsidRPr="00C516C2" w:rsidRDefault="00255E55" w:rsidP="00255E55">
      <w:pPr>
        <w:rPr>
          <w:lang w:val="en-US"/>
        </w:rPr>
      </w:pPr>
      <w:r w:rsidRPr="00C516C2">
        <w:rPr>
          <w:lang w:val="en-US"/>
        </w:rPr>
        <w:t xml:space="preserve">MS PowerPoint </w:t>
      </w:r>
    </w:p>
    <w:p w:rsidR="00255E55" w:rsidRPr="00C516C2" w:rsidRDefault="00255E55" w:rsidP="00255E55">
      <w:pPr>
        <w:pStyle w:val="Odstavecseseznamem"/>
        <w:numPr>
          <w:ilvl w:val="0"/>
          <w:numId w:val="6"/>
        </w:numPr>
        <w:rPr>
          <w:lang w:val="en-US"/>
        </w:rPr>
      </w:pPr>
      <w:r w:rsidRPr="00C516C2">
        <w:rPr>
          <w:lang w:val="en-US"/>
        </w:rPr>
        <w:t xml:space="preserve">Graphical settings and templates </w:t>
      </w:r>
    </w:p>
    <w:p w:rsidR="00255E55" w:rsidRPr="00C516C2" w:rsidRDefault="00255E55" w:rsidP="00255E55">
      <w:pPr>
        <w:pStyle w:val="Odstavecseseznamem"/>
        <w:numPr>
          <w:ilvl w:val="0"/>
          <w:numId w:val="6"/>
        </w:numPr>
        <w:rPr>
          <w:lang w:val="en-US"/>
        </w:rPr>
      </w:pPr>
      <w:r w:rsidRPr="00C516C2">
        <w:rPr>
          <w:lang w:val="en-US"/>
        </w:rPr>
        <w:t xml:space="preserve">Charts and tables </w:t>
      </w:r>
    </w:p>
    <w:p w:rsidR="00255E55" w:rsidRPr="00C516C2" w:rsidRDefault="00255E55" w:rsidP="00255E55">
      <w:pPr>
        <w:pStyle w:val="Odstavecseseznamem"/>
        <w:numPr>
          <w:ilvl w:val="0"/>
          <w:numId w:val="6"/>
        </w:numPr>
        <w:rPr>
          <w:lang w:val="en-US"/>
        </w:rPr>
      </w:pPr>
      <w:r w:rsidRPr="00C516C2">
        <w:rPr>
          <w:lang w:val="en-US"/>
        </w:rPr>
        <w:t>Guidelines for preparation of succe</w:t>
      </w:r>
      <w:r w:rsidR="00C516C2">
        <w:rPr>
          <w:lang w:val="en-US"/>
        </w:rPr>
        <w:t>ssfu</w:t>
      </w:r>
      <w:r w:rsidRPr="00C516C2">
        <w:rPr>
          <w:lang w:val="en-US"/>
        </w:rPr>
        <w:t xml:space="preserve">l presentations </w:t>
      </w:r>
    </w:p>
    <w:p w:rsidR="00255E55" w:rsidRPr="00C516C2" w:rsidRDefault="00255E55" w:rsidP="00BC6562">
      <w:pPr>
        <w:pStyle w:val="Odstavecseseznamem"/>
        <w:numPr>
          <w:ilvl w:val="0"/>
          <w:numId w:val="6"/>
        </w:numPr>
        <w:rPr>
          <w:lang w:val="en-US"/>
        </w:rPr>
      </w:pPr>
      <w:r w:rsidRPr="00C516C2">
        <w:rPr>
          <w:lang w:val="en-US"/>
        </w:rPr>
        <w:t>Export and compatibility</w:t>
      </w:r>
    </w:p>
    <w:p w:rsidR="003152CA" w:rsidRPr="00C516C2" w:rsidRDefault="008923EB" w:rsidP="00BC6562">
      <w:pPr>
        <w:rPr>
          <w:lang w:val="en-US"/>
        </w:rPr>
      </w:pPr>
      <w:r w:rsidRPr="00C516C2">
        <w:rPr>
          <w:lang w:val="en-US"/>
        </w:rPr>
        <w:t xml:space="preserve">MS Word </w:t>
      </w:r>
    </w:p>
    <w:p w:rsidR="00255E55" w:rsidRPr="00C516C2" w:rsidRDefault="00255E55" w:rsidP="003152CA">
      <w:pPr>
        <w:pStyle w:val="Odstavecseseznamem"/>
        <w:numPr>
          <w:ilvl w:val="0"/>
          <w:numId w:val="5"/>
        </w:numPr>
        <w:rPr>
          <w:lang w:val="en-US"/>
        </w:rPr>
      </w:pPr>
      <w:r w:rsidRPr="00C516C2">
        <w:rPr>
          <w:lang w:val="en-US"/>
        </w:rPr>
        <w:t>S</w:t>
      </w:r>
      <w:r w:rsidR="003152CA" w:rsidRPr="00C516C2">
        <w:rPr>
          <w:lang w:val="en-US"/>
        </w:rPr>
        <w:t>etting</w:t>
      </w:r>
      <w:r w:rsidRPr="00C516C2">
        <w:rPr>
          <w:lang w:val="en-US"/>
        </w:rPr>
        <w:t>s and basics</w:t>
      </w:r>
    </w:p>
    <w:p w:rsidR="00255E55" w:rsidRPr="00C516C2" w:rsidRDefault="00255E55" w:rsidP="00255E55">
      <w:pPr>
        <w:pStyle w:val="Odstavecseseznamem"/>
        <w:numPr>
          <w:ilvl w:val="0"/>
          <w:numId w:val="5"/>
        </w:numPr>
        <w:rPr>
          <w:lang w:val="en-US"/>
        </w:rPr>
      </w:pPr>
      <w:r w:rsidRPr="00C516C2">
        <w:rPr>
          <w:lang w:val="en-US"/>
        </w:rPr>
        <w:t>D</w:t>
      </w:r>
      <w:r w:rsidR="003152CA" w:rsidRPr="00C516C2">
        <w:rPr>
          <w:lang w:val="en-US"/>
        </w:rPr>
        <w:t xml:space="preserve">ocument </w:t>
      </w:r>
      <w:r w:rsidRPr="00C516C2">
        <w:rPr>
          <w:lang w:val="en-US"/>
        </w:rPr>
        <w:t xml:space="preserve">creation and </w:t>
      </w:r>
      <w:r w:rsidR="003152CA" w:rsidRPr="00C516C2">
        <w:rPr>
          <w:lang w:val="en-US"/>
        </w:rPr>
        <w:t>forma</w:t>
      </w:r>
      <w:r w:rsidR="00C516C2">
        <w:rPr>
          <w:lang w:val="en-US"/>
        </w:rPr>
        <w:t>t</w:t>
      </w:r>
      <w:r w:rsidR="003152CA" w:rsidRPr="00C516C2">
        <w:rPr>
          <w:lang w:val="en-US"/>
        </w:rPr>
        <w:t>ting</w:t>
      </w:r>
    </w:p>
    <w:p w:rsidR="003152CA" w:rsidRPr="00C516C2" w:rsidRDefault="00255E55" w:rsidP="00255E55">
      <w:pPr>
        <w:pStyle w:val="Odstavecseseznamem"/>
        <w:numPr>
          <w:ilvl w:val="0"/>
          <w:numId w:val="5"/>
        </w:numPr>
        <w:rPr>
          <w:lang w:val="en-US"/>
        </w:rPr>
      </w:pPr>
      <w:r w:rsidRPr="00C516C2">
        <w:rPr>
          <w:lang w:val="en-US"/>
        </w:rPr>
        <w:lastRenderedPageBreak/>
        <w:t xml:space="preserve">Work with </w:t>
      </w:r>
      <w:r w:rsidR="003152CA" w:rsidRPr="00C516C2">
        <w:rPr>
          <w:lang w:val="en-US"/>
        </w:rPr>
        <w:t>tables</w:t>
      </w:r>
      <w:r w:rsidRPr="00C516C2">
        <w:rPr>
          <w:lang w:val="en-US"/>
        </w:rPr>
        <w:t xml:space="preserve"> and pictures</w:t>
      </w:r>
    </w:p>
    <w:p w:rsidR="00255E55" w:rsidRPr="00C516C2" w:rsidRDefault="00255E55" w:rsidP="00255E55">
      <w:pPr>
        <w:pStyle w:val="Odstavecseseznamem"/>
        <w:numPr>
          <w:ilvl w:val="0"/>
          <w:numId w:val="5"/>
        </w:numPr>
        <w:rPr>
          <w:lang w:val="en-US"/>
        </w:rPr>
      </w:pPr>
      <w:r w:rsidRPr="00C516C2">
        <w:rPr>
          <w:lang w:val="en-US"/>
        </w:rPr>
        <w:t>Usage of styles</w:t>
      </w:r>
    </w:p>
    <w:p w:rsidR="003152CA" w:rsidRPr="00C516C2" w:rsidRDefault="00255E55" w:rsidP="003152CA">
      <w:pPr>
        <w:pStyle w:val="Odstavecseseznamem"/>
        <w:numPr>
          <w:ilvl w:val="0"/>
          <w:numId w:val="5"/>
        </w:numPr>
        <w:rPr>
          <w:lang w:val="en-US"/>
        </w:rPr>
      </w:pPr>
      <w:r w:rsidRPr="00C516C2">
        <w:rPr>
          <w:lang w:val="en-US"/>
        </w:rPr>
        <w:t>Biblio</w:t>
      </w:r>
      <w:r w:rsidR="00C516C2">
        <w:rPr>
          <w:lang w:val="en-US"/>
        </w:rPr>
        <w:t>g</w:t>
      </w:r>
      <w:r w:rsidRPr="00C516C2">
        <w:rPr>
          <w:lang w:val="en-US"/>
        </w:rPr>
        <w:t xml:space="preserve">raphy (application </w:t>
      </w:r>
      <w:proofErr w:type="spellStart"/>
      <w:r w:rsidRPr="00C516C2">
        <w:rPr>
          <w:lang w:val="en-US"/>
        </w:rPr>
        <w:t>Zotero</w:t>
      </w:r>
      <w:proofErr w:type="spellEnd"/>
      <w:r w:rsidRPr="00C516C2">
        <w:rPr>
          <w:lang w:val="en-US"/>
        </w:rPr>
        <w:t>)</w:t>
      </w:r>
    </w:p>
    <w:p w:rsidR="008923EB" w:rsidRPr="00C516C2" w:rsidRDefault="00255E55" w:rsidP="00255E55">
      <w:pPr>
        <w:pStyle w:val="Odstavecseseznamem"/>
        <w:numPr>
          <w:ilvl w:val="0"/>
          <w:numId w:val="5"/>
        </w:numPr>
        <w:rPr>
          <w:lang w:val="en-US"/>
        </w:rPr>
      </w:pPr>
      <w:r w:rsidRPr="00C516C2">
        <w:rPr>
          <w:lang w:val="en-US"/>
        </w:rPr>
        <w:t>Revision tools and security</w:t>
      </w:r>
    </w:p>
    <w:p w:rsidR="00255E55" w:rsidRPr="00C516C2" w:rsidRDefault="00255E55" w:rsidP="00255E55">
      <w:pPr>
        <w:pStyle w:val="Odstavecseseznamem"/>
        <w:numPr>
          <w:ilvl w:val="0"/>
          <w:numId w:val="5"/>
        </w:numPr>
        <w:rPr>
          <w:lang w:val="en-US"/>
        </w:rPr>
      </w:pPr>
      <w:r w:rsidRPr="00C516C2">
        <w:rPr>
          <w:lang w:val="en-US"/>
        </w:rPr>
        <w:t>Tips and tricks</w:t>
      </w:r>
    </w:p>
    <w:p w:rsidR="00255E55" w:rsidRPr="00C516C2" w:rsidRDefault="00C516C2" w:rsidP="00255E55">
      <w:pPr>
        <w:rPr>
          <w:lang w:val="en-US"/>
        </w:rPr>
      </w:pPr>
      <w:r w:rsidRPr="00C516C2">
        <w:rPr>
          <w:lang w:val="en-US"/>
        </w:rPr>
        <w:t xml:space="preserve">MS Excel </w:t>
      </w:r>
    </w:p>
    <w:p w:rsidR="00C516C2" w:rsidRPr="00C516C2" w:rsidRDefault="00C516C2" w:rsidP="00C516C2">
      <w:pPr>
        <w:pStyle w:val="Odstavecseseznamem"/>
        <w:numPr>
          <w:ilvl w:val="0"/>
          <w:numId w:val="7"/>
        </w:numPr>
        <w:rPr>
          <w:lang w:val="en-US"/>
        </w:rPr>
      </w:pPr>
      <w:r>
        <w:rPr>
          <w:lang w:val="en-US"/>
        </w:rPr>
        <w:t>Introduction into</w:t>
      </w:r>
      <w:r w:rsidRPr="00C516C2">
        <w:rPr>
          <w:lang w:val="en-US"/>
        </w:rPr>
        <w:t xml:space="preserve"> MS Excel</w:t>
      </w:r>
      <w:r>
        <w:rPr>
          <w:lang w:val="en-US"/>
        </w:rPr>
        <w:t xml:space="preserve"> environment</w:t>
      </w:r>
      <w:r w:rsidRPr="00C516C2">
        <w:rPr>
          <w:lang w:val="en-US"/>
        </w:rPr>
        <w:t xml:space="preserve">, </w:t>
      </w:r>
      <w:r>
        <w:rPr>
          <w:lang w:val="en-US"/>
        </w:rPr>
        <w:t>controls and formatting,</w:t>
      </w:r>
    </w:p>
    <w:p w:rsidR="00C516C2" w:rsidRPr="00C516C2" w:rsidRDefault="00C516C2" w:rsidP="00C516C2">
      <w:pPr>
        <w:pStyle w:val="Odstavecseseznamem"/>
        <w:numPr>
          <w:ilvl w:val="0"/>
          <w:numId w:val="7"/>
        </w:numPr>
        <w:rPr>
          <w:lang w:val="en-US"/>
        </w:rPr>
      </w:pPr>
      <w:r>
        <w:rPr>
          <w:lang w:val="en-US"/>
        </w:rPr>
        <w:t>Basic types of data, data formats</w:t>
      </w:r>
    </w:p>
    <w:p w:rsidR="00C516C2" w:rsidRPr="00C516C2" w:rsidRDefault="00C516C2" w:rsidP="00C516C2">
      <w:pPr>
        <w:pStyle w:val="Odstavecseseznamem"/>
        <w:numPr>
          <w:ilvl w:val="0"/>
          <w:numId w:val="7"/>
        </w:numPr>
        <w:rPr>
          <w:lang w:val="en-US"/>
        </w:rPr>
      </w:pPr>
      <w:r>
        <w:rPr>
          <w:lang w:val="en-US"/>
        </w:rPr>
        <w:t>Data imports from files, web and databases,</w:t>
      </w:r>
    </w:p>
    <w:p w:rsidR="00C516C2" w:rsidRPr="00C516C2" w:rsidRDefault="00C516C2" w:rsidP="00C516C2">
      <w:pPr>
        <w:pStyle w:val="Odstavecseseznamem"/>
        <w:numPr>
          <w:ilvl w:val="0"/>
          <w:numId w:val="7"/>
        </w:numPr>
        <w:rPr>
          <w:lang w:val="en-US"/>
        </w:rPr>
      </w:pPr>
      <w:r>
        <w:rPr>
          <w:lang w:val="en-US"/>
        </w:rPr>
        <w:t>Tips and tricks, shortcuts</w:t>
      </w:r>
    </w:p>
    <w:p w:rsidR="00C516C2" w:rsidRPr="00C516C2" w:rsidRDefault="00A92B28" w:rsidP="00C516C2">
      <w:pPr>
        <w:pStyle w:val="Odstavecseseznamem"/>
        <w:numPr>
          <w:ilvl w:val="0"/>
          <w:numId w:val="7"/>
        </w:numPr>
        <w:rPr>
          <w:lang w:val="en-US"/>
        </w:rPr>
      </w:pPr>
      <w:r>
        <w:rPr>
          <w:lang w:val="en-US"/>
        </w:rPr>
        <w:t>Copy, paste and cut</w:t>
      </w:r>
    </w:p>
    <w:p w:rsidR="00C516C2" w:rsidRPr="00C516C2" w:rsidRDefault="00A92B28" w:rsidP="00C516C2">
      <w:pPr>
        <w:pStyle w:val="Odstavecseseznamem"/>
        <w:numPr>
          <w:ilvl w:val="0"/>
          <w:numId w:val="7"/>
        </w:numPr>
        <w:rPr>
          <w:lang w:val="en-US"/>
        </w:rPr>
      </w:pPr>
      <w:r>
        <w:rPr>
          <w:lang w:val="en-US"/>
        </w:rPr>
        <w:t>Interaction with other</w:t>
      </w:r>
      <w:r w:rsidR="00C516C2" w:rsidRPr="00C516C2">
        <w:rPr>
          <w:lang w:val="en-US"/>
        </w:rPr>
        <w:t xml:space="preserve"> Office</w:t>
      </w:r>
      <w:r>
        <w:rPr>
          <w:lang w:val="en-US"/>
        </w:rPr>
        <w:t xml:space="preserve"> applications</w:t>
      </w:r>
    </w:p>
    <w:p w:rsidR="00C516C2" w:rsidRPr="00C516C2" w:rsidRDefault="00A92B28" w:rsidP="00C516C2">
      <w:pPr>
        <w:pStyle w:val="Odstavecseseznamem"/>
        <w:numPr>
          <w:ilvl w:val="0"/>
          <w:numId w:val="7"/>
        </w:numPr>
        <w:rPr>
          <w:lang w:val="en-US"/>
        </w:rPr>
      </w:pPr>
      <w:r>
        <w:rPr>
          <w:lang w:val="en-US"/>
        </w:rPr>
        <w:t>Window layouts, panes</w:t>
      </w:r>
    </w:p>
    <w:p w:rsidR="00C516C2" w:rsidRPr="00C516C2" w:rsidRDefault="00A92B28" w:rsidP="00C516C2">
      <w:pPr>
        <w:pStyle w:val="Odstavecseseznamem"/>
        <w:numPr>
          <w:ilvl w:val="0"/>
          <w:numId w:val="7"/>
        </w:numPr>
        <w:rPr>
          <w:lang w:val="en-US"/>
        </w:rPr>
      </w:pPr>
      <w:r>
        <w:rPr>
          <w:lang w:val="en-US"/>
        </w:rPr>
        <w:t>Data checks and cleanup</w:t>
      </w:r>
    </w:p>
    <w:p w:rsidR="00A92B28" w:rsidRPr="00A92B28" w:rsidRDefault="00A92B28" w:rsidP="00C516C2">
      <w:pPr>
        <w:pStyle w:val="Odstavecseseznamem"/>
        <w:numPr>
          <w:ilvl w:val="0"/>
          <w:numId w:val="7"/>
        </w:numPr>
        <w:rPr>
          <w:rStyle w:val="shorttext"/>
          <w:lang w:val="en-US"/>
        </w:rPr>
      </w:pPr>
      <w:r>
        <w:rPr>
          <w:rStyle w:val="shorttext"/>
          <w:lang w:val="en"/>
        </w:rPr>
        <w:t xml:space="preserve">Input forms, automatic </w:t>
      </w:r>
      <w:r>
        <w:rPr>
          <w:rStyle w:val="shorttext"/>
          <w:lang w:val="en"/>
        </w:rPr>
        <w:t>data</w:t>
      </w:r>
      <w:r>
        <w:rPr>
          <w:rStyle w:val="shorttext"/>
          <w:lang w:val="en"/>
        </w:rPr>
        <w:t xml:space="preserve"> inspection</w:t>
      </w:r>
    </w:p>
    <w:p w:rsidR="00C516C2" w:rsidRPr="00C516C2" w:rsidRDefault="00A92B28" w:rsidP="00C516C2">
      <w:pPr>
        <w:pStyle w:val="Odstavecseseznamem"/>
        <w:numPr>
          <w:ilvl w:val="0"/>
          <w:numId w:val="7"/>
        </w:numPr>
        <w:rPr>
          <w:lang w:val="en-US"/>
        </w:rPr>
      </w:pPr>
      <w:r>
        <w:rPr>
          <w:lang w:val="en-US"/>
        </w:rPr>
        <w:t>Lists, filters, automatic repair and finishing,</w:t>
      </w:r>
    </w:p>
    <w:p w:rsidR="00C516C2" w:rsidRPr="00C516C2" w:rsidRDefault="00A92B28" w:rsidP="00C516C2">
      <w:pPr>
        <w:pStyle w:val="Odstavecseseznamem"/>
        <w:numPr>
          <w:ilvl w:val="0"/>
          <w:numId w:val="7"/>
        </w:numPr>
        <w:rPr>
          <w:lang w:val="en-US"/>
        </w:rPr>
      </w:pPr>
      <w:r>
        <w:rPr>
          <w:lang w:val="en-US"/>
        </w:rPr>
        <w:t>Formulas</w:t>
      </w:r>
    </w:p>
    <w:p w:rsidR="00C516C2" w:rsidRPr="00C516C2" w:rsidRDefault="00C516C2" w:rsidP="00C516C2">
      <w:pPr>
        <w:pStyle w:val="Odstavecseseznamem"/>
        <w:numPr>
          <w:ilvl w:val="0"/>
          <w:numId w:val="7"/>
        </w:numPr>
        <w:rPr>
          <w:lang w:val="en-US"/>
        </w:rPr>
      </w:pPr>
      <w:r w:rsidRPr="00C516C2">
        <w:rPr>
          <w:lang w:val="en-US"/>
        </w:rPr>
        <w:t>Absolut</w:t>
      </w:r>
      <w:r w:rsidR="00A92B28">
        <w:rPr>
          <w:lang w:val="en-US"/>
        </w:rPr>
        <w:t>e and relative links</w:t>
      </w:r>
    </w:p>
    <w:p w:rsidR="00C516C2" w:rsidRPr="00C516C2" w:rsidRDefault="00A92B28" w:rsidP="00C516C2">
      <w:pPr>
        <w:pStyle w:val="Odstavecseseznamem"/>
        <w:numPr>
          <w:ilvl w:val="0"/>
          <w:numId w:val="7"/>
        </w:numPr>
        <w:rPr>
          <w:lang w:val="en-US"/>
        </w:rPr>
      </w:pPr>
      <w:r>
        <w:rPr>
          <w:lang w:val="en-US"/>
        </w:rPr>
        <w:t>Functions</w:t>
      </w:r>
      <w:bookmarkStart w:id="0" w:name="_GoBack"/>
      <w:bookmarkEnd w:id="0"/>
    </w:p>
    <w:p w:rsidR="00C516C2" w:rsidRPr="00C516C2" w:rsidRDefault="00A92B28" w:rsidP="00C516C2">
      <w:pPr>
        <w:pStyle w:val="Odstavecseseznamem"/>
        <w:numPr>
          <w:ilvl w:val="0"/>
          <w:numId w:val="7"/>
        </w:numPr>
        <w:rPr>
          <w:lang w:val="en-US"/>
        </w:rPr>
      </w:pPr>
      <w:r>
        <w:rPr>
          <w:lang w:val="en-US"/>
        </w:rPr>
        <w:t xml:space="preserve">Graphs and </w:t>
      </w:r>
      <w:proofErr w:type="spellStart"/>
      <w:r>
        <w:rPr>
          <w:lang w:val="en-US"/>
        </w:rPr>
        <w:t>minigraphs</w:t>
      </w:r>
      <w:proofErr w:type="spellEnd"/>
    </w:p>
    <w:p w:rsidR="00C516C2" w:rsidRPr="00C516C2" w:rsidRDefault="00A92B28" w:rsidP="00C516C2">
      <w:pPr>
        <w:pStyle w:val="Odstavecseseznamem"/>
        <w:numPr>
          <w:ilvl w:val="0"/>
          <w:numId w:val="7"/>
        </w:numPr>
        <w:rPr>
          <w:lang w:val="en-US"/>
        </w:rPr>
      </w:pPr>
      <w:r>
        <w:rPr>
          <w:lang w:val="en-US"/>
        </w:rPr>
        <w:t>Contingency tables and graphs</w:t>
      </w:r>
    </w:p>
    <w:p w:rsidR="00A92B28" w:rsidRDefault="00A92B28" w:rsidP="00C516C2">
      <w:pPr>
        <w:pStyle w:val="Odstavecseseznamem"/>
        <w:numPr>
          <w:ilvl w:val="0"/>
          <w:numId w:val="7"/>
        </w:numPr>
        <w:rPr>
          <w:lang w:val="en-US"/>
        </w:rPr>
      </w:pPr>
      <w:r>
        <w:rPr>
          <w:rStyle w:val="shorttext"/>
          <w:lang w:val="en"/>
        </w:rPr>
        <w:t>Locking cells, worksheet</w:t>
      </w:r>
      <w:r>
        <w:rPr>
          <w:rStyle w:val="shorttext"/>
          <w:lang w:val="en"/>
        </w:rPr>
        <w:t>s</w:t>
      </w:r>
      <w:r>
        <w:rPr>
          <w:rStyle w:val="shorttext"/>
          <w:lang w:val="en"/>
        </w:rPr>
        <w:t xml:space="preserve"> and workbook</w:t>
      </w:r>
      <w:r>
        <w:rPr>
          <w:rStyle w:val="shorttext"/>
          <w:lang w:val="en"/>
        </w:rPr>
        <w:t>s</w:t>
      </w:r>
      <w:r w:rsidRPr="00C516C2">
        <w:rPr>
          <w:lang w:val="en-US"/>
        </w:rPr>
        <w:t xml:space="preserve"> </w:t>
      </w:r>
    </w:p>
    <w:p w:rsidR="00C516C2" w:rsidRPr="00C516C2" w:rsidRDefault="00C516C2" w:rsidP="00C516C2">
      <w:pPr>
        <w:pStyle w:val="Odstavecseseznamem"/>
        <w:numPr>
          <w:ilvl w:val="0"/>
          <w:numId w:val="7"/>
        </w:numPr>
        <w:rPr>
          <w:lang w:val="en-US"/>
        </w:rPr>
      </w:pPr>
      <w:r w:rsidRPr="00C516C2">
        <w:rPr>
          <w:lang w:val="en-US"/>
        </w:rPr>
        <w:t>Ma</w:t>
      </w:r>
      <w:r w:rsidRPr="00C516C2">
        <w:rPr>
          <w:lang w:val="en-US"/>
        </w:rPr>
        <w:t>cros</w:t>
      </w:r>
    </w:p>
    <w:p w:rsidR="00C516C2" w:rsidRPr="00BC6562" w:rsidRDefault="00C516C2" w:rsidP="00C516C2">
      <w:pPr>
        <w:ind w:left="360"/>
      </w:pPr>
    </w:p>
    <w:sectPr w:rsidR="00C516C2" w:rsidRPr="00BC65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17091"/>
    <w:multiLevelType w:val="hybridMultilevel"/>
    <w:tmpl w:val="9894FE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916CC1"/>
    <w:multiLevelType w:val="hybridMultilevel"/>
    <w:tmpl w:val="D0C487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733CE1"/>
    <w:multiLevelType w:val="hybridMultilevel"/>
    <w:tmpl w:val="72F21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BC04EC"/>
    <w:multiLevelType w:val="hybridMultilevel"/>
    <w:tmpl w:val="FF82B6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4A4148"/>
    <w:multiLevelType w:val="hybridMultilevel"/>
    <w:tmpl w:val="44C819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CE22D0"/>
    <w:multiLevelType w:val="hybridMultilevel"/>
    <w:tmpl w:val="5680BE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7970B0"/>
    <w:multiLevelType w:val="hybridMultilevel"/>
    <w:tmpl w:val="CBAC1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977241"/>
    <w:multiLevelType w:val="hybridMultilevel"/>
    <w:tmpl w:val="0ED689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7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A3E"/>
    <w:rsid w:val="00255E55"/>
    <w:rsid w:val="003152CA"/>
    <w:rsid w:val="004F3073"/>
    <w:rsid w:val="00697A3E"/>
    <w:rsid w:val="006F4213"/>
    <w:rsid w:val="008923EB"/>
    <w:rsid w:val="00935905"/>
    <w:rsid w:val="00A92B28"/>
    <w:rsid w:val="00BC6562"/>
    <w:rsid w:val="00C516C2"/>
    <w:rsid w:val="00D170F8"/>
    <w:rsid w:val="00E00E0B"/>
    <w:rsid w:val="00E6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C656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C65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7A3E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BC656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BC656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horttext">
    <w:name w:val="short_text"/>
    <w:basedOn w:val="Standardnpsmoodstavce"/>
    <w:rsid w:val="00A92B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C656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C65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7A3E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BC656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BC656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horttext">
    <w:name w:val="short_text"/>
    <w:basedOn w:val="Standardnpsmoodstavce"/>
    <w:rsid w:val="00A92B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7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Matěj Karolyi</dc:creator>
  <cp:lastModifiedBy>kalina</cp:lastModifiedBy>
  <cp:revision>2</cp:revision>
  <dcterms:created xsi:type="dcterms:W3CDTF">2016-08-10T12:12:00Z</dcterms:created>
  <dcterms:modified xsi:type="dcterms:W3CDTF">2016-08-10T12:12:00Z</dcterms:modified>
</cp:coreProperties>
</file>