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1E" w:rsidRPr="002454E8" w:rsidRDefault="00EF3C1E" w:rsidP="00EF3C1E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caps/>
          <w:lang w:val="en-GB"/>
        </w:rPr>
      </w:pPr>
      <w:bookmarkStart w:id="0" w:name="_GoBack"/>
      <w:bookmarkEnd w:id="0"/>
      <w:r w:rsidRPr="002454E8">
        <w:rPr>
          <w:b/>
          <w:caps/>
          <w:lang w:val="en-GB"/>
        </w:rPr>
        <w:t xml:space="preserve">Lymphatic </w:t>
      </w:r>
      <w:r w:rsidR="004E5DD1">
        <w:rPr>
          <w:b/>
          <w:caps/>
          <w:lang w:val="en-GB"/>
        </w:rPr>
        <w:t xml:space="preserve">AND ENDOCRINE </w:t>
      </w:r>
      <w:r w:rsidRPr="002454E8">
        <w:rPr>
          <w:b/>
          <w:caps/>
          <w:lang w:val="en-GB"/>
        </w:rPr>
        <w:t>system</w:t>
      </w:r>
      <w:r w:rsidR="004E5DD1">
        <w:rPr>
          <w:b/>
          <w:caps/>
          <w:lang w:val="en-GB"/>
        </w:rPr>
        <w:t xml:space="preserve"> </w:t>
      </w:r>
    </w:p>
    <w:p w:rsidR="00EF3C1E" w:rsidRPr="005A4680" w:rsidRDefault="00EF3C1E" w:rsidP="00EF3C1E">
      <w:pPr>
        <w:tabs>
          <w:tab w:val="left" w:pos="720"/>
        </w:tabs>
        <w:spacing w:after="0" w:line="360" w:lineRule="auto"/>
        <w:rPr>
          <w:rFonts w:cs="Times New Roman"/>
          <w:szCs w:val="24"/>
          <w:lang w:val="en-GB"/>
        </w:rPr>
      </w:pP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General overview of the lymphatic system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lymph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lymphatic capillaries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vessels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nodes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trunks</w:t>
      </w:r>
      <w:r w:rsidRPr="005A4680">
        <w:rPr>
          <w:rFonts w:cs="Times New Roman"/>
          <w:szCs w:val="24"/>
          <w:lang w:val="en-GB"/>
        </w:rPr>
        <w:t>)</w:t>
      </w: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5A4680">
        <w:rPr>
          <w:rFonts w:cs="Times New Roman"/>
          <w:szCs w:val="24"/>
          <w:lang w:val="en-GB"/>
        </w:rPr>
        <w:t xml:space="preserve">Thymus, </w:t>
      </w:r>
      <w:r>
        <w:rPr>
          <w:rFonts w:cs="Times New Roman"/>
          <w:szCs w:val="24"/>
          <w:lang w:val="en-GB"/>
        </w:rPr>
        <w:t xml:space="preserve">anatomical structure, </w:t>
      </w:r>
      <w:proofErr w:type="spellStart"/>
      <w:r>
        <w:rPr>
          <w:rFonts w:cs="Times New Roman"/>
          <w:szCs w:val="24"/>
          <w:lang w:val="en-GB"/>
        </w:rPr>
        <w:t>syntopy</w:t>
      </w:r>
      <w:proofErr w:type="spellEnd"/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head</w:t>
      </w:r>
    </w:p>
    <w:p w:rsidR="00EF3C1E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neck</w:t>
      </w: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upper limb</w:t>
      </w:r>
    </w:p>
    <w:p w:rsidR="00EF3C1E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thorax</w:t>
      </w: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lower limb</w:t>
      </w:r>
    </w:p>
    <w:p w:rsidR="00EF3C1E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abdomen</w:t>
      </w:r>
    </w:p>
    <w:p w:rsidR="00EF3C1E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pelvis</w:t>
      </w: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Endocrine glands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thyroid gland and parathyroid glands</w:t>
      </w:r>
    </w:p>
    <w:p w:rsidR="00EF3C1E" w:rsidRPr="005A4680" w:rsidRDefault="00EF3C1E" w:rsidP="00EF3C1E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Endocrine glands, adrenal glands</w:t>
      </w:r>
    </w:p>
    <w:p w:rsidR="00EF3C1E" w:rsidRPr="005A4680" w:rsidRDefault="00EF3C1E" w:rsidP="00EF3C1E">
      <w:pPr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Tonsils</w:t>
      </w:r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 w:rsidRPr="005A4680">
        <w:rPr>
          <w:rFonts w:cs="Times New Roman"/>
          <w:szCs w:val="24"/>
          <w:lang w:val="en-GB"/>
        </w:rPr>
        <w:t>Waldey</w:t>
      </w:r>
      <w:r>
        <w:rPr>
          <w:rFonts w:cs="Times New Roman"/>
          <w:szCs w:val="24"/>
          <w:lang w:val="en-GB"/>
        </w:rPr>
        <w:t>er´s</w:t>
      </w:r>
      <w:proofErr w:type="spellEnd"/>
      <w:r>
        <w:rPr>
          <w:rFonts w:cs="Times New Roman"/>
          <w:szCs w:val="24"/>
          <w:lang w:val="en-GB"/>
        </w:rPr>
        <w:t xml:space="preserve"> ring</w:t>
      </w:r>
    </w:p>
    <w:p w:rsidR="00EF3C1E" w:rsidRPr="005A4680" w:rsidRDefault="00EF3C1E" w:rsidP="00EF3C1E">
      <w:p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1E"/>
    <w:rsid w:val="0005445A"/>
    <w:rsid w:val="00210B27"/>
    <w:rsid w:val="004E5DD1"/>
    <w:rsid w:val="00E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06BE7-CC32-4F36-A11E-0DE0738B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C1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3</cp:revision>
  <dcterms:created xsi:type="dcterms:W3CDTF">2016-02-16T21:17:00Z</dcterms:created>
  <dcterms:modified xsi:type="dcterms:W3CDTF">2016-02-18T14:29:00Z</dcterms:modified>
</cp:coreProperties>
</file>