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52" w:rsidRDefault="00A80252" w:rsidP="005D69D9">
      <w:pPr>
        <w:spacing w:after="0" w:line="240" w:lineRule="auto"/>
        <w:ind w:left="3540" w:hanging="3166"/>
        <w:jc w:val="center"/>
        <w:rPr>
          <w:rFonts w:ascii="Arial" w:hAnsi="Arial" w:cs="Arial"/>
          <w:bCs/>
          <w:szCs w:val="24"/>
          <w:lang w:val="en-US"/>
        </w:rPr>
      </w:pPr>
    </w:p>
    <w:p w:rsidR="00A80252" w:rsidRDefault="00A80252" w:rsidP="005D69D9">
      <w:pPr>
        <w:spacing w:after="0" w:line="240" w:lineRule="auto"/>
        <w:ind w:left="3540" w:hanging="3166"/>
        <w:jc w:val="center"/>
        <w:rPr>
          <w:rFonts w:ascii="Arial" w:hAnsi="Arial" w:cs="Arial"/>
          <w:bCs/>
          <w:szCs w:val="24"/>
          <w:lang w:val="en-US"/>
        </w:rPr>
      </w:pPr>
    </w:p>
    <w:p w:rsidR="006E5E9B" w:rsidRDefault="00282E4F" w:rsidP="005D69D9">
      <w:pPr>
        <w:spacing w:after="0" w:line="240" w:lineRule="auto"/>
        <w:ind w:left="3540" w:hanging="3166"/>
        <w:jc w:val="center"/>
        <w:rPr>
          <w:rFonts w:ascii="Arial" w:hAnsi="Arial" w:cs="Arial"/>
          <w:szCs w:val="24"/>
          <w:lang w:val="en-US"/>
        </w:rPr>
      </w:pPr>
      <w:r w:rsidRPr="003F4686">
        <w:rPr>
          <w:rFonts w:ascii="Arial" w:hAnsi="Arial" w:cs="Arial"/>
          <w:b/>
          <w:bCs/>
          <w:szCs w:val="24"/>
          <w:lang w:val="en-US"/>
        </w:rPr>
        <w:t>ANAT</w:t>
      </w:r>
      <w:r w:rsidR="00D0145F" w:rsidRPr="003F4686">
        <w:rPr>
          <w:rFonts w:ascii="Arial" w:hAnsi="Arial" w:cs="Arial"/>
          <w:b/>
          <w:bCs/>
          <w:szCs w:val="24"/>
          <w:lang w:val="en-US"/>
        </w:rPr>
        <w:t>OM</w:t>
      </w:r>
      <w:r w:rsidR="003B7DF1" w:rsidRPr="003F4686">
        <w:rPr>
          <w:rFonts w:ascii="Arial" w:hAnsi="Arial" w:cs="Arial"/>
          <w:b/>
          <w:bCs/>
          <w:szCs w:val="24"/>
          <w:lang w:val="en-US"/>
        </w:rPr>
        <w:t>Y</w:t>
      </w:r>
      <w:r w:rsidRPr="003F4686">
        <w:rPr>
          <w:rFonts w:ascii="Arial" w:hAnsi="Arial" w:cs="Arial"/>
          <w:b/>
          <w:bCs/>
          <w:szCs w:val="24"/>
          <w:lang w:val="en-US"/>
        </w:rPr>
        <w:t xml:space="preserve"> </w:t>
      </w:r>
      <w:r w:rsidR="00411663" w:rsidRPr="003F4686">
        <w:rPr>
          <w:rFonts w:ascii="Arial" w:hAnsi="Arial" w:cs="Arial"/>
          <w:b/>
          <w:bCs/>
          <w:szCs w:val="24"/>
          <w:lang w:val="en-US"/>
        </w:rPr>
        <w:t>1</w:t>
      </w:r>
      <w:r w:rsidR="00411663" w:rsidRPr="00411663">
        <w:rPr>
          <w:rFonts w:ascii="Arial" w:hAnsi="Arial" w:cs="Arial"/>
          <w:bCs/>
          <w:szCs w:val="24"/>
          <w:lang w:val="en-US"/>
        </w:rPr>
        <w:t xml:space="preserve"> General</w:t>
      </w:r>
      <w:r w:rsidR="003B7DF1" w:rsidRPr="00411663">
        <w:rPr>
          <w:rFonts w:ascii="Arial" w:hAnsi="Arial" w:cs="Arial"/>
          <w:bCs/>
          <w:szCs w:val="24"/>
          <w:lang w:val="en-US"/>
        </w:rPr>
        <w:t xml:space="preserve"> medicine</w:t>
      </w:r>
      <w:r w:rsidR="00D774F7" w:rsidRPr="00411663">
        <w:rPr>
          <w:rFonts w:ascii="Arial" w:hAnsi="Arial" w:cs="Arial"/>
          <w:szCs w:val="24"/>
          <w:lang w:val="en-US"/>
        </w:rPr>
        <w:t>_</w:t>
      </w:r>
      <w:r w:rsidR="003B7DF1" w:rsidRPr="00411663">
        <w:rPr>
          <w:rFonts w:ascii="Arial" w:hAnsi="Arial" w:cs="Arial"/>
          <w:szCs w:val="24"/>
          <w:lang w:val="en-US"/>
        </w:rPr>
        <w:t>Autu</w:t>
      </w:r>
      <w:r w:rsidR="00D774F7" w:rsidRPr="00411663">
        <w:rPr>
          <w:rFonts w:ascii="Arial" w:hAnsi="Arial" w:cs="Arial"/>
          <w:szCs w:val="24"/>
          <w:lang w:val="en-US"/>
        </w:rPr>
        <w:t>m</w:t>
      </w:r>
      <w:r w:rsidR="003B7DF1" w:rsidRPr="00411663">
        <w:rPr>
          <w:rFonts w:ascii="Arial" w:hAnsi="Arial" w:cs="Arial"/>
          <w:szCs w:val="24"/>
          <w:lang w:val="en-US"/>
        </w:rPr>
        <w:t>n</w:t>
      </w:r>
      <w:r w:rsidR="00D774F7" w:rsidRPr="00411663">
        <w:rPr>
          <w:rFonts w:ascii="Arial" w:hAnsi="Arial" w:cs="Arial"/>
          <w:szCs w:val="24"/>
          <w:lang w:val="en-US"/>
        </w:rPr>
        <w:t xml:space="preserve"> 201</w:t>
      </w:r>
      <w:r w:rsidR="00596005">
        <w:rPr>
          <w:rFonts w:ascii="Arial" w:hAnsi="Arial" w:cs="Arial"/>
          <w:szCs w:val="24"/>
          <w:lang w:val="en-US"/>
        </w:rPr>
        <w:t>7</w:t>
      </w:r>
    </w:p>
    <w:p w:rsidR="00DF4447" w:rsidRDefault="00DF4447" w:rsidP="005D69D9">
      <w:pPr>
        <w:spacing w:after="0" w:line="240" w:lineRule="auto"/>
        <w:ind w:left="3540" w:hanging="3166"/>
        <w:jc w:val="center"/>
        <w:rPr>
          <w:rFonts w:ascii="Arial" w:hAnsi="Arial" w:cs="Arial"/>
          <w:szCs w:val="24"/>
          <w:lang w:val="en-US"/>
        </w:rPr>
      </w:pPr>
    </w:p>
    <w:p w:rsidR="006E5E9B" w:rsidRPr="00411663" w:rsidRDefault="006E5E9B" w:rsidP="005D69D9">
      <w:pPr>
        <w:spacing w:after="0" w:line="240" w:lineRule="auto"/>
        <w:ind w:left="3540" w:hanging="3166"/>
        <w:jc w:val="center"/>
        <w:rPr>
          <w:rFonts w:ascii="Arial" w:hAnsi="Arial" w:cs="Arial"/>
          <w:szCs w:val="24"/>
          <w:lang w:val="en-US"/>
        </w:rPr>
      </w:pPr>
    </w:p>
    <w:tbl>
      <w:tblPr>
        <w:tblW w:w="14516" w:type="dxa"/>
        <w:jc w:val="center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4394"/>
        <w:gridCol w:w="4819"/>
        <w:gridCol w:w="4751"/>
      </w:tblGrid>
      <w:tr w:rsidR="005D69D9" w:rsidRPr="00E37A9E" w:rsidTr="00E37A9E">
        <w:trPr>
          <w:trHeight w:hRule="exact" w:val="447"/>
          <w:jc w:val="center"/>
        </w:trPr>
        <w:tc>
          <w:tcPr>
            <w:tcW w:w="4946" w:type="dxa"/>
            <w:gridSpan w:val="2"/>
            <w:shd w:val="clear" w:color="auto" w:fill="E6E6E6"/>
            <w:vAlign w:val="center"/>
          </w:tcPr>
          <w:p w:rsidR="005D69D9" w:rsidRPr="00E37A9E" w:rsidRDefault="003B7DF1" w:rsidP="00D75B11">
            <w:pPr>
              <w:pStyle w:val="Nadpis2"/>
              <w:spacing w:after="0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Lecture</w:t>
            </w:r>
          </w:p>
        </w:tc>
        <w:tc>
          <w:tcPr>
            <w:tcW w:w="4819" w:type="dxa"/>
            <w:shd w:val="clear" w:color="auto" w:fill="E6E6E6"/>
            <w:vAlign w:val="center"/>
          </w:tcPr>
          <w:p w:rsidR="005D69D9" w:rsidRPr="00E37A9E" w:rsidRDefault="003B7DF1" w:rsidP="00D75B11">
            <w:pPr>
              <w:pStyle w:val="tabulky"/>
              <w:spacing w:line="240" w:lineRule="auto"/>
              <w:rPr>
                <w:rFonts w:ascii="Arial" w:hAnsi="Arial" w:cs="Arial"/>
                <w:b/>
                <w:bCs/>
                <w:spacing w:val="0"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pacing w:val="0"/>
                <w:szCs w:val="24"/>
                <w:lang w:val="en-US"/>
              </w:rPr>
              <w:t>Seminar</w:t>
            </w:r>
          </w:p>
        </w:tc>
        <w:tc>
          <w:tcPr>
            <w:tcW w:w="4751" w:type="dxa"/>
            <w:shd w:val="clear" w:color="auto" w:fill="E6E6E6"/>
            <w:vAlign w:val="center"/>
          </w:tcPr>
          <w:p w:rsidR="005D69D9" w:rsidRPr="00E37A9E" w:rsidRDefault="00411663" w:rsidP="00082B6B">
            <w:pPr>
              <w:pStyle w:val="tabulky"/>
              <w:spacing w:line="240" w:lineRule="auto"/>
              <w:rPr>
                <w:rFonts w:ascii="Arial" w:hAnsi="Arial" w:cs="Arial"/>
                <w:b/>
                <w:bCs/>
                <w:spacing w:val="0"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pacing w:val="0"/>
                <w:szCs w:val="24"/>
                <w:lang w:val="en-US"/>
              </w:rPr>
              <w:t>Self-study</w:t>
            </w:r>
          </w:p>
        </w:tc>
      </w:tr>
      <w:tr w:rsidR="005D69D9" w:rsidRPr="00E37A9E" w:rsidTr="00E37A9E">
        <w:trPr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5D69D9" w:rsidRPr="00E37A9E" w:rsidRDefault="005D69D9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1.</w:t>
            </w:r>
          </w:p>
        </w:tc>
        <w:tc>
          <w:tcPr>
            <w:tcW w:w="4394" w:type="dxa"/>
            <w:vAlign w:val="center"/>
          </w:tcPr>
          <w:p w:rsidR="005D69D9" w:rsidRPr="00E37A9E" w:rsidRDefault="003B7DF1" w:rsidP="0075742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Introduction to</w:t>
            </w:r>
            <w:r w:rsidR="005D69D9" w:rsidRPr="00E37A9E">
              <w:rPr>
                <w:rFonts w:ascii="Arial" w:hAnsi="Arial" w:cs="Arial"/>
                <w:szCs w:val="24"/>
                <w:lang w:val="en-US"/>
              </w:rPr>
              <w:t xml:space="preserve"> anatom</w:t>
            </w:r>
            <w:r w:rsidRPr="00E37A9E">
              <w:rPr>
                <w:rFonts w:ascii="Arial" w:hAnsi="Arial" w:cs="Arial"/>
                <w:szCs w:val="24"/>
                <w:lang w:val="en-US"/>
              </w:rPr>
              <w:t>y</w:t>
            </w:r>
            <w:r w:rsidR="005D69D9" w:rsidRPr="00E37A9E">
              <w:rPr>
                <w:rFonts w:ascii="Arial" w:hAnsi="Arial" w:cs="Arial"/>
                <w:szCs w:val="24"/>
                <w:lang w:val="en-US"/>
              </w:rPr>
              <w:t xml:space="preserve"> (</w:t>
            </w:r>
            <w:r w:rsidR="005244F8" w:rsidRPr="00E37A9E">
              <w:rPr>
                <w:rFonts w:ascii="Arial" w:hAnsi="Arial" w:cs="Arial"/>
                <w:szCs w:val="24"/>
                <w:lang w:val="en-US"/>
              </w:rPr>
              <w:t>a</w:t>
            </w:r>
            <w:r w:rsidRPr="00E37A9E">
              <w:rPr>
                <w:rFonts w:ascii="Arial" w:hAnsi="Arial" w:cs="Arial"/>
                <w:szCs w:val="24"/>
                <w:lang w:val="en-US"/>
              </w:rPr>
              <w:t>natomical</w:t>
            </w:r>
            <w:r w:rsidR="005D69D9" w:rsidRPr="00E37A9E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terminology</w:t>
            </w:r>
            <w:r w:rsidR="005D69D9" w:rsidRPr="00E37A9E">
              <w:rPr>
                <w:rFonts w:ascii="Arial" w:hAnsi="Arial" w:cs="Arial"/>
                <w:szCs w:val="24"/>
                <w:lang w:val="en-US"/>
              </w:rPr>
              <w:t xml:space="preserve">,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planes and directions of the human body</w:t>
            </w:r>
            <w:r w:rsidR="00243463" w:rsidRPr="00E37A9E">
              <w:rPr>
                <w:rFonts w:ascii="Arial" w:hAnsi="Arial" w:cs="Arial"/>
                <w:szCs w:val="24"/>
                <w:lang w:val="en-US"/>
              </w:rPr>
              <w:t>)</w:t>
            </w:r>
            <w:r w:rsidRPr="00E37A9E">
              <w:rPr>
                <w:rFonts w:ascii="Arial" w:hAnsi="Arial" w:cs="Arial"/>
                <w:szCs w:val="24"/>
                <w:lang w:val="en-US"/>
              </w:rPr>
              <w:t>.</w:t>
            </w:r>
            <w:r w:rsidR="005D69D9" w:rsidRPr="00E37A9E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Osteology</w:t>
            </w:r>
            <w:r w:rsidR="005D69D9" w:rsidRPr="00E37A9E">
              <w:rPr>
                <w:rFonts w:ascii="Arial" w:hAnsi="Arial" w:cs="Arial"/>
                <w:szCs w:val="24"/>
                <w:lang w:val="en-US"/>
              </w:rPr>
              <w:t xml:space="preserve">,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rules for description of bones</w:t>
            </w:r>
            <w:r w:rsidR="00757427" w:rsidRPr="00E37A9E">
              <w:rPr>
                <w:rFonts w:ascii="Arial" w:hAnsi="Arial" w:cs="Arial"/>
                <w:szCs w:val="24"/>
                <w:lang w:val="en-US"/>
              </w:rPr>
              <w:t xml:space="preserve">.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Introduction to radiology</w:t>
            </w:r>
            <w:r w:rsidR="00757427" w:rsidRPr="00E37A9E">
              <w:rPr>
                <w:rFonts w:ascii="Arial" w:hAnsi="Arial" w:cs="Arial"/>
                <w:szCs w:val="24"/>
                <w:lang w:val="en-US"/>
              </w:rPr>
              <w:t xml:space="preserve">.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Skeleton of the spine and thorax</w:t>
            </w:r>
          </w:p>
        </w:tc>
        <w:tc>
          <w:tcPr>
            <w:tcW w:w="4819" w:type="dxa"/>
            <w:vAlign w:val="center"/>
          </w:tcPr>
          <w:p w:rsidR="005D69D9" w:rsidRPr="00E37A9E" w:rsidRDefault="00082B6B" w:rsidP="008B635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Skeleton of the spine and thorax </w:t>
            </w:r>
            <w:r w:rsidR="00243463" w:rsidRPr="00E37A9E">
              <w:rPr>
                <w:rFonts w:ascii="Arial" w:hAnsi="Arial" w:cs="Arial"/>
                <w:szCs w:val="24"/>
                <w:lang w:val="en-US"/>
              </w:rPr>
              <w:t>(</w:t>
            </w:r>
            <w:r w:rsidRPr="00E37A9E">
              <w:rPr>
                <w:rFonts w:ascii="Arial" w:hAnsi="Arial" w:cs="Arial"/>
                <w:szCs w:val="24"/>
                <w:lang w:val="en-US"/>
              </w:rPr>
              <w:t>vertebrae</w:t>
            </w:r>
            <w:r w:rsidR="00243463" w:rsidRPr="00E37A9E">
              <w:rPr>
                <w:rFonts w:ascii="Arial" w:hAnsi="Arial" w:cs="Arial"/>
                <w:szCs w:val="24"/>
                <w:lang w:val="en-US"/>
              </w:rPr>
              <w:t xml:space="preserve">,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sacrum</w:t>
            </w:r>
            <w:r w:rsidR="00243463" w:rsidRPr="00E37A9E">
              <w:rPr>
                <w:rFonts w:ascii="Arial" w:hAnsi="Arial" w:cs="Arial"/>
                <w:szCs w:val="24"/>
                <w:lang w:val="en-US"/>
              </w:rPr>
              <w:t xml:space="preserve">,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coccyx</w:t>
            </w:r>
            <w:r w:rsidR="00243463" w:rsidRPr="00E37A9E">
              <w:rPr>
                <w:rFonts w:ascii="Arial" w:hAnsi="Arial" w:cs="Arial"/>
                <w:szCs w:val="24"/>
                <w:lang w:val="en-US"/>
              </w:rPr>
              <w:t xml:space="preserve">,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ribs</w:t>
            </w:r>
            <w:r w:rsidR="00243463" w:rsidRPr="00E37A9E">
              <w:rPr>
                <w:rFonts w:ascii="Arial" w:hAnsi="Arial" w:cs="Arial"/>
                <w:szCs w:val="24"/>
                <w:lang w:val="en-US"/>
              </w:rPr>
              <w:t xml:space="preserve">, </w:t>
            </w:r>
            <w:r w:rsidRPr="00E37A9E">
              <w:rPr>
                <w:rFonts w:ascii="Arial" w:hAnsi="Arial" w:cs="Arial"/>
                <w:szCs w:val="24"/>
                <w:lang w:val="en-US"/>
              </w:rPr>
              <w:t>sternum</w:t>
            </w:r>
            <w:r w:rsidR="00243463" w:rsidRPr="00E37A9E">
              <w:rPr>
                <w:rFonts w:ascii="Arial" w:hAnsi="Arial" w:cs="Arial"/>
                <w:szCs w:val="24"/>
                <w:lang w:val="en-US"/>
              </w:rPr>
              <w:t>)</w:t>
            </w:r>
          </w:p>
        </w:tc>
        <w:tc>
          <w:tcPr>
            <w:tcW w:w="4751" w:type="dxa"/>
            <w:vAlign w:val="center"/>
          </w:tcPr>
          <w:p w:rsidR="005D69D9" w:rsidRPr="00E37A9E" w:rsidRDefault="007F4AE2" w:rsidP="005E4DD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Stud</w:t>
            </w:r>
            <w:r w:rsidR="00082B6B" w:rsidRPr="00E37A9E">
              <w:rPr>
                <w:rFonts w:ascii="Arial" w:hAnsi="Arial" w:cs="Arial"/>
                <w:szCs w:val="24"/>
                <w:lang w:val="en-US"/>
              </w:rPr>
              <w:t xml:space="preserve">y </w:t>
            </w:r>
            <w:r w:rsidR="005E4DDE" w:rsidRPr="00E37A9E">
              <w:rPr>
                <w:rFonts w:ascii="Arial" w:hAnsi="Arial" w:cs="Arial"/>
                <w:szCs w:val="24"/>
                <w:lang w:val="en-US"/>
              </w:rPr>
              <w:t>in the bone room of the Department of Anatomy</w:t>
            </w:r>
          </w:p>
        </w:tc>
      </w:tr>
      <w:tr w:rsidR="005E4DDE" w:rsidRPr="00E37A9E" w:rsidTr="00DF4447">
        <w:trPr>
          <w:trHeight w:val="618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5E4DDE" w:rsidRPr="00E37A9E" w:rsidRDefault="005E4DDE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2.</w:t>
            </w:r>
          </w:p>
        </w:tc>
        <w:tc>
          <w:tcPr>
            <w:tcW w:w="4394" w:type="dxa"/>
            <w:vAlign w:val="center"/>
          </w:tcPr>
          <w:p w:rsidR="005E4DDE" w:rsidRPr="00E37A9E" w:rsidRDefault="005E4DDE" w:rsidP="0024346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Skeleton of the upper and lower extremities</w:t>
            </w:r>
          </w:p>
        </w:tc>
        <w:tc>
          <w:tcPr>
            <w:tcW w:w="4819" w:type="dxa"/>
            <w:vAlign w:val="center"/>
          </w:tcPr>
          <w:p w:rsidR="00E37A9E" w:rsidRDefault="005E4DDE" w:rsidP="00082B6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Skeleton of the upper </w:t>
            </w:r>
            <w:r w:rsidR="00596005">
              <w:rPr>
                <w:rFonts w:ascii="Arial" w:hAnsi="Arial" w:cs="Arial"/>
                <w:szCs w:val="24"/>
                <w:lang w:val="en-US"/>
              </w:rPr>
              <w:t>extremity</w:t>
            </w:r>
          </w:p>
          <w:p w:rsidR="005E4DDE" w:rsidRPr="00E37A9E" w:rsidRDefault="005E4DDE" w:rsidP="00082B6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Description of x-ray pictures</w:t>
            </w:r>
          </w:p>
        </w:tc>
        <w:tc>
          <w:tcPr>
            <w:tcW w:w="4751" w:type="dxa"/>
            <w:vAlign w:val="center"/>
          </w:tcPr>
          <w:p w:rsidR="005E4DDE" w:rsidRPr="00E37A9E" w:rsidRDefault="005E4DDE" w:rsidP="005E4DD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Study in the bone room of the Department of Anatomy</w:t>
            </w:r>
          </w:p>
        </w:tc>
      </w:tr>
      <w:tr w:rsidR="005E4DDE" w:rsidRPr="00E37A9E" w:rsidTr="00DF4447">
        <w:trPr>
          <w:trHeight w:val="697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5E4DDE" w:rsidRPr="00E37A9E" w:rsidRDefault="005E4DDE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3.</w:t>
            </w:r>
          </w:p>
        </w:tc>
        <w:tc>
          <w:tcPr>
            <w:tcW w:w="4394" w:type="dxa"/>
            <w:vAlign w:val="center"/>
          </w:tcPr>
          <w:p w:rsidR="005E4DDE" w:rsidRPr="00265A55" w:rsidRDefault="00265A55" w:rsidP="009A777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265A55">
              <w:rPr>
                <w:rFonts w:ascii="Arial" w:hAnsi="Arial" w:cs="Arial"/>
                <w:szCs w:val="24"/>
                <w:lang w:val="en-US"/>
              </w:rPr>
              <w:t>Bones of neurocranium</w:t>
            </w:r>
          </w:p>
        </w:tc>
        <w:tc>
          <w:tcPr>
            <w:tcW w:w="4819" w:type="dxa"/>
            <w:vAlign w:val="center"/>
          </w:tcPr>
          <w:p w:rsidR="005E4DDE" w:rsidRDefault="00596005" w:rsidP="008B635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Skeleton of the lower </w:t>
            </w:r>
            <w:r>
              <w:rPr>
                <w:rFonts w:ascii="Arial" w:hAnsi="Arial" w:cs="Arial"/>
                <w:szCs w:val="24"/>
                <w:lang w:val="en-US"/>
              </w:rPr>
              <w:t>extremity</w:t>
            </w:r>
          </w:p>
          <w:p w:rsidR="008B635C" w:rsidRPr="00E37A9E" w:rsidRDefault="008B635C" w:rsidP="008B635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Description of x-ray pictures</w:t>
            </w:r>
          </w:p>
        </w:tc>
        <w:tc>
          <w:tcPr>
            <w:tcW w:w="4751" w:type="dxa"/>
            <w:vAlign w:val="center"/>
          </w:tcPr>
          <w:p w:rsidR="005E4DDE" w:rsidRPr="00E37A9E" w:rsidRDefault="009A777F" w:rsidP="005E4DD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Study in the bone room of the Department of Anatomy</w:t>
            </w:r>
          </w:p>
        </w:tc>
      </w:tr>
      <w:tr w:rsidR="009A777F" w:rsidRPr="00E37A9E" w:rsidTr="00DF4447">
        <w:trPr>
          <w:trHeight w:val="991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9A777F" w:rsidRPr="00E37A9E" w:rsidRDefault="009A777F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4.</w:t>
            </w:r>
          </w:p>
        </w:tc>
        <w:tc>
          <w:tcPr>
            <w:tcW w:w="4394" w:type="dxa"/>
            <w:vAlign w:val="center"/>
          </w:tcPr>
          <w:p w:rsidR="009A777F" w:rsidRPr="00265A55" w:rsidRDefault="00265A55" w:rsidP="00082B6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265A55">
              <w:rPr>
                <w:rFonts w:ascii="Arial" w:hAnsi="Arial" w:cs="Arial"/>
                <w:szCs w:val="24"/>
                <w:lang w:val="en-US"/>
              </w:rPr>
              <w:t>Bones of splanchnocranium</w:t>
            </w:r>
          </w:p>
          <w:p w:rsidR="009A777F" w:rsidRPr="00E37A9E" w:rsidRDefault="00265A55" w:rsidP="00082B6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265A55">
              <w:rPr>
                <w:rFonts w:ascii="Arial" w:hAnsi="Arial" w:cs="Arial"/>
                <w:szCs w:val="24"/>
                <w:lang w:val="en-US"/>
              </w:rPr>
              <w:t>Skull</w:t>
            </w:r>
          </w:p>
        </w:tc>
        <w:tc>
          <w:tcPr>
            <w:tcW w:w="4819" w:type="dxa"/>
            <w:vAlign w:val="center"/>
          </w:tcPr>
          <w:p w:rsidR="00596005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265A55">
              <w:rPr>
                <w:rFonts w:ascii="Arial" w:hAnsi="Arial" w:cs="Arial"/>
                <w:szCs w:val="24"/>
                <w:lang w:val="en-US"/>
              </w:rPr>
              <w:t xml:space="preserve">Bones of neurocranium </w:t>
            </w:r>
          </w:p>
          <w:p w:rsidR="009A777F" w:rsidRPr="00E37A9E" w:rsidRDefault="009A777F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Description of x-ray pictures</w:t>
            </w:r>
          </w:p>
        </w:tc>
        <w:tc>
          <w:tcPr>
            <w:tcW w:w="4751" w:type="dxa"/>
            <w:vAlign w:val="center"/>
          </w:tcPr>
          <w:p w:rsidR="009A777F" w:rsidRPr="00E37A9E" w:rsidRDefault="009A777F" w:rsidP="0087109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Study in the bone room of the Department of Anatomy</w:t>
            </w:r>
          </w:p>
        </w:tc>
      </w:tr>
      <w:tr w:rsidR="005E4DDE" w:rsidRPr="00E37A9E" w:rsidTr="00DF4447">
        <w:trPr>
          <w:trHeight w:val="1544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5E4DDE" w:rsidRPr="00E37A9E" w:rsidRDefault="006774A2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5</w:t>
            </w:r>
            <w:r w:rsidR="005E4DDE"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:rsidR="005E4DDE" w:rsidRPr="00E37A9E" w:rsidRDefault="00596005" w:rsidP="0025596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Synovial joints</w:t>
            </w:r>
            <w:r w:rsidR="005E4DDE" w:rsidRPr="00E37A9E">
              <w:rPr>
                <w:rFonts w:ascii="Arial" w:hAnsi="Arial" w:cs="Arial"/>
                <w:szCs w:val="24"/>
                <w:lang w:val="en-US"/>
              </w:rPr>
              <w:t xml:space="preserve"> (general structure)</w:t>
            </w:r>
          </w:p>
          <w:p w:rsidR="005E4DDE" w:rsidRPr="00E37A9E" w:rsidRDefault="005E4DDE" w:rsidP="0025596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Joints of the spine, thorax and skull</w:t>
            </w:r>
          </w:p>
          <w:p w:rsidR="005E4DDE" w:rsidRPr="00E37A9E" w:rsidRDefault="005E4DDE" w:rsidP="005244F8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Joints of the upper limb (art. humeri et cubiti)</w:t>
            </w:r>
          </w:p>
        </w:tc>
        <w:tc>
          <w:tcPr>
            <w:tcW w:w="4819" w:type="dxa"/>
            <w:vAlign w:val="center"/>
          </w:tcPr>
          <w:p w:rsidR="00596005" w:rsidRPr="00265A55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265A55">
              <w:rPr>
                <w:rFonts w:ascii="Arial" w:hAnsi="Arial" w:cs="Arial"/>
                <w:szCs w:val="24"/>
                <w:lang w:val="en-US"/>
              </w:rPr>
              <w:t>Bones of splanchnocranium</w:t>
            </w:r>
          </w:p>
          <w:p w:rsidR="00596005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265A55">
              <w:rPr>
                <w:rFonts w:ascii="Arial" w:hAnsi="Arial" w:cs="Arial"/>
                <w:szCs w:val="24"/>
                <w:lang w:val="en-US"/>
              </w:rPr>
              <w:t>Skull</w:t>
            </w:r>
            <w:r w:rsidRPr="00E37A9E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  <w:p w:rsidR="005E4DDE" w:rsidRPr="00E37A9E" w:rsidRDefault="005E4DDE" w:rsidP="0025596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Description of x-ray pictures</w:t>
            </w:r>
          </w:p>
        </w:tc>
        <w:tc>
          <w:tcPr>
            <w:tcW w:w="4751" w:type="dxa"/>
            <w:vAlign w:val="center"/>
          </w:tcPr>
          <w:p w:rsidR="00596005" w:rsidRDefault="00596005" w:rsidP="007F4AE2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Sex differences of the skull </w:t>
            </w:r>
          </w:p>
          <w:p w:rsidR="005E4DDE" w:rsidRPr="00E37A9E" w:rsidRDefault="005E4DDE" w:rsidP="007F4AE2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General arthrology (synarthroses, diarthroses) </w:t>
            </w:r>
          </w:p>
          <w:p w:rsidR="005E4DDE" w:rsidRPr="00E37A9E" w:rsidRDefault="005E4DDE" w:rsidP="005244F8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The shape and movements of the spine and thorax, incl. movements during respiration</w:t>
            </w:r>
          </w:p>
        </w:tc>
      </w:tr>
      <w:tr w:rsidR="005E4DDE" w:rsidRPr="00E37A9E" w:rsidTr="005C2588">
        <w:trPr>
          <w:trHeight w:val="2053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5E4DDE" w:rsidRPr="00E37A9E" w:rsidRDefault="0087109B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6</w:t>
            </w:r>
            <w:r w:rsidR="005E4DDE"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:rsidR="005E4DDE" w:rsidRPr="00E37A9E" w:rsidRDefault="005E4DDE" w:rsidP="00DE240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Joints of the upper limb (art. radiocarpalis et mediocarpalis, canalis carpi) </w:t>
            </w:r>
          </w:p>
          <w:p w:rsidR="005E4DDE" w:rsidRPr="00E37A9E" w:rsidRDefault="005E4DDE" w:rsidP="003F73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Joints of the lower limb (art. coxae, art. genus, art. talocruralis, art. tarsi transversa)</w:t>
            </w:r>
          </w:p>
          <w:p w:rsidR="005E4DDE" w:rsidRPr="00E37A9E" w:rsidRDefault="005E4DDE" w:rsidP="003F73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Arches of the foot</w:t>
            </w:r>
          </w:p>
        </w:tc>
        <w:tc>
          <w:tcPr>
            <w:tcW w:w="4819" w:type="dxa"/>
            <w:vAlign w:val="center"/>
          </w:tcPr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Joints of the spine, thorax and skull</w:t>
            </w:r>
          </w:p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Joints of the upper limb (art. humeri et cubiti)</w:t>
            </w:r>
          </w:p>
          <w:p w:rsidR="005E4DDE" w:rsidRPr="00E37A9E" w:rsidRDefault="005E4DDE" w:rsidP="00DE240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Description of x-ray pictures </w:t>
            </w:r>
          </w:p>
        </w:tc>
        <w:tc>
          <w:tcPr>
            <w:tcW w:w="4751" w:type="dxa"/>
            <w:vAlign w:val="center"/>
          </w:tcPr>
          <w:p w:rsidR="005E4DDE" w:rsidRPr="00E37A9E" w:rsidRDefault="00596005" w:rsidP="005E4DD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Jointsc </w:t>
            </w:r>
            <w:r w:rsidR="00D76290">
              <w:rPr>
                <w:rFonts w:ascii="Arial" w:hAnsi="Arial" w:cs="Arial"/>
                <w:szCs w:val="24"/>
                <w:lang w:val="en-US"/>
              </w:rPr>
              <w:t>of upper and lower limb</w:t>
            </w:r>
            <w:r>
              <w:rPr>
                <w:rFonts w:ascii="Arial" w:hAnsi="Arial" w:cs="Arial"/>
                <w:szCs w:val="24"/>
                <w:lang w:val="en-US"/>
              </w:rPr>
              <w:t>s</w:t>
            </w:r>
          </w:p>
        </w:tc>
      </w:tr>
      <w:tr w:rsidR="005E4DDE" w:rsidRPr="00E37A9E" w:rsidTr="005C2588">
        <w:trPr>
          <w:trHeight w:val="977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5E4DDE" w:rsidRPr="00E37A9E" w:rsidRDefault="0087109B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lastRenderedPageBreak/>
              <w:t>7</w:t>
            </w:r>
            <w:r w:rsidR="005E4DDE"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:rsidR="005E4DDE" w:rsidRPr="00E37A9E" w:rsidRDefault="005E4DDE" w:rsidP="00AF339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General description of the muscle</w:t>
            </w:r>
          </w:p>
          <w:p w:rsidR="005E4DDE" w:rsidRPr="00E37A9E" w:rsidRDefault="005E4DDE" w:rsidP="003B674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Functional muscular groups and their representatives</w:t>
            </w:r>
          </w:p>
        </w:tc>
        <w:tc>
          <w:tcPr>
            <w:tcW w:w="4819" w:type="dxa"/>
            <w:vAlign w:val="center"/>
          </w:tcPr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Joints of the upper and lower limbs</w:t>
            </w:r>
          </w:p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Pelvis</w:t>
            </w:r>
          </w:p>
          <w:p w:rsidR="005E4DDE" w:rsidRDefault="00596005" w:rsidP="0087109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Pelvic planes</w:t>
            </w:r>
          </w:p>
          <w:p w:rsidR="00596005" w:rsidRPr="00E37A9E" w:rsidRDefault="00596005" w:rsidP="0087109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Description of x-ray pictures</w:t>
            </w:r>
          </w:p>
        </w:tc>
        <w:tc>
          <w:tcPr>
            <w:tcW w:w="4751" w:type="dxa"/>
            <w:vAlign w:val="center"/>
          </w:tcPr>
          <w:p w:rsidR="005E4DDE" w:rsidRPr="00265A55" w:rsidRDefault="00265A5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265A55">
              <w:rPr>
                <w:rFonts w:ascii="Arial" w:hAnsi="Arial" w:cs="Arial"/>
                <w:szCs w:val="24"/>
                <w:lang w:val="en-US"/>
              </w:rPr>
              <w:t xml:space="preserve">Topographical division of muscles </w:t>
            </w:r>
          </w:p>
        </w:tc>
      </w:tr>
      <w:tr w:rsidR="0087109B" w:rsidRPr="00E37A9E" w:rsidTr="00DF4447">
        <w:trPr>
          <w:trHeight w:val="564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87109B" w:rsidRPr="00E37A9E" w:rsidRDefault="0087109B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8.</w:t>
            </w:r>
          </w:p>
        </w:tc>
        <w:tc>
          <w:tcPr>
            <w:tcW w:w="4394" w:type="dxa"/>
            <w:vAlign w:val="center"/>
          </w:tcPr>
          <w:p w:rsidR="0087109B" w:rsidRPr="00265A55" w:rsidRDefault="00596005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Digestive system 1 (structure of the digestive tube, oral cavity, pharynx, oesophagus, small and large intestine</w:t>
            </w:r>
            <w:r w:rsidR="004D0860">
              <w:rPr>
                <w:rFonts w:ascii="Arial" w:hAnsi="Arial" w:cs="Arial"/>
                <w:szCs w:val="24"/>
                <w:lang w:val="en-US"/>
              </w:rPr>
              <w:t>)</w:t>
            </w:r>
            <w:r w:rsidRPr="00265A55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Muscles of the head</w:t>
            </w:r>
            <w:r w:rsidR="004D0860">
              <w:rPr>
                <w:rFonts w:ascii="Arial" w:hAnsi="Arial" w:cs="Arial"/>
                <w:szCs w:val="24"/>
                <w:lang w:val="en-US"/>
              </w:rPr>
              <w:t xml:space="preserve"> and neck</w:t>
            </w:r>
          </w:p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Oral cavity (incl. tongue and salivary glands), pharynx, oesophagus, stomach, small and large intestine </w:t>
            </w:r>
          </w:p>
          <w:p w:rsidR="0087109B" w:rsidRPr="004E1000" w:rsidRDefault="00596005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Description of x-ray pictures  </w:t>
            </w:r>
          </w:p>
        </w:tc>
        <w:tc>
          <w:tcPr>
            <w:tcW w:w="4751" w:type="dxa"/>
            <w:vAlign w:val="center"/>
          </w:tcPr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Muscles of the head</w:t>
            </w:r>
          </w:p>
          <w:p w:rsidR="0087109B" w:rsidRPr="00E37A9E" w:rsidRDefault="00596005" w:rsidP="008B635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Dentition (description, eruption, fixation, dental formula)</w:t>
            </w:r>
          </w:p>
        </w:tc>
      </w:tr>
      <w:tr w:rsidR="0087109B" w:rsidRPr="00E37A9E" w:rsidTr="00A80252">
        <w:trPr>
          <w:trHeight w:val="1266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87109B" w:rsidRPr="00E37A9E" w:rsidRDefault="0087109B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9.</w:t>
            </w:r>
          </w:p>
        </w:tc>
        <w:tc>
          <w:tcPr>
            <w:tcW w:w="4394" w:type="dxa"/>
            <w:vAlign w:val="center"/>
          </w:tcPr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Digestive system 2 (liver, gall bladder, bile ducts, pancreas)</w:t>
            </w:r>
          </w:p>
          <w:p w:rsidR="0087109B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Peritoneal cavity </w:t>
            </w:r>
          </w:p>
        </w:tc>
        <w:tc>
          <w:tcPr>
            <w:tcW w:w="4819" w:type="dxa"/>
            <w:vAlign w:val="center"/>
          </w:tcPr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Muscles of the abdomen</w:t>
            </w:r>
          </w:p>
          <w:p w:rsidR="008B635C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Liver, gall bladder, spleen, pancreas. Peritoneal cavity. </w:t>
            </w:r>
          </w:p>
          <w:p w:rsidR="0087109B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FF0000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Description of x-ray pictures  </w:t>
            </w:r>
          </w:p>
        </w:tc>
        <w:tc>
          <w:tcPr>
            <w:tcW w:w="4751" w:type="dxa"/>
            <w:vAlign w:val="center"/>
          </w:tcPr>
          <w:p w:rsidR="00596005" w:rsidRPr="00E37A9E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Muscles of the abdomen</w:t>
            </w:r>
          </w:p>
          <w:p w:rsidR="0087109B" w:rsidRPr="00E37A9E" w:rsidRDefault="0087109B" w:rsidP="0087109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96005" w:rsidRPr="00E37A9E" w:rsidTr="004D0860">
        <w:trPr>
          <w:trHeight w:val="695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596005" w:rsidRPr="00E37A9E" w:rsidRDefault="00596005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10. </w:t>
            </w:r>
          </w:p>
        </w:tc>
        <w:tc>
          <w:tcPr>
            <w:tcW w:w="4394" w:type="dxa"/>
            <w:vAlign w:val="center"/>
          </w:tcPr>
          <w:p w:rsidR="00596005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Respiratory system </w:t>
            </w:r>
          </w:p>
          <w:p w:rsidR="00596005" w:rsidRDefault="00596005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(laryngeal muscles and their function, laryngoscopic picture, </w:t>
            </w:r>
            <w:r>
              <w:rPr>
                <w:rFonts w:ascii="Arial" w:hAnsi="Arial" w:cs="Arial"/>
                <w:szCs w:val="24"/>
                <w:lang w:val="en-US"/>
              </w:rPr>
              <w:t>blood supply of lungs</w:t>
            </w:r>
            <w:r w:rsidRPr="00E37A9E">
              <w:rPr>
                <w:rFonts w:ascii="Arial" w:hAnsi="Arial" w:cs="Arial"/>
                <w:szCs w:val="24"/>
                <w:lang w:val="en-US"/>
              </w:rPr>
              <w:t>, mechanism of respiration</w:t>
            </w:r>
            <w:r w:rsidR="004D0860">
              <w:rPr>
                <w:rFonts w:ascii="Arial" w:hAnsi="Arial" w:cs="Arial"/>
                <w:szCs w:val="24"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:rsidR="004D0860" w:rsidRPr="00E37A9E" w:rsidRDefault="004D0860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Muscles of the thorax</w:t>
            </w:r>
          </w:p>
          <w:p w:rsidR="004D0860" w:rsidRPr="00E37A9E" w:rsidRDefault="004D0860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External nose, nasal cavity proper, larynx, bronchi, lungs, thyroid gland</w:t>
            </w:r>
          </w:p>
          <w:p w:rsidR="00596005" w:rsidRDefault="004D0860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Description of x-ray pictures  </w:t>
            </w:r>
          </w:p>
        </w:tc>
        <w:tc>
          <w:tcPr>
            <w:tcW w:w="4751" w:type="dxa"/>
            <w:vAlign w:val="center"/>
          </w:tcPr>
          <w:p w:rsidR="004D0860" w:rsidRPr="00E37A9E" w:rsidRDefault="004D0860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Muscles of the thorax.</w:t>
            </w:r>
          </w:p>
          <w:p w:rsidR="004D0860" w:rsidRPr="00E37A9E" w:rsidRDefault="004D0860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Sinuses, larynx (cartilages, joints, muscles) </w:t>
            </w:r>
          </w:p>
          <w:p w:rsidR="004D0860" w:rsidRPr="00E37A9E" w:rsidRDefault="004D0860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Arbor bronchialis </w:t>
            </w:r>
          </w:p>
          <w:p w:rsidR="00596005" w:rsidRPr="00E37A9E" w:rsidRDefault="004D0860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Thymus and parathyroid glands</w:t>
            </w:r>
          </w:p>
        </w:tc>
      </w:tr>
      <w:tr w:rsidR="005E4DDE" w:rsidRPr="00E37A9E" w:rsidTr="003F4686">
        <w:trPr>
          <w:trHeight w:val="1201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5E4DDE" w:rsidRPr="00E37A9E" w:rsidRDefault="000F6D77" w:rsidP="000F6D7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11.</w:t>
            </w:r>
          </w:p>
        </w:tc>
        <w:tc>
          <w:tcPr>
            <w:tcW w:w="4394" w:type="dxa"/>
            <w:vAlign w:val="center"/>
          </w:tcPr>
          <w:p w:rsidR="005E4DDE" w:rsidRPr="00E37A9E" w:rsidRDefault="004D0860" w:rsidP="000F6D7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265A55">
              <w:rPr>
                <w:rFonts w:ascii="Arial" w:hAnsi="Arial" w:cs="Arial"/>
                <w:szCs w:val="24"/>
                <w:lang w:val="en-US"/>
              </w:rPr>
              <w:t>Selected muscles of the back and extremities</w:t>
            </w:r>
          </w:p>
        </w:tc>
        <w:tc>
          <w:tcPr>
            <w:tcW w:w="4819" w:type="dxa"/>
            <w:vAlign w:val="center"/>
          </w:tcPr>
          <w:p w:rsidR="005E4DDE" w:rsidRPr="00E37A9E" w:rsidRDefault="005E4DDE" w:rsidP="00B430D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4D0860">
              <w:rPr>
                <w:rFonts w:ascii="Arial" w:hAnsi="Arial" w:cs="Arial"/>
                <w:szCs w:val="24"/>
                <w:lang w:val="en-US"/>
              </w:rPr>
              <w:t>M</w:t>
            </w:r>
            <w:r w:rsidR="004D0860" w:rsidRPr="00265A55">
              <w:rPr>
                <w:rFonts w:ascii="Arial" w:hAnsi="Arial" w:cs="Arial"/>
                <w:szCs w:val="24"/>
                <w:lang w:val="en-US"/>
              </w:rPr>
              <w:t>uscles of the back and extremities</w:t>
            </w:r>
          </w:p>
        </w:tc>
        <w:tc>
          <w:tcPr>
            <w:tcW w:w="4751" w:type="dxa"/>
            <w:vAlign w:val="center"/>
          </w:tcPr>
          <w:p w:rsidR="005E4DDE" w:rsidRPr="00E37A9E" w:rsidRDefault="004D0860" w:rsidP="0059600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M</w:t>
            </w:r>
            <w:r w:rsidRPr="00265A55">
              <w:rPr>
                <w:rFonts w:ascii="Arial" w:hAnsi="Arial" w:cs="Arial"/>
                <w:szCs w:val="24"/>
                <w:lang w:val="en-US"/>
              </w:rPr>
              <w:t>uscles of the back and extremities</w:t>
            </w:r>
          </w:p>
        </w:tc>
      </w:tr>
      <w:tr w:rsidR="005E4DDE" w:rsidRPr="00E37A9E" w:rsidTr="005C2588">
        <w:trPr>
          <w:trHeight w:val="1189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5E4DDE" w:rsidRPr="00E37A9E" w:rsidRDefault="00757427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12</w:t>
            </w:r>
            <w:r w:rsidR="005E4DDE"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:rsidR="005E4DDE" w:rsidRPr="00E37A9E" w:rsidRDefault="005E4DDE" w:rsidP="0075742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596005" w:rsidRPr="00E37A9E">
              <w:rPr>
                <w:rFonts w:ascii="Arial" w:hAnsi="Arial" w:cs="Arial"/>
                <w:szCs w:val="24"/>
                <w:lang w:val="en-US"/>
              </w:rPr>
              <w:t>Preparation for the dissection: spinal nerve; dorsal rami; plexus brachialis, lumbalis et sacralis</w:t>
            </w:r>
          </w:p>
        </w:tc>
        <w:tc>
          <w:tcPr>
            <w:tcW w:w="4819" w:type="dxa"/>
            <w:vAlign w:val="center"/>
          </w:tcPr>
          <w:p w:rsidR="005E4DDE" w:rsidRPr="00E37A9E" w:rsidRDefault="00596005" w:rsidP="0075742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Preparation for the dissection: demonstration of the regions and structures of the back and extremities (including vessels and nerves)</w:t>
            </w:r>
          </w:p>
        </w:tc>
        <w:tc>
          <w:tcPr>
            <w:tcW w:w="4751" w:type="dxa"/>
            <w:vAlign w:val="center"/>
          </w:tcPr>
          <w:p w:rsidR="004D0860" w:rsidRPr="00E37A9E" w:rsidRDefault="004D0860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Regions of the back and extremities</w:t>
            </w:r>
          </w:p>
          <w:p w:rsidR="005E4DDE" w:rsidRPr="00E37A9E" w:rsidRDefault="004D0860" w:rsidP="008B635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Vessels and nerves of the back and extremities</w:t>
            </w:r>
          </w:p>
        </w:tc>
      </w:tr>
      <w:tr w:rsidR="008B635C" w:rsidRPr="00E37A9E" w:rsidTr="008B635C">
        <w:trPr>
          <w:trHeight w:val="1263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8B635C" w:rsidRPr="00E37A9E" w:rsidRDefault="008B635C" w:rsidP="001138E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13.</w:t>
            </w:r>
          </w:p>
        </w:tc>
        <w:tc>
          <w:tcPr>
            <w:tcW w:w="9213" w:type="dxa"/>
            <w:gridSpan w:val="2"/>
            <w:vAlign w:val="center"/>
          </w:tcPr>
          <w:p w:rsidR="008B635C" w:rsidRPr="00E37A9E" w:rsidRDefault="008B635C" w:rsidP="008B635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Dissection 1</w:t>
            </w:r>
            <w:r w:rsidRPr="00E37A9E">
              <w:rPr>
                <w:rFonts w:ascii="Arial" w:hAnsi="Arial" w:cs="Arial"/>
                <w:szCs w:val="24"/>
                <w:lang w:val="en-US"/>
              </w:rPr>
              <w:t xml:space="preserve"> (dissection of the back, upper and lower extremities)</w:t>
            </w:r>
          </w:p>
        </w:tc>
        <w:tc>
          <w:tcPr>
            <w:tcW w:w="4751" w:type="dxa"/>
            <w:vAlign w:val="center"/>
          </w:tcPr>
          <w:p w:rsidR="008B635C" w:rsidRPr="00E37A9E" w:rsidRDefault="008B635C" w:rsidP="008B635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Regions of the back and extremities</w:t>
            </w:r>
          </w:p>
          <w:p w:rsidR="008B635C" w:rsidRPr="00E37A9E" w:rsidRDefault="008B635C" w:rsidP="003F4686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B635C" w:rsidRPr="00E37A9E" w:rsidTr="005F3D7D">
        <w:trPr>
          <w:trHeight w:val="1253"/>
          <w:jc w:val="center"/>
        </w:trPr>
        <w:tc>
          <w:tcPr>
            <w:tcW w:w="552" w:type="dxa"/>
            <w:shd w:val="clear" w:color="auto" w:fill="E6E6E6"/>
            <w:vAlign w:val="center"/>
          </w:tcPr>
          <w:p w:rsidR="008B635C" w:rsidRPr="00E37A9E" w:rsidRDefault="008B635C" w:rsidP="00A5385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E37A9E">
              <w:rPr>
                <w:rFonts w:ascii="Arial" w:hAnsi="Arial" w:cs="Arial"/>
                <w:b/>
                <w:bCs/>
                <w:szCs w:val="24"/>
                <w:lang w:val="en-US"/>
              </w:rPr>
              <w:t>14.</w:t>
            </w:r>
          </w:p>
        </w:tc>
        <w:tc>
          <w:tcPr>
            <w:tcW w:w="9213" w:type="dxa"/>
            <w:gridSpan w:val="2"/>
            <w:vAlign w:val="center"/>
          </w:tcPr>
          <w:p w:rsidR="008B635C" w:rsidRPr="00E37A9E" w:rsidRDefault="008B635C" w:rsidP="008B635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Practical part of examination 1 (regions of the back, upper and lower limbs)</w:t>
            </w:r>
          </w:p>
        </w:tc>
        <w:tc>
          <w:tcPr>
            <w:tcW w:w="4751" w:type="dxa"/>
            <w:vAlign w:val="center"/>
          </w:tcPr>
          <w:p w:rsidR="008B635C" w:rsidRPr="00E37A9E" w:rsidRDefault="008B635C" w:rsidP="00B551C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8B635C" w:rsidRPr="00E37A9E" w:rsidRDefault="008B635C" w:rsidP="008B635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E37A9E">
              <w:rPr>
                <w:rFonts w:ascii="Arial" w:hAnsi="Arial" w:cs="Arial"/>
                <w:szCs w:val="24"/>
                <w:lang w:val="en-US"/>
              </w:rPr>
              <w:t>Regions of the back and extremities</w:t>
            </w:r>
          </w:p>
          <w:p w:rsidR="008B635C" w:rsidRPr="00E37A9E" w:rsidRDefault="008B635C" w:rsidP="004D086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Cs w:val="24"/>
                <w:lang w:val="en-US"/>
              </w:rPr>
            </w:pPr>
          </w:p>
        </w:tc>
        <w:bookmarkStart w:id="0" w:name="_GoBack"/>
        <w:bookmarkEnd w:id="0"/>
      </w:tr>
    </w:tbl>
    <w:p w:rsidR="00033376" w:rsidRPr="00E37A9E" w:rsidRDefault="00033376" w:rsidP="003F4686">
      <w:pPr>
        <w:widowControl/>
        <w:tabs>
          <w:tab w:val="left" w:pos="599"/>
        </w:tabs>
        <w:spacing w:after="0" w:line="240" w:lineRule="auto"/>
        <w:ind w:left="187" w:firstLine="0"/>
        <w:jc w:val="left"/>
        <w:rPr>
          <w:rFonts w:ascii="Arial" w:hAnsi="Arial" w:cs="Arial"/>
          <w:szCs w:val="24"/>
          <w:lang w:val="en-US" w:eastAsia="ko-KR"/>
        </w:rPr>
      </w:pPr>
    </w:p>
    <w:sectPr w:rsidR="00033376" w:rsidRPr="00E37A9E" w:rsidSect="00DE240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6D"/>
    <w:rsid w:val="00033376"/>
    <w:rsid w:val="00041066"/>
    <w:rsid w:val="00045CD2"/>
    <w:rsid w:val="00047E61"/>
    <w:rsid w:val="00082B6B"/>
    <w:rsid w:val="000C22CA"/>
    <w:rsid w:val="000E04A7"/>
    <w:rsid w:val="000E2F1E"/>
    <w:rsid w:val="000F0216"/>
    <w:rsid w:val="000F57D2"/>
    <w:rsid w:val="000F6D77"/>
    <w:rsid w:val="00113587"/>
    <w:rsid w:val="001138EF"/>
    <w:rsid w:val="00122FD6"/>
    <w:rsid w:val="00127E4B"/>
    <w:rsid w:val="00135E3E"/>
    <w:rsid w:val="0016260D"/>
    <w:rsid w:val="00183B49"/>
    <w:rsid w:val="001A1223"/>
    <w:rsid w:val="001B75A2"/>
    <w:rsid w:val="001C23D6"/>
    <w:rsid w:val="001C2919"/>
    <w:rsid w:val="001E233C"/>
    <w:rsid w:val="002047AC"/>
    <w:rsid w:val="00227F0A"/>
    <w:rsid w:val="00242D35"/>
    <w:rsid w:val="00243463"/>
    <w:rsid w:val="0025596E"/>
    <w:rsid w:val="00265A55"/>
    <w:rsid w:val="00280910"/>
    <w:rsid w:val="00282E4F"/>
    <w:rsid w:val="002A12EB"/>
    <w:rsid w:val="002A2BFF"/>
    <w:rsid w:val="002A3A99"/>
    <w:rsid w:val="002E1A52"/>
    <w:rsid w:val="002F03F0"/>
    <w:rsid w:val="003066C9"/>
    <w:rsid w:val="00332D05"/>
    <w:rsid w:val="00350A99"/>
    <w:rsid w:val="00380F61"/>
    <w:rsid w:val="003B674E"/>
    <w:rsid w:val="003B7DF1"/>
    <w:rsid w:val="003D4095"/>
    <w:rsid w:val="003F4686"/>
    <w:rsid w:val="003F7347"/>
    <w:rsid w:val="004022B1"/>
    <w:rsid w:val="00411663"/>
    <w:rsid w:val="00480652"/>
    <w:rsid w:val="004B16C7"/>
    <w:rsid w:val="004C1D18"/>
    <w:rsid w:val="004D0860"/>
    <w:rsid w:val="004D210E"/>
    <w:rsid w:val="004E1000"/>
    <w:rsid w:val="004E5487"/>
    <w:rsid w:val="004F3024"/>
    <w:rsid w:val="004F4C2D"/>
    <w:rsid w:val="004F5611"/>
    <w:rsid w:val="005244F8"/>
    <w:rsid w:val="0053094B"/>
    <w:rsid w:val="0053487E"/>
    <w:rsid w:val="00551725"/>
    <w:rsid w:val="0055438F"/>
    <w:rsid w:val="005768FA"/>
    <w:rsid w:val="00596005"/>
    <w:rsid w:val="005A1162"/>
    <w:rsid w:val="005C2588"/>
    <w:rsid w:val="005C29AB"/>
    <w:rsid w:val="005C3EE1"/>
    <w:rsid w:val="005C674A"/>
    <w:rsid w:val="005D69D9"/>
    <w:rsid w:val="005E4DDE"/>
    <w:rsid w:val="006261D1"/>
    <w:rsid w:val="00631A28"/>
    <w:rsid w:val="00642463"/>
    <w:rsid w:val="00651FBA"/>
    <w:rsid w:val="00661901"/>
    <w:rsid w:val="00672732"/>
    <w:rsid w:val="006774A2"/>
    <w:rsid w:val="00682EA0"/>
    <w:rsid w:val="00685AA6"/>
    <w:rsid w:val="00696348"/>
    <w:rsid w:val="006B7DC0"/>
    <w:rsid w:val="006C3257"/>
    <w:rsid w:val="006D40F5"/>
    <w:rsid w:val="006E5E9B"/>
    <w:rsid w:val="006E7786"/>
    <w:rsid w:val="0071108E"/>
    <w:rsid w:val="00747CF9"/>
    <w:rsid w:val="00757427"/>
    <w:rsid w:val="00796E23"/>
    <w:rsid w:val="007B7236"/>
    <w:rsid w:val="007E611A"/>
    <w:rsid w:val="007F4AE2"/>
    <w:rsid w:val="007F556A"/>
    <w:rsid w:val="0082483E"/>
    <w:rsid w:val="00835B25"/>
    <w:rsid w:val="0087109B"/>
    <w:rsid w:val="008B635C"/>
    <w:rsid w:val="00914B77"/>
    <w:rsid w:val="00915165"/>
    <w:rsid w:val="0095603D"/>
    <w:rsid w:val="00970EEF"/>
    <w:rsid w:val="00982D2B"/>
    <w:rsid w:val="009A0319"/>
    <w:rsid w:val="009A777F"/>
    <w:rsid w:val="009B56C6"/>
    <w:rsid w:val="009B62AD"/>
    <w:rsid w:val="009C17FF"/>
    <w:rsid w:val="00A14EDA"/>
    <w:rsid w:val="00A1515C"/>
    <w:rsid w:val="00A5385C"/>
    <w:rsid w:val="00A75C1D"/>
    <w:rsid w:val="00A80252"/>
    <w:rsid w:val="00AA784A"/>
    <w:rsid w:val="00AC7263"/>
    <w:rsid w:val="00AD52B3"/>
    <w:rsid w:val="00AF2004"/>
    <w:rsid w:val="00AF3395"/>
    <w:rsid w:val="00B27F6D"/>
    <w:rsid w:val="00B37CBD"/>
    <w:rsid w:val="00B430D5"/>
    <w:rsid w:val="00B46A03"/>
    <w:rsid w:val="00B551C0"/>
    <w:rsid w:val="00B87E32"/>
    <w:rsid w:val="00BC716E"/>
    <w:rsid w:val="00C70171"/>
    <w:rsid w:val="00C83505"/>
    <w:rsid w:val="00CF68BB"/>
    <w:rsid w:val="00D0145F"/>
    <w:rsid w:val="00D15EB0"/>
    <w:rsid w:val="00D34F0C"/>
    <w:rsid w:val="00D63C5A"/>
    <w:rsid w:val="00D75B11"/>
    <w:rsid w:val="00D76290"/>
    <w:rsid w:val="00D774F7"/>
    <w:rsid w:val="00DB5E4A"/>
    <w:rsid w:val="00DC06A8"/>
    <w:rsid w:val="00DE2406"/>
    <w:rsid w:val="00DE38D8"/>
    <w:rsid w:val="00DF3B84"/>
    <w:rsid w:val="00DF4447"/>
    <w:rsid w:val="00E37A9E"/>
    <w:rsid w:val="00E55442"/>
    <w:rsid w:val="00E7096A"/>
    <w:rsid w:val="00EE105D"/>
    <w:rsid w:val="00F15CC0"/>
    <w:rsid w:val="00F65D48"/>
    <w:rsid w:val="00FA7855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CF79A7-90B8-4542-8105-C11EED78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E4F"/>
    <w:pPr>
      <w:widowControl w:val="0"/>
      <w:spacing w:after="120" w:line="360" w:lineRule="auto"/>
      <w:ind w:firstLine="284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82E4F"/>
    <w:pPr>
      <w:keepNext/>
      <w:spacing w:line="240" w:lineRule="auto"/>
      <w:ind w:firstLine="0"/>
      <w:jc w:val="left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82E4F"/>
    <w:pPr>
      <w:keepNext/>
      <w:spacing w:line="240" w:lineRule="auto"/>
      <w:ind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y">
    <w:name w:val="tabulky"/>
    <w:basedOn w:val="Normln"/>
    <w:rsid w:val="00282E4F"/>
    <w:pPr>
      <w:spacing w:after="0"/>
      <w:ind w:firstLine="0"/>
      <w:jc w:val="center"/>
    </w:pPr>
    <w:rPr>
      <w:spacing w:val="20"/>
    </w:rPr>
  </w:style>
  <w:style w:type="paragraph" w:styleId="Textbubliny">
    <w:name w:val="Balloon Text"/>
    <w:basedOn w:val="Normln"/>
    <w:link w:val="TextbublinyChar"/>
    <w:rsid w:val="0091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5B5E-D3FB-4DB6-8641-1BB65A95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</vt:lpstr>
    </vt:vector>
  </TitlesOfParts>
  <Company>Lékařská fakulta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Masarykova Univerzita v Brně</dc:creator>
  <cp:lastModifiedBy>Ilona Klusáková</cp:lastModifiedBy>
  <cp:revision>4</cp:revision>
  <cp:lastPrinted>2015-09-16T07:18:00Z</cp:lastPrinted>
  <dcterms:created xsi:type="dcterms:W3CDTF">2017-09-13T14:07:00Z</dcterms:created>
  <dcterms:modified xsi:type="dcterms:W3CDTF">2017-09-15T11:46:00Z</dcterms:modified>
</cp:coreProperties>
</file>