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93"/>
        <w:gridCol w:w="3685"/>
        <w:gridCol w:w="3828"/>
      </w:tblGrid>
      <w:tr w:rsidR="00205DB5" w:rsidTr="00205DB5">
        <w:tc>
          <w:tcPr>
            <w:tcW w:w="9606" w:type="dxa"/>
            <w:gridSpan w:val="3"/>
            <w:shd w:val="clear" w:color="auto" w:fill="B6DDE8" w:themeFill="accent5" w:themeFillTint="66"/>
            <w:vAlign w:val="center"/>
          </w:tcPr>
          <w:p w:rsidR="00205DB5" w:rsidRPr="00205DB5" w:rsidRDefault="00205DB5" w:rsidP="005B018E">
            <w:pPr>
              <w:spacing w:line="360" w:lineRule="auto"/>
              <w:jc w:val="center"/>
              <w:rPr>
                <w:b/>
                <w:noProof/>
              </w:rPr>
            </w:pPr>
            <w:r w:rsidRPr="00205DB5">
              <w:rPr>
                <w:b/>
                <w:noProof/>
              </w:rPr>
              <w:t>ABBREVIATIONS COMMONLY USED IN DIAGNOSES</w:t>
            </w:r>
          </w:p>
        </w:tc>
      </w:tr>
      <w:tr w:rsidR="00205DB5" w:rsidTr="009C7CCE">
        <w:tc>
          <w:tcPr>
            <w:tcW w:w="2093" w:type="dxa"/>
            <w:shd w:val="clear" w:color="auto" w:fill="C2D69B" w:themeFill="accent3" w:themeFillTint="99"/>
            <w:vAlign w:val="center"/>
          </w:tcPr>
          <w:p w:rsidR="00205DB5" w:rsidRPr="007B03F0" w:rsidRDefault="00205DB5" w:rsidP="005B018E">
            <w:pPr>
              <w:spacing w:line="360" w:lineRule="auto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abbreviation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05DB5" w:rsidRPr="007B03F0" w:rsidRDefault="00205DB5" w:rsidP="005B018E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full form</w:t>
            </w:r>
          </w:p>
        </w:tc>
        <w:tc>
          <w:tcPr>
            <w:tcW w:w="3828" w:type="dxa"/>
            <w:shd w:val="clear" w:color="auto" w:fill="C2D69B" w:themeFill="accent3" w:themeFillTint="99"/>
            <w:vAlign w:val="center"/>
          </w:tcPr>
          <w:p w:rsidR="00205DB5" w:rsidRPr="007B03F0" w:rsidRDefault="00205DB5" w:rsidP="005B018E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meaning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E46FD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aa.</w:t>
            </w:r>
          </w:p>
          <w:p w:rsidR="00E46FD3" w:rsidRDefault="00E46FD3" w:rsidP="005B018E">
            <w:pPr>
              <w:spacing w:line="360" w:lineRule="auto"/>
              <w:rPr>
                <w:noProof/>
              </w:rPr>
            </w:pPr>
            <w:r w:rsidRPr="00E46FD3">
              <w:rPr>
                <w:noProof/>
                <w:sz w:val="18"/>
              </w:rPr>
              <w:t>*</w:t>
            </w:r>
            <w:r>
              <w:rPr>
                <w:noProof/>
                <w:sz w:val="18"/>
              </w:rPr>
              <w:t xml:space="preserve">any </w:t>
            </w:r>
            <w:r w:rsidRPr="00E46FD3">
              <w:rPr>
                <w:noProof/>
                <w:sz w:val="18"/>
              </w:rPr>
              <w:t>du</w:t>
            </w:r>
            <w:r>
              <w:rPr>
                <w:noProof/>
                <w:sz w:val="18"/>
              </w:rPr>
              <w:t>plication of initial letters = p</w:t>
            </w:r>
            <w:r w:rsidRPr="00E46FD3">
              <w:rPr>
                <w:noProof/>
                <w:sz w:val="18"/>
              </w:rPr>
              <w:t>lural</w:t>
            </w:r>
            <w:r>
              <w:rPr>
                <w:noProof/>
                <w:sz w:val="18"/>
              </w:rPr>
              <w:t xml:space="preserve"> (e.g. mm. = musculi)</w:t>
            </w:r>
          </w:p>
        </w:tc>
        <w:tc>
          <w:tcPr>
            <w:tcW w:w="3685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arteriae</w:t>
            </w:r>
          </w:p>
        </w:tc>
        <w:tc>
          <w:tcPr>
            <w:tcW w:w="3828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arteries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abd.</w:t>
            </w:r>
          </w:p>
        </w:tc>
        <w:tc>
          <w:tcPr>
            <w:tcW w:w="3685" w:type="dxa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abdomen, inis, n.</w:t>
            </w:r>
          </w:p>
        </w:tc>
        <w:tc>
          <w:tcPr>
            <w:tcW w:w="3828" w:type="dxa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belly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ac.</w:t>
            </w:r>
          </w:p>
        </w:tc>
        <w:tc>
          <w:tcPr>
            <w:tcW w:w="3685" w:type="dxa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acutus/a/um</w:t>
            </w:r>
          </w:p>
        </w:tc>
        <w:tc>
          <w:tcPr>
            <w:tcW w:w="3828" w:type="dxa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acute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observandum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necessary to be observed/checked</w:t>
            </w:r>
          </w:p>
        </w:tc>
      </w:tr>
      <w:tr w:rsidR="00FA23D4" w:rsidTr="005B018E">
        <w:tc>
          <w:tcPr>
            <w:tcW w:w="2093" w:type="dxa"/>
            <w:shd w:val="clear" w:color="auto" w:fill="auto"/>
            <w:vAlign w:val="center"/>
          </w:tcPr>
          <w:p w:rsidR="00FA23D4" w:rsidRDefault="00FA23D4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23D4" w:rsidRDefault="00FA23D4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adenectomia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23D4" w:rsidRDefault="00FA23D4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gland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anam./anamn.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anamnesis, 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patient</w:t>
            </w:r>
            <w:r>
              <w:rPr>
                <w:rFonts w:cs="Times New Roman"/>
                <w:noProof/>
              </w:rPr>
              <w:t>'</w:t>
            </w:r>
            <w:r>
              <w:rPr>
                <w:noProof/>
              </w:rPr>
              <w:t>s case history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ant.</w:t>
            </w:r>
          </w:p>
        </w:tc>
        <w:tc>
          <w:tcPr>
            <w:tcW w:w="3685" w:type="dxa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anterior/ius</w:t>
            </w:r>
          </w:p>
        </w:tc>
        <w:tc>
          <w:tcPr>
            <w:tcW w:w="3828" w:type="dxa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</w:t>
            </w:r>
          </w:p>
        </w:tc>
        <w:tc>
          <w:tcPr>
            <w:tcW w:w="3685" w:type="dxa"/>
            <w:vAlign w:val="center"/>
          </w:tcPr>
          <w:p w:rsidR="00FB0E97" w:rsidRDefault="00FB0E97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appendectomia</w:t>
            </w:r>
          </w:p>
        </w:tc>
        <w:tc>
          <w:tcPr>
            <w:tcW w:w="3828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appendix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art.</w:t>
            </w:r>
          </w:p>
        </w:tc>
        <w:tc>
          <w:tcPr>
            <w:tcW w:w="3685" w:type="dxa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articulatio,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joint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bilat.</w:t>
            </w:r>
          </w:p>
        </w:tc>
        <w:tc>
          <w:tcPr>
            <w:tcW w:w="3685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bilateralis/e</w:t>
            </w:r>
          </w:p>
        </w:tc>
        <w:tc>
          <w:tcPr>
            <w:tcW w:w="3828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 (on both sides)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C1-7</w:t>
            </w:r>
          </w:p>
        </w:tc>
        <w:tc>
          <w:tcPr>
            <w:tcW w:w="3685" w:type="dxa"/>
            <w:vAlign w:val="center"/>
          </w:tcPr>
          <w:p w:rsidR="00FB0E97" w:rsidRDefault="00FA23D4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</w:t>
            </w:r>
            <w:r w:rsidR="00FB0E97">
              <w:rPr>
                <w:noProof/>
              </w:rPr>
              <w:t>ertebra cervicalis</w:t>
            </w:r>
          </w:p>
        </w:tc>
        <w:tc>
          <w:tcPr>
            <w:tcW w:w="3828" w:type="dxa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cervical vertebra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9C7CCE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CHCE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9C7CCE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cholecystectomia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gall bladder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chemotherapy</w:t>
            </w:r>
          </w:p>
        </w:tc>
      </w:tr>
      <w:tr w:rsidR="00ED294E" w:rsidTr="005B018E">
        <w:tc>
          <w:tcPr>
            <w:tcW w:w="2093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diaph.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diaphysis, 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central part of the bone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FB0E97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Dg.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FA23D4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FB0E97">
              <w:rPr>
                <w:noProof/>
              </w:rPr>
              <w:t>iagnosis, 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diagnose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digitus, i, m.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finger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disloc./disl.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dislocatus,a,um/dislocatio, onis,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dislocated/dislocation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distalis/e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FA7BCC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epiph.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epiphysis, is, f.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E46FD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205DB5">
              <w:rPr>
                <w:noProof/>
              </w:rPr>
              <w:t>end of a long bone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exterior,ius/externus,a,um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outer/external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extr./extrem.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extremitas, atis,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limb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89619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ferrum, i, n.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Fe-based (e.g osteosynthesis)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femur, oris, n.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thigh bone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fracture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gradus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grade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(in) grav. hebd./g.h.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graviditatis hebdomade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the ? week of pregnancy</w:t>
            </w:r>
          </w:p>
        </w:tc>
      </w:tr>
      <w:tr w:rsidR="00ED294E" w:rsidTr="005B018E">
        <w:tc>
          <w:tcPr>
            <w:tcW w:w="2093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he/h.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hernia, ae,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hernia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9C7CCE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9C7CCE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hysterect</w:t>
            </w:r>
            <w:r w:rsidR="00205DB5">
              <w:rPr>
                <w:noProof/>
              </w:rPr>
              <w:t>o</w:t>
            </w:r>
            <w:r>
              <w:rPr>
                <w:noProof/>
              </w:rPr>
              <w:t>mia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</w:t>
            </w:r>
            <w:r w:rsidR="009C7CCE">
              <w:rPr>
                <w:noProof/>
              </w:rPr>
              <w:t>emoval of uterus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imminens, ntis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imminent (e.g. danger)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implantatio, onis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implantation (e.g. of endoprothesis)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</w:t>
            </w:r>
            <w:r w:rsidR="00935C6D">
              <w:rPr>
                <w:noProof/>
              </w:rPr>
              <w:t>i</w:t>
            </w:r>
            <w:r>
              <w:rPr>
                <w:noProof/>
              </w:rPr>
              <w:t>p.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incipiens, ntis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starting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inf.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inferior/ius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lower</w:t>
            </w:r>
          </w:p>
        </w:tc>
      </w:tr>
      <w:tr w:rsidR="00ED294E" w:rsidTr="005B018E">
        <w:tc>
          <w:tcPr>
            <w:tcW w:w="2093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inguinalis/e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inguinal, related to groin</w:t>
            </w:r>
          </w:p>
        </w:tc>
      </w:tr>
      <w:tr w:rsidR="00FA7BCC" w:rsidTr="005B018E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insufficientia, ae,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insufficiency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intestinum, i, n./internus,a,um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intestine/internal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intraarticularis/e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inside the joint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inveterate, not healed (e.g. fracture)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FB0E97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L1-5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lumbalis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lumbal vertebra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lat.</w:t>
            </w:r>
            <w:r w:rsidR="00896193">
              <w:rPr>
                <w:noProof/>
              </w:rPr>
              <w:t>/later.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lateris/lateralis, 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of side/lateral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l.dx.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dextri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right (on right side)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l.sin.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sinistri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left (on left side)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l.utr./</w:t>
            </w:r>
            <w:r w:rsidR="00FB0E97">
              <w:rPr>
                <w:noProof/>
              </w:rPr>
              <w:t>utrq./</w:t>
            </w:r>
            <w:r>
              <w:rPr>
                <w:noProof/>
              </w:rPr>
              <w:t>utque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lateris utriusque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both (on both sides)</w:t>
            </w:r>
          </w:p>
        </w:tc>
      </w:tr>
      <w:tr w:rsidR="00ED294E" w:rsidTr="005B018E">
        <w:tc>
          <w:tcPr>
            <w:tcW w:w="2093" w:type="dxa"/>
            <w:shd w:val="clear" w:color="auto" w:fill="auto"/>
            <w:vAlign w:val="center"/>
          </w:tcPr>
          <w:p w:rsidR="00ED294E" w:rsidRDefault="00E46FD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morbus, i, m.</w:t>
            </w:r>
            <w:r w:rsidR="00E46FD3">
              <w:rPr>
                <w:noProof/>
              </w:rPr>
              <w:t>/musculus, i, m.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294E" w:rsidRDefault="00E46FD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205DB5">
              <w:rPr>
                <w:noProof/>
              </w:rPr>
              <w:t>isease</w:t>
            </w:r>
            <w:r>
              <w:rPr>
                <w:noProof/>
              </w:rPr>
              <w:t>, muscle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man.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E46FD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manus, </w:t>
            </w:r>
            <w:r w:rsidR="00205DB5">
              <w:rPr>
                <w:noProof/>
              </w:rPr>
              <w:t>us,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hand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maximus/a/um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biggest, maximal</w:t>
            </w:r>
          </w:p>
        </w:tc>
      </w:tr>
      <w:tr w:rsidR="009C7CCE" w:rsidTr="005B018E">
        <w:tc>
          <w:tcPr>
            <w:tcW w:w="2093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met./metaph.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metaphysis, 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7CC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wider part of the end of long bone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minimus/a/um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smallest, minimal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multiplex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89619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osteosynthesis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surgical fastening of broken bone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partialis/e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partial</w:t>
            </w:r>
          </w:p>
        </w:tc>
      </w:tr>
      <w:tr w:rsidR="00ED294E" w:rsidTr="005B018E">
        <w:tc>
          <w:tcPr>
            <w:tcW w:w="2093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phal.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294E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phalanx, gis,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294E" w:rsidRDefault="00205DB5" w:rsidP="005B018E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phalanx (of f</w:t>
            </w:r>
            <w:r w:rsidR="00D2035D">
              <w:rPr>
                <w:noProof/>
              </w:rPr>
              <w:t>i</w:t>
            </w:r>
            <w:r>
              <w:rPr>
                <w:noProof/>
              </w:rPr>
              <w:t>nger)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posterior/ius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posterior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prox./proxim.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proximalis/e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proximal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radiotherapy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regionis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(of) the region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repositio, onis,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returning bone to its proper place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sec.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sectio, onis,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section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896193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 (e.g. joint)</w:t>
            </w:r>
          </w:p>
        </w:tc>
      </w:tr>
      <w:tr w:rsidR="00FA7BCC" w:rsidTr="005B018E">
        <w:tc>
          <w:tcPr>
            <w:tcW w:w="2093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7BCC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spontaneous (e.g. miscarriage)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st.p./stp.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status post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state after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superior/ius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upper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suspectus,a,um/suspicio, onis, f.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suspected/suspicion (of sth)</w:t>
            </w:r>
          </w:p>
        </w:tc>
      </w:tr>
      <w:tr w:rsidR="00FB0E97" w:rsidTr="005B018E">
        <w:tc>
          <w:tcPr>
            <w:tcW w:w="2093" w:type="dxa"/>
            <w:shd w:val="clear" w:color="auto" w:fill="auto"/>
            <w:vAlign w:val="center"/>
          </w:tcPr>
          <w:p w:rsidR="00FB0E97" w:rsidRDefault="00FB0E97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Th1-12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thoracica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0E97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thoracic vertebra</w:t>
            </w:r>
          </w:p>
        </w:tc>
      </w:tr>
      <w:tr w:rsidR="00896193" w:rsidTr="005B018E">
        <w:tc>
          <w:tcPr>
            <w:tcW w:w="2093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</w:t>
            </w:r>
            <w:r w:rsidR="00896193">
              <w:rPr>
                <w:noProof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transversus/a/um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6193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transverse (e.g. fracture)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7B03F0" w:rsidP="005B018E">
            <w:pPr>
              <w:spacing w:line="360" w:lineRule="auto"/>
              <w:rPr>
                <w:noProof/>
              </w:rPr>
            </w:pPr>
            <w:bookmarkStart w:id="0" w:name="_GoBack" w:colFirst="0" w:colLast="2"/>
            <w:r>
              <w:rPr>
                <w:noProof/>
              </w:rPr>
              <w:t>T</w:t>
            </w:r>
            <w:r w:rsidR="009C7CCE">
              <w:rPr>
                <w:noProof/>
              </w:rPr>
              <w:t>u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v.s.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verisimiliter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probably</w:t>
            </w:r>
          </w:p>
        </w:tc>
      </w:tr>
      <w:tr w:rsidR="007B03F0" w:rsidTr="005B018E">
        <w:tc>
          <w:tcPr>
            <w:tcW w:w="2093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vulnus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3F0" w:rsidRDefault="00205DB5" w:rsidP="005B01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injury, wound</w:t>
            </w:r>
          </w:p>
        </w:tc>
      </w:tr>
      <w:bookmarkEnd w:id="0"/>
    </w:tbl>
    <w:p w:rsidR="00AE58BE" w:rsidRDefault="00AE58BE" w:rsidP="005B018E">
      <w:pPr>
        <w:spacing w:line="360" w:lineRule="auto"/>
        <w:rPr>
          <w:noProof/>
        </w:rPr>
      </w:pPr>
    </w:p>
    <w:sectPr w:rsidR="00AE58B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0"/>
    <w:rsid w:val="00102A3B"/>
    <w:rsid w:val="00205DB5"/>
    <w:rsid w:val="002D791E"/>
    <w:rsid w:val="003C2393"/>
    <w:rsid w:val="004511A5"/>
    <w:rsid w:val="00502A45"/>
    <w:rsid w:val="00591089"/>
    <w:rsid w:val="005B018E"/>
    <w:rsid w:val="00797C00"/>
    <w:rsid w:val="007B03F0"/>
    <w:rsid w:val="00802E1F"/>
    <w:rsid w:val="00896193"/>
    <w:rsid w:val="00935C6D"/>
    <w:rsid w:val="009C7CCE"/>
    <w:rsid w:val="00A011DF"/>
    <w:rsid w:val="00AE58BE"/>
    <w:rsid w:val="00D2035D"/>
    <w:rsid w:val="00E46FD3"/>
    <w:rsid w:val="00ED294E"/>
    <w:rsid w:val="00FA23D4"/>
    <w:rsid w:val="00FA7BCC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8B3D0-1E35-4E71-B4B1-C94C108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Natália Gachallová</cp:lastModifiedBy>
  <cp:revision>2</cp:revision>
  <dcterms:created xsi:type="dcterms:W3CDTF">2018-12-05T09:18:00Z</dcterms:created>
  <dcterms:modified xsi:type="dcterms:W3CDTF">2018-12-05T09:18:00Z</dcterms:modified>
</cp:coreProperties>
</file>