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1517"/>
        <w:gridCol w:w="1458"/>
        <w:gridCol w:w="1379"/>
        <w:gridCol w:w="1206"/>
        <w:gridCol w:w="1143"/>
        <w:gridCol w:w="1206"/>
        <w:gridCol w:w="1143"/>
        <w:gridCol w:w="1206"/>
        <w:gridCol w:w="1457"/>
        <w:gridCol w:w="1067"/>
        <w:gridCol w:w="1206"/>
      </w:tblGrid>
      <w:tr w:rsidR="001F6E01" w:rsidRPr="001F6E01" w:rsidTr="001F6E01">
        <w:tc>
          <w:tcPr>
            <w:tcW w:w="0" w:type="auto"/>
            <w:vMerge w:val="restart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bottom"/>
            <w:hideMark/>
          </w:tcPr>
          <w:p w:rsidR="001F6E01" w:rsidRPr="001F6E01" w:rsidRDefault="001F6E01" w:rsidP="001F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br/>
            </w:r>
            <w:proofErr w:type="spellStart"/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variable</w:t>
            </w:r>
            <w:proofErr w:type="spellEnd"/>
          </w:p>
        </w:tc>
        <w:tc>
          <w:tcPr>
            <w:tcW w:w="0" w:type="auto"/>
            <w:gridSpan w:val="10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hideMark/>
          </w:tcPr>
          <w:p w:rsidR="001F6E01" w:rsidRPr="001F6E01" w:rsidRDefault="001F6E01" w:rsidP="001F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Mann-</w:t>
            </w:r>
            <w:proofErr w:type="spellStart"/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Whitney</w:t>
            </w:r>
            <w:proofErr w:type="spellEnd"/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U Test (w/ </w:t>
            </w:r>
            <w:proofErr w:type="spellStart"/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continuity</w:t>
            </w:r>
            <w:proofErr w:type="spellEnd"/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correction</w:t>
            </w:r>
            <w:proofErr w:type="spellEnd"/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) (renin_2019_final_en) By </w:t>
            </w:r>
            <w:proofErr w:type="spellStart"/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variable</w:t>
            </w:r>
            <w:proofErr w:type="spellEnd"/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group</w:t>
            </w:r>
            <w:proofErr w:type="spellEnd"/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Marked</w:t>
            </w:r>
            <w:proofErr w:type="spellEnd"/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tests</w:t>
            </w:r>
            <w:proofErr w:type="spellEnd"/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are </w:t>
            </w:r>
            <w:proofErr w:type="spellStart"/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significant</w:t>
            </w:r>
            <w:proofErr w:type="spellEnd"/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proofErr w:type="gramStart"/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at</w:t>
            </w:r>
            <w:proofErr w:type="spellEnd"/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p &lt;,05000</w:t>
            </w:r>
            <w:proofErr w:type="gramEnd"/>
          </w:p>
        </w:tc>
      </w:tr>
      <w:tr w:rsidR="001F6E01" w:rsidRPr="001F6E01" w:rsidTr="001F6E01">
        <w:tc>
          <w:tcPr>
            <w:tcW w:w="0" w:type="auto"/>
            <w:vMerge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noWrap/>
            <w:vAlign w:val="center"/>
            <w:hideMark/>
          </w:tcPr>
          <w:tbl>
            <w:tblPr>
              <w:tblW w:w="5000" w:type="pct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1434"/>
            </w:tblGrid>
            <w:tr w:rsidR="001F6E01" w:rsidRPr="001F6E0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:rsidR="001F6E01" w:rsidRPr="001F6E01" w:rsidRDefault="001F6E01" w:rsidP="001F6E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</w:pPr>
                  <w:r w:rsidRPr="001F6E0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>Rank Sum</w:t>
                  </w:r>
                  <w:r w:rsidRPr="001F6E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br/>
                  </w:r>
                  <w:r w:rsidRPr="001F6E0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>experiment</w:t>
                  </w:r>
                </w:p>
              </w:tc>
            </w:tr>
          </w:tbl>
          <w:p w:rsidR="001F6E01" w:rsidRPr="001F6E01" w:rsidRDefault="001F6E01" w:rsidP="001F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noWrap/>
            <w:vAlign w:val="center"/>
            <w:hideMark/>
          </w:tcPr>
          <w:tbl>
            <w:tblPr>
              <w:tblW w:w="5000" w:type="pct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1355"/>
            </w:tblGrid>
            <w:tr w:rsidR="001F6E01" w:rsidRPr="001F6E0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:rsidR="001F6E01" w:rsidRPr="001F6E01" w:rsidRDefault="001F6E01" w:rsidP="001F6E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</w:pPr>
                  <w:r w:rsidRPr="001F6E0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>Rank Sum</w:t>
                  </w:r>
                  <w:r w:rsidRPr="001F6E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br/>
                  </w:r>
                  <w:r w:rsidRPr="001F6E0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>kontrola</w:t>
                  </w:r>
                </w:p>
              </w:tc>
            </w:tr>
          </w:tbl>
          <w:p w:rsidR="001F6E01" w:rsidRPr="001F6E01" w:rsidRDefault="001F6E01" w:rsidP="001F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noWrap/>
            <w:vAlign w:val="center"/>
            <w:hideMark/>
          </w:tcPr>
          <w:tbl>
            <w:tblPr>
              <w:tblW w:w="5000" w:type="pct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1182"/>
            </w:tblGrid>
            <w:tr w:rsidR="001F6E01" w:rsidRPr="001F6E0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:rsidR="001F6E01" w:rsidRPr="001F6E01" w:rsidRDefault="001F6E01" w:rsidP="001F6E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</w:pPr>
                  <w:r w:rsidRPr="001F6E0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>U</w:t>
                  </w:r>
                </w:p>
              </w:tc>
            </w:tr>
          </w:tbl>
          <w:p w:rsidR="001F6E01" w:rsidRPr="001F6E01" w:rsidRDefault="001F6E01" w:rsidP="001F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noWrap/>
            <w:vAlign w:val="center"/>
            <w:hideMark/>
          </w:tcPr>
          <w:tbl>
            <w:tblPr>
              <w:tblW w:w="5000" w:type="pct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1119"/>
            </w:tblGrid>
            <w:tr w:rsidR="001F6E01" w:rsidRPr="001F6E0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:rsidR="001F6E01" w:rsidRPr="001F6E01" w:rsidRDefault="001F6E01" w:rsidP="001F6E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</w:pPr>
                  <w:r w:rsidRPr="001F6E0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>Z</w:t>
                  </w:r>
                </w:p>
              </w:tc>
            </w:tr>
          </w:tbl>
          <w:p w:rsidR="001F6E01" w:rsidRPr="001F6E01" w:rsidRDefault="001F6E01" w:rsidP="001F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noWrap/>
            <w:vAlign w:val="center"/>
            <w:hideMark/>
          </w:tcPr>
          <w:tbl>
            <w:tblPr>
              <w:tblW w:w="5000" w:type="pct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1182"/>
            </w:tblGrid>
            <w:tr w:rsidR="001F6E01" w:rsidRPr="001F6E0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:rsidR="001F6E01" w:rsidRPr="001F6E01" w:rsidRDefault="001F6E01" w:rsidP="001F6E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</w:pPr>
                  <w:r w:rsidRPr="001F6E0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>p-</w:t>
                  </w:r>
                  <w:proofErr w:type="spellStart"/>
                  <w:r w:rsidRPr="001F6E0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>value</w:t>
                  </w:r>
                  <w:proofErr w:type="spellEnd"/>
                </w:p>
              </w:tc>
            </w:tr>
          </w:tbl>
          <w:p w:rsidR="001F6E01" w:rsidRPr="001F6E01" w:rsidRDefault="001F6E01" w:rsidP="001F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noWrap/>
            <w:vAlign w:val="center"/>
            <w:hideMark/>
          </w:tcPr>
          <w:tbl>
            <w:tblPr>
              <w:tblW w:w="5000" w:type="pct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1119"/>
            </w:tblGrid>
            <w:tr w:rsidR="001F6E01" w:rsidRPr="001F6E0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:rsidR="001F6E01" w:rsidRPr="001F6E01" w:rsidRDefault="001F6E01" w:rsidP="001F6E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</w:pPr>
                  <w:r w:rsidRPr="001F6E0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>Z</w:t>
                  </w:r>
                  <w:r w:rsidRPr="001F6E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br/>
                  </w:r>
                  <w:proofErr w:type="spellStart"/>
                  <w:r w:rsidRPr="001F6E0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>adjusted</w:t>
                  </w:r>
                  <w:proofErr w:type="spellEnd"/>
                </w:p>
              </w:tc>
            </w:tr>
          </w:tbl>
          <w:p w:rsidR="001F6E01" w:rsidRPr="001F6E01" w:rsidRDefault="001F6E01" w:rsidP="001F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noWrap/>
            <w:vAlign w:val="center"/>
            <w:hideMark/>
          </w:tcPr>
          <w:tbl>
            <w:tblPr>
              <w:tblW w:w="5000" w:type="pct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1182"/>
            </w:tblGrid>
            <w:tr w:rsidR="001F6E01" w:rsidRPr="001F6E0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:rsidR="001F6E01" w:rsidRPr="001F6E01" w:rsidRDefault="001F6E01" w:rsidP="001F6E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</w:pPr>
                  <w:r w:rsidRPr="001F6E0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>p-</w:t>
                  </w:r>
                  <w:proofErr w:type="spellStart"/>
                  <w:r w:rsidRPr="001F6E0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>value</w:t>
                  </w:r>
                  <w:proofErr w:type="spellEnd"/>
                </w:p>
              </w:tc>
            </w:tr>
          </w:tbl>
          <w:p w:rsidR="001F6E01" w:rsidRPr="001F6E01" w:rsidRDefault="001F6E01" w:rsidP="001F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noWrap/>
            <w:vAlign w:val="center"/>
            <w:hideMark/>
          </w:tcPr>
          <w:tbl>
            <w:tblPr>
              <w:tblW w:w="5000" w:type="pct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1433"/>
            </w:tblGrid>
            <w:tr w:rsidR="001F6E01" w:rsidRPr="001F6E0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:rsidR="001F6E01" w:rsidRPr="001F6E01" w:rsidRDefault="001F6E01" w:rsidP="001F6E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</w:pPr>
                  <w:proofErr w:type="spellStart"/>
                  <w:r w:rsidRPr="001F6E0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>Valid</w:t>
                  </w:r>
                  <w:proofErr w:type="spellEnd"/>
                  <w:r w:rsidRPr="001F6E0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 xml:space="preserve"> N</w:t>
                  </w:r>
                  <w:r w:rsidRPr="001F6E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br/>
                  </w:r>
                  <w:r w:rsidRPr="001F6E0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>experiment</w:t>
                  </w:r>
                </w:p>
              </w:tc>
            </w:tr>
          </w:tbl>
          <w:p w:rsidR="001F6E01" w:rsidRPr="001F6E01" w:rsidRDefault="001F6E01" w:rsidP="001F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noWrap/>
            <w:vAlign w:val="center"/>
            <w:hideMark/>
          </w:tcPr>
          <w:tbl>
            <w:tblPr>
              <w:tblW w:w="5000" w:type="pct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1043"/>
            </w:tblGrid>
            <w:tr w:rsidR="001F6E01" w:rsidRPr="001F6E0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:rsidR="001F6E01" w:rsidRPr="001F6E01" w:rsidRDefault="001F6E01" w:rsidP="001F6E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</w:pPr>
                  <w:proofErr w:type="spellStart"/>
                  <w:r w:rsidRPr="001F6E0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>Valid</w:t>
                  </w:r>
                  <w:proofErr w:type="spellEnd"/>
                  <w:r w:rsidRPr="001F6E0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 xml:space="preserve"> N</w:t>
                  </w:r>
                  <w:r w:rsidRPr="001F6E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br/>
                  </w:r>
                  <w:r w:rsidRPr="001F6E0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>kontrola</w:t>
                  </w:r>
                </w:p>
              </w:tc>
            </w:tr>
          </w:tbl>
          <w:p w:rsidR="001F6E01" w:rsidRPr="001F6E01" w:rsidRDefault="001F6E01" w:rsidP="001F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noWrap/>
            <w:vAlign w:val="center"/>
            <w:hideMark/>
          </w:tcPr>
          <w:tbl>
            <w:tblPr>
              <w:tblW w:w="5000" w:type="pct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1182"/>
            </w:tblGrid>
            <w:tr w:rsidR="001F6E01" w:rsidRPr="001F6E0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:rsidR="001F6E01" w:rsidRPr="001F6E01" w:rsidRDefault="001F6E01" w:rsidP="001F6E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</w:pPr>
                  <w:r w:rsidRPr="001F6E0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>2*1sided</w:t>
                  </w:r>
                  <w:r w:rsidRPr="001F6E0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  <w:br/>
                  </w:r>
                  <w:proofErr w:type="spellStart"/>
                  <w:r w:rsidRPr="001F6E0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>exact</w:t>
                  </w:r>
                  <w:proofErr w:type="spellEnd"/>
                  <w:r w:rsidRPr="001F6E0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 xml:space="preserve"> p</w:t>
                  </w:r>
                </w:p>
              </w:tc>
            </w:tr>
          </w:tbl>
          <w:p w:rsidR="001F6E01" w:rsidRPr="001F6E01" w:rsidRDefault="001F6E01" w:rsidP="001F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1F6E01" w:rsidRPr="001F6E01" w:rsidTr="001F6E01"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noWrap/>
            <w:vAlign w:val="center"/>
            <w:hideMark/>
          </w:tcPr>
          <w:tbl>
            <w:tblPr>
              <w:tblW w:w="5000" w:type="pct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1493"/>
            </w:tblGrid>
            <w:tr w:rsidR="001F6E01" w:rsidRPr="001F6E0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F6E01" w:rsidRPr="001F6E01" w:rsidRDefault="001F6E01" w:rsidP="001F6E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</w:pPr>
                  <w:proofErr w:type="spellStart"/>
                  <w:r w:rsidRPr="001F6E0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>left</w:t>
                  </w:r>
                  <w:proofErr w:type="spellEnd"/>
                  <w:r w:rsidRPr="001F6E0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 xml:space="preserve"> </w:t>
                  </w:r>
                  <w:proofErr w:type="spellStart"/>
                  <w:r w:rsidRPr="001F6E0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>kidney</w:t>
                  </w:r>
                  <w:proofErr w:type="spellEnd"/>
                  <w:r w:rsidRPr="001F6E0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 xml:space="preserve"> %</w:t>
                  </w:r>
                </w:p>
              </w:tc>
            </w:tr>
          </w:tbl>
          <w:p w:rsidR="001F6E01" w:rsidRPr="001F6E01" w:rsidRDefault="001F6E01" w:rsidP="001F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6351,000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1524,000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573,0000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FF0000"/>
                <w:sz w:val="20"/>
                <w:szCs w:val="20"/>
                <w:lang w:eastAsia="cs-CZ"/>
              </w:rPr>
              <w:t>-2,73895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FF0000"/>
                <w:sz w:val="20"/>
                <w:szCs w:val="20"/>
                <w:lang w:eastAsia="cs-CZ"/>
              </w:rPr>
              <w:t>0,006164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FF0000"/>
                <w:sz w:val="20"/>
                <w:szCs w:val="20"/>
                <w:lang w:eastAsia="cs-CZ"/>
              </w:rPr>
              <w:t>-2,73895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FF0000"/>
                <w:sz w:val="20"/>
                <w:szCs w:val="20"/>
                <w:lang w:eastAsia="cs-CZ"/>
              </w:rPr>
              <w:t>0,006164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107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18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FF0000"/>
                <w:sz w:val="20"/>
                <w:szCs w:val="20"/>
                <w:lang w:eastAsia="cs-CZ"/>
              </w:rPr>
              <w:t>0,005482</w:t>
            </w:r>
          </w:p>
        </w:tc>
      </w:tr>
      <w:tr w:rsidR="001F6E01" w:rsidRPr="001F6E01" w:rsidTr="001F6E01"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noWrap/>
            <w:vAlign w:val="center"/>
            <w:hideMark/>
          </w:tcPr>
          <w:tbl>
            <w:tblPr>
              <w:tblW w:w="5000" w:type="pct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1493"/>
            </w:tblGrid>
            <w:tr w:rsidR="001F6E01" w:rsidRPr="001F6E0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F6E01" w:rsidRPr="001F6E01" w:rsidRDefault="001F6E01" w:rsidP="001F6E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</w:pPr>
                  <w:proofErr w:type="spellStart"/>
                  <w:r w:rsidRPr="001F6E0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>right</w:t>
                  </w:r>
                  <w:proofErr w:type="spellEnd"/>
                  <w:r w:rsidRPr="001F6E0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 xml:space="preserve"> </w:t>
                  </w:r>
                  <w:proofErr w:type="spellStart"/>
                  <w:r w:rsidRPr="001F6E0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>kidney</w:t>
                  </w:r>
                  <w:proofErr w:type="spellEnd"/>
                  <w:r w:rsidRPr="001F6E0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 xml:space="preserve"> %</w:t>
                  </w:r>
                </w:p>
              </w:tc>
            </w:tr>
          </w:tbl>
          <w:p w:rsidR="001F6E01" w:rsidRPr="001F6E01" w:rsidRDefault="001F6E01" w:rsidP="001F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7088,500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786,500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615,5000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FF0000"/>
                <w:sz w:val="20"/>
                <w:szCs w:val="20"/>
                <w:lang w:eastAsia="cs-CZ"/>
              </w:rPr>
              <w:t>2,44009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FF0000"/>
                <w:sz w:val="20"/>
                <w:szCs w:val="20"/>
                <w:lang w:eastAsia="cs-CZ"/>
              </w:rPr>
              <w:t>0,014684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FF0000"/>
                <w:sz w:val="20"/>
                <w:szCs w:val="20"/>
                <w:lang w:eastAsia="cs-CZ"/>
              </w:rPr>
              <w:t>2,44011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FF0000"/>
                <w:sz w:val="20"/>
                <w:szCs w:val="20"/>
                <w:lang w:eastAsia="cs-CZ"/>
              </w:rPr>
              <w:t>0,014683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107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18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FF0000"/>
                <w:sz w:val="20"/>
                <w:szCs w:val="20"/>
                <w:lang w:eastAsia="cs-CZ"/>
              </w:rPr>
              <w:t>0,013673</w:t>
            </w:r>
          </w:p>
        </w:tc>
      </w:tr>
      <w:tr w:rsidR="001F6E01" w:rsidRPr="001F6E01" w:rsidTr="001F6E01"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noWrap/>
            <w:vAlign w:val="center"/>
            <w:hideMark/>
          </w:tcPr>
          <w:tbl>
            <w:tblPr>
              <w:tblW w:w="5000" w:type="pct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1493"/>
            </w:tblGrid>
            <w:tr w:rsidR="001F6E01" w:rsidRPr="001F6E0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F6E01" w:rsidRPr="001F6E01" w:rsidRDefault="001F6E01" w:rsidP="001F6E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</w:pPr>
                  <w:proofErr w:type="spellStart"/>
                  <w:r w:rsidRPr="001F6E0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>heart</w:t>
                  </w:r>
                  <w:proofErr w:type="spellEnd"/>
                  <w:r w:rsidRPr="001F6E0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 xml:space="preserve"> %</w:t>
                  </w:r>
                </w:p>
              </w:tc>
            </w:tr>
          </w:tbl>
          <w:p w:rsidR="001F6E01" w:rsidRPr="001F6E01" w:rsidRDefault="001F6E01" w:rsidP="001F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7081,000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794,000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623,0000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FF0000"/>
                <w:sz w:val="20"/>
                <w:szCs w:val="20"/>
                <w:lang w:eastAsia="cs-CZ"/>
              </w:rPr>
              <w:t>2,38735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FF0000"/>
                <w:sz w:val="20"/>
                <w:szCs w:val="20"/>
                <w:lang w:eastAsia="cs-CZ"/>
              </w:rPr>
              <w:t>0,016971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FF0000"/>
                <w:sz w:val="20"/>
                <w:szCs w:val="20"/>
                <w:lang w:eastAsia="cs-CZ"/>
              </w:rPr>
              <w:t>2,38737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FF0000"/>
                <w:sz w:val="20"/>
                <w:szCs w:val="20"/>
                <w:lang w:eastAsia="cs-CZ"/>
              </w:rPr>
              <w:t>0,016970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107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18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FF0000"/>
                <w:sz w:val="20"/>
                <w:szCs w:val="20"/>
                <w:lang w:eastAsia="cs-CZ"/>
              </w:rPr>
              <w:t>0,016087</w:t>
            </w:r>
          </w:p>
        </w:tc>
      </w:tr>
      <w:tr w:rsidR="001F6E01" w:rsidRPr="001F6E01" w:rsidTr="001F6E01"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noWrap/>
            <w:vAlign w:val="center"/>
            <w:hideMark/>
          </w:tcPr>
          <w:tbl>
            <w:tblPr>
              <w:tblW w:w="5000" w:type="pct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1493"/>
            </w:tblGrid>
            <w:tr w:rsidR="001F6E01" w:rsidRPr="001F6E0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F6E01" w:rsidRPr="001F6E01" w:rsidRDefault="001F6E01" w:rsidP="001F6E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</w:pPr>
                  <w:proofErr w:type="spellStart"/>
                  <w:r w:rsidRPr="001F6E0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>left</w:t>
                  </w:r>
                  <w:proofErr w:type="spellEnd"/>
                  <w:r w:rsidRPr="001F6E0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>/</w:t>
                  </w:r>
                  <w:proofErr w:type="spellStart"/>
                  <w:r w:rsidRPr="001F6E0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>right</w:t>
                  </w:r>
                  <w:proofErr w:type="spellEnd"/>
                  <w:r w:rsidRPr="001F6E0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 xml:space="preserve"> </w:t>
                  </w:r>
                  <w:proofErr w:type="spellStart"/>
                  <w:r w:rsidRPr="001F6E0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>kidney</w:t>
                  </w:r>
                  <w:proofErr w:type="spellEnd"/>
                </w:p>
              </w:tc>
            </w:tr>
          </w:tbl>
          <w:p w:rsidR="001F6E01" w:rsidRPr="001F6E01" w:rsidRDefault="001F6E01" w:rsidP="001F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6330,000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1545,000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552,0000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FF0000"/>
                <w:sz w:val="20"/>
                <w:szCs w:val="20"/>
                <w:lang w:eastAsia="cs-CZ"/>
              </w:rPr>
              <w:t>-2,88663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FF0000"/>
                <w:sz w:val="20"/>
                <w:szCs w:val="20"/>
                <w:lang w:eastAsia="cs-CZ"/>
              </w:rPr>
              <w:t>0,003894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FF0000"/>
                <w:sz w:val="20"/>
                <w:szCs w:val="20"/>
                <w:lang w:eastAsia="cs-CZ"/>
              </w:rPr>
              <w:t>-2,88665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FF0000"/>
                <w:sz w:val="20"/>
                <w:szCs w:val="20"/>
                <w:lang w:eastAsia="cs-CZ"/>
              </w:rPr>
              <w:t>0,003894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107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18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FF0000"/>
                <w:sz w:val="20"/>
                <w:szCs w:val="20"/>
                <w:lang w:eastAsia="cs-CZ"/>
              </w:rPr>
              <w:t>0,003336</w:t>
            </w:r>
          </w:p>
        </w:tc>
      </w:tr>
      <w:tr w:rsidR="001F6E01" w:rsidRPr="001F6E01" w:rsidTr="001F6E01"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noWrap/>
            <w:vAlign w:val="center"/>
            <w:hideMark/>
          </w:tcPr>
          <w:tbl>
            <w:tblPr>
              <w:tblW w:w="5000" w:type="pct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1493"/>
            </w:tblGrid>
            <w:tr w:rsidR="001F6E01" w:rsidRPr="001F6E01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:rsidR="001F6E01" w:rsidRPr="001F6E01" w:rsidRDefault="001F6E01" w:rsidP="001F6E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cs-CZ"/>
                    </w:rPr>
                  </w:pPr>
                  <w:proofErr w:type="spellStart"/>
                  <w:r w:rsidRPr="001F6E0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>actual</w:t>
                  </w:r>
                  <w:proofErr w:type="spellEnd"/>
                  <w:r w:rsidRPr="001F6E0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 xml:space="preserve"> </w:t>
                  </w:r>
                  <w:proofErr w:type="spellStart"/>
                  <w:r w:rsidRPr="001F6E0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cs-CZ"/>
                    </w:rPr>
                    <w:t>weight</w:t>
                  </w:r>
                  <w:proofErr w:type="spellEnd"/>
                </w:p>
              </w:tc>
            </w:tr>
          </w:tbl>
          <w:p w:rsidR="001F6E01" w:rsidRPr="001F6E01" w:rsidRDefault="001F6E01" w:rsidP="001F6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6421,500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1453,500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643,5000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FF0000"/>
                <w:sz w:val="20"/>
                <w:szCs w:val="20"/>
                <w:lang w:eastAsia="cs-CZ"/>
              </w:rPr>
              <w:t>-2,24320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FF0000"/>
                <w:sz w:val="20"/>
                <w:szCs w:val="20"/>
                <w:lang w:eastAsia="cs-CZ"/>
              </w:rPr>
              <w:t>0,024885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FF0000"/>
                <w:sz w:val="20"/>
                <w:szCs w:val="20"/>
                <w:lang w:eastAsia="cs-CZ"/>
              </w:rPr>
              <w:t>-2,24438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FF0000"/>
                <w:sz w:val="20"/>
                <w:szCs w:val="20"/>
                <w:lang w:eastAsia="cs-CZ"/>
              </w:rPr>
              <w:t>0,024808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107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18</w:t>
            </w:r>
          </w:p>
        </w:tc>
        <w:tc>
          <w:tcPr>
            <w:tcW w:w="0" w:type="auto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shd w:val="clear" w:color="auto" w:fill="FFFFFF"/>
            <w:noWrap/>
            <w:vAlign w:val="center"/>
            <w:hideMark/>
          </w:tcPr>
          <w:p w:rsidR="001F6E01" w:rsidRPr="001F6E01" w:rsidRDefault="001F6E01" w:rsidP="001F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F6E01">
              <w:rPr>
                <w:rFonts w:ascii="Arial" w:eastAsia="Times New Roman" w:hAnsi="Arial" w:cs="Arial"/>
                <w:color w:val="FF0000"/>
                <w:sz w:val="20"/>
                <w:szCs w:val="20"/>
                <w:lang w:eastAsia="cs-CZ"/>
              </w:rPr>
              <w:t>0,023785</w:t>
            </w:r>
          </w:p>
        </w:tc>
      </w:tr>
    </w:tbl>
    <w:p w:rsidR="00786FE7" w:rsidRDefault="00786FE7">
      <w:bookmarkStart w:id="0" w:name="_GoBack"/>
      <w:bookmarkEnd w:id="0"/>
    </w:p>
    <w:sectPr w:rsidR="00786FE7" w:rsidSect="001F6E0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E01"/>
    <w:rsid w:val="001F6E01"/>
    <w:rsid w:val="00786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9F7AA-BF3E-44DA-AB70-44FE84D6D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93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649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</dc:creator>
  <cp:keywords/>
  <dc:description/>
  <cp:lastModifiedBy>Lukáš</cp:lastModifiedBy>
  <cp:revision>1</cp:revision>
  <dcterms:created xsi:type="dcterms:W3CDTF">2019-12-02T20:09:00Z</dcterms:created>
  <dcterms:modified xsi:type="dcterms:W3CDTF">2019-12-02T20:10:00Z</dcterms:modified>
</cp:coreProperties>
</file>