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12" w:rsidRPr="00262DCD" w:rsidRDefault="007B2373">
      <w:pPr>
        <w:rPr>
          <w:rFonts w:ascii="Arial" w:hAnsi="Arial" w:cs="Arial"/>
          <w:b/>
          <w:sz w:val="20"/>
          <w:szCs w:val="20"/>
        </w:rPr>
      </w:pPr>
      <w:r w:rsidRPr="00262DCD">
        <w:rPr>
          <w:rFonts w:ascii="Arial" w:hAnsi="Arial" w:cs="Arial"/>
          <w:b/>
          <w:sz w:val="20"/>
          <w:szCs w:val="20"/>
        </w:rPr>
        <w:t>Sylabus předmětu „Vědecká příprava III – přednáška“ – podzim 201</w:t>
      </w:r>
      <w:r w:rsidR="005536C2">
        <w:rPr>
          <w:rFonts w:ascii="Arial" w:hAnsi="Arial" w:cs="Arial"/>
          <w:b/>
          <w:sz w:val="20"/>
          <w:szCs w:val="20"/>
        </w:rPr>
        <w:t>9</w:t>
      </w:r>
    </w:p>
    <w:p w:rsidR="007B2373" w:rsidRPr="00342182" w:rsidRDefault="007B2373">
      <w:pPr>
        <w:rPr>
          <w:rFonts w:ascii="Arial" w:hAnsi="Arial" w:cs="Arial"/>
          <w:sz w:val="20"/>
          <w:szCs w:val="20"/>
        </w:rPr>
      </w:pPr>
      <w:r w:rsidRPr="00342182">
        <w:rPr>
          <w:rFonts w:ascii="Arial" w:hAnsi="Arial" w:cs="Arial"/>
          <w:sz w:val="20"/>
          <w:szCs w:val="20"/>
        </w:rPr>
        <w:t xml:space="preserve">Výuka bude probíhat </w:t>
      </w:r>
      <w:r w:rsidR="00E55689" w:rsidRPr="00342182">
        <w:rPr>
          <w:rFonts w:ascii="Arial" w:hAnsi="Arial" w:cs="Arial"/>
          <w:sz w:val="20"/>
          <w:szCs w:val="20"/>
          <w:u w:val="single"/>
        </w:rPr>
        <w:t>ve čtvrtek 13,00 – 14,</w:t>
      </w:r>
      <w:r w:rsidR="00E74B3A">
        <w:rPr>
          <w:rFonts w:ascii="Arial" w:hAnsi="Arial" w:cs="Arial"/>
          <w:sz w:val="20"/>
          <w:szCs w:val="20"/>
          <w:u w:val="single"/>
        </w:rPr>
        <w:t>4</w:t>
      </w:r>
      <w:r w:rsidR="00E55689" w:rsidRPr="00342182">
        <w:rPr>
          <w:rFonts w:ascii="Arial" w:hAnsi="Arial" w:cs="Arial"/>
          <w:sz w:val="20"/>
          <w:szCs w:val="20"/>
          <w:u w:val="single"/>
        </w:rPr>
        <w:t>0 v učebně A1</w:t>
      </w:r>
      <w:r w:rsidR="00E74B3A">
        <w:rPr>
          <w:rFonts w:ascii="Arial" w:hAnsi="Arial" w:cs="Arial"/>
          <w:sz w:val="20"/>
          <w:szCs w:val="20"/>
          <w:u w:val="single"/>
        </w:rPr>
        <w:t>1</w:t>
      </w:r>
      <w:r w:rsidR="00E55689" w:rsidRPr="00342182">
        <w:rPr>
          <w:rFonts w:ascii="Arial" w:hAnsi="Arial" w:cs="Arial"/>
          <w:sz w:val="20"/>
          <w:szCs w:val="20"/>
          <w:u w:val="single"/>
        </w:rPr>
        <w:t>/2</w:t>
      </w:r>
      <w:r w:rsidR="00E74B3A">
        <w:rPr>
          <w:rFonts w:ascii="Arial" w:hAnsi="Arial" w:cs="Arial"/>
          <w:sz w:val="20"/>
          <w:szCs w:val="20"/>
          <w:u w:val="single"/>
        </w:rPr>
        <w:t>11</w:t>
      </w:r>
      <w:r w:rsidR="00E55689" w:rsidRPr="00342182">
        <w:rPr>
          <w:rFonts w:ascii="Arial" w:hAnsi="Arial" w:cs="Arial"/>
          <w:sz w:val="20"/>
          <w:szCs w:val="20"/>
          <w:u w:val="single"/>
        </w:rPr>
        <w:t xml:space="preserve"> Kampusu</w:t>
      </w:r>
      <w:r w:rsidR="00725D97" w:rsidRPr="00342182">
        <w:rPr>
          <w:rFonts w:ascii="Arial" w:hAnsi="Arial" w:cs="Arial"/>
          <w:sz w:val="20"/>
          <w:szCs w:val="20"/>
        </w:rPr>
        <w:t>, pokud není uvedeno jinak u konkrétní přednášky</w:t>
      </w:r>
      <w:r w:rsidRPr="00342182">
        <w:rPr>
          <w:rFonts w:ascii="Arial" w:hAnsi="Arial" w:cs="Arial"/>
          <w:sz w:val="20"/>
          <w:szCs w:val="20"/>
        </w:rPr>
        <w:t>.</w:t>
      </w:r>
    </w:p>
    <w:p w:rsidR="007B2373" w:rsidRPr="00210D53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210D53">
        <w:rPr>
          <w:rFonts w:ascii="Arial" w:hAnsi="Arial" w:cs="Arial"/>
          <w:sz w:val="20"/>
          <w:szCs w:val="20"/>
        </w:rPr>
        <w:t>týden (</w:t>
      </w:r>
      <w:r w:rsidR="00902F30">
        <w:rPr>
          <w:rFonts w:ascii="Arial" w:hAnsi="Arial" w:cs="Arial"/>
          <w:sz w:val="20"/>
          <w:szCs w:val="20"/>
        </w:rPr>
        <w:t>19</w:t>
      </w:r>
      <w:r w:rsidRPr="00210D53">
        <w:rPr>
          <w:rFonts w:ascii="Arial" w:hAnsi="Arial" w:cs="Arial"/>
          <w:sz w:val="20"/>
          <w:szCs w:val="20"/>
        </w:rPr>
        <w:t>. 9. 201</w:t>
      </w:r>
      <w:r w:rsidR="005536C2">
        <w:rPr>
          <w:rFonts w:ascii="Arial" w:hAnsi="Arial" w:cs="Arial"/>
          <w:sz w:val="20"/>
          <w:szCs w:val="20"/>
        </w:rPr>
        <w:t>9</w:t>
      </w:r>
      <w:r w:rsidRPr="00210D53">
        <w:rPr>
          <w:rFonts w:ascii="Arial" w:hAnsi="Arial" w:cs="Arial"/>
          <w:sz w:val="20"/>
          <w:szCs w:val="20"/>
        </w:rPr>
        <w:t>)</w:t>
      </w:r>
      <w:r w:rsidR="00DB2407" w:rsidRPr="00210D53">
        <w:rPr>
          <w:rFonts w:ascii="Arial" w:hAnsi="Arial" w:cs="Arial"/>
          <w:sz w:val="20"/>
          <w:szCs w:val="20"/>
        </w:rPr>
        <w:t xml:space="preserve"> </w:t>
      </w:r>
      <w:r w:rsidR="00EC6D72" w:rsidRPr="00210D53">
        <w:rPr>
          <w:rFonts w:ascii="Arial" w:hAnsi="Arial" w:cs="Arial"/>
          <w:sz w:val="20"/>
          <w:szCs w:val="20"/>
        </w:rPr>
        <w:t xml:space="preserve">- </w:t>
      </w:r>
      <w:r w:rsidR="00EC6D72" w:rsidRPr="00210D53">
        <w:rPr>
          <w:rFonts w:ascii="Arial" w:hAnsi="Arial" w:cs="Arial"/>
          <w:i/>
          <w:sz w:val="20"/>
          <w:szCs w:val="20"/>
        </w:rPr>
        <w:t>práce na školicím pracovišti</w:t>
      </w:r>
    </w:p>
    <w:p w:rsidR="00A977A7" w:rsidRPr="00210D53" w:rsidRDefault="00A977A7" w:rsidP="00A977A7">
      <w:pPr>
        <w:pStyle w:val="Odstavecseseznamem"/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</w:t>
      </w:r>
      <w:r w:rsidR="002730C1" w:rsidRPr="004C29ED">
        <w:rPr>
          <w:rFonts w:ascii="Arial" w:hAnsi="Arial" w:cs="Arial"/>
          <w:sz w:val="20"/>
          <w:szCs w:val="20"/>
        </w:rPr>
        <w:t>2</w:t>
      </w:r>
      <w:r w:rsidR="00EB60B2" w:rsidRPr="004C29ED">
        <w:rPr>
          <w:rFonts w:ascii="Arial" w:hAnsi="Arial" w:cs="Arial"/>
          <w:sz w:val="20"/>
          <w:szCs w:val="20"/>
        </w:rPr>
        <w:t>6</w:t>
      </w:r>
      <w:r w:rsidRPr="004C29ED">
        <w:rPr>
          <w:rFonts w:ascii="Arial" w:hAnsi="Arial" w:cs="Arial"/>
          <w:sz w:val="20"/>
          <w:szCs w:val="20"/>
        </w:rPr>
        <w:t xml:space="preserve">. </w:t>
      </w:r>
      <w:r w:rsidR="00335083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9A1E00" w:rsidRPr="004C29ED">
        <w:rPr>
          <w:rFonts w:ascii="Arial" w:hAnsi="Arial" w:cs="Arial"/>
          <w:sz w:val="20"/>
          <w:szCs w:val="20"/>
        </w:rPr>
        <w:t xml:space="preserve"> </w:t>
      </w:r>
      <w:r w:rsidR="00EC6D72" w:rsidRPr="004C29ED">
        <w:rPr>
          <w:rFonts w:ascii="Arial" w:hAnsi="Arial" w:cs="Arial"/>
          <w:sz w:val="20"/>
          <w:szCs w:val="20"/>
        </w:rPr>
        <w:t>–</w:t>
      </w:r>
      <w:r w:rsidR="009A1E00" w:rsidRPr="004C29ED">
        <w:rPr>
          <w:rFonts w:ascii="Arial" w:hAnsi="Arial" w:cs="Arial"/>
          <w:sz w:val="20"/>
          <w:szCs w:val="20"/>
        </w:rPr>
        <w:t xml:space="preserve"> </w:t>
      </w:r>
      <w:r w:rsidR="00AE5F73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1324EE" w:rsidRPr="004C29ED" w:rsidRDefault="001324EE" w:rsidP="001324EE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7B2373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</w:t>
      </w:r>
      <w:r w:rsidR="00EB60B2" w:rsidRPr="004C29ED">
        <w:rPr>
          <w:rFonts w:ascii="Arial" w:hAnsi="Arial" w:cs="Arial"/>
          <w:b/>
          <w:sz w:val="20"/>
          <w:szCs w:val="20"/>
        </w:rPr>
        <w:t>3</w:t>
      </w:r>
      <w:r w:rsidRPr="004C29ED">
        <w:rPr>
          <w:rFonts w:ascii="Arial" w:hAnsi="Arial" w:cs="Arial"/>
          <w:b/>
          <w:sz w:val="20"/>
          <w:szCs w:val="20"/>
        </w:rPr>
        <w:t>. 10.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  <w:r w:rsidR="00276318" w:rsidRPr="004C29ED">
        <w:rPr>
          <w:rFonts w:ascii="Arial" w:hAnsi="Arial" w:cs="Arial"/>
          <w:b/>
          <w:sz w:val="20"/>
          <w:szCs w:val="20"/>
        </w:rPr>
        <w:t xml:space="preserve"> </w:t>
      </w:r>
    </w:p>
    <w:p w:rsidR="00BF7400" w:rsidRPr="004C29ED" w:rsidRDefault="0009162A" w:rsidP="00BF7400">
      <w:pPr>
        <w:spacing w:after="0"/>
        <w:ind w:left="378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 xml:space="preserve">Základy molekulárně biologických technik a jejich využití v biomedicínském </w:t>
      </w:r>
      <w:proofErr w:type="gramStart"/>
      <w:r w:rsidRPr="004C29ED">
        <w:rPr>
          <w:rFonts w:ascii="Arial" w:hAnsi="Arial" w:cs="Arial"/>
          <w:b/>
          <w:sz w:val="20"/>
          <w:szCs w:val="20"/>
        </w:rPr>
        <w:t>výzkumu I –genomika</w:t>
      </w:r>
      <w:proofErr w:type="gramEnd"/>
      <w:r w:rsidRPr="004C29ED">
        <w:rPr>
          <w:rFonts w:ascii="Arial" w:hAnsi="Arial" w:cs="Arial"/>
          <w:b/>
          <w:sz w:val="20"/>
          <w:szCs w:val="20"/>
        </w:rPr>
        <w:t xml:space="preserve"> (vyučující: </w:t>
      </w:r>
      <w:r w:rsidRPr="004C29ED">
        <w:rPr>
          <w:rFonts w:ascii="Arial" w:hAnsi="Arial" w:cs="Arial"/>
          <w:b/>
          <w:i/>
          <w:sz w:val="20"/>
          <w:szCs w:val="20"/>
        </w:rPr>
        <w:t>Mgr. Petra Pospíšilová, Ph.D.; Biologický ústav LF MU</w:t>
      </w:r>
      <w:r w:rsidRPr="004C29ED">
        <w:rPr>
          <w:rFonts w:ascii="Arial" w:hAnsi="Arial" w:cs="Arial"/>
          <w:b/>
          <w:sz w:val="20"/>
          <w:szCs w:val="20"/>
        </w:rPr>
        <w:t>)</w:t>
      </w:r>
      <w:r w:rsidRPr="004C29ED">
        <w:rPr>
          <w:rFonts w:ascii="Arial" w:hAnsi="Arial" w:cs="Arial"/>
          <w:b/>
          <w:sz w:val="20"/>
          <w:szCs w:val="20"/>
        </w:rPr>
        <w:t xml:space="preserve"> </w:t>
      </w:r>
    </w:p>
    <w:p w:rsidR="000F44CF" w:rsidRPr="004C29ED" w:rsidRDefault="000F44CF" w:rsidP="00C8053D">
      <w:pPr>
        <w:spacing w:after="0"/>
        <w:ind w:firstLine="378"/>
        <w:rPr>
          <w:rFonts w:ascii="Arial" w:hAnsi="Arial" w:cs="Arial"/>
          <w:i/>
          <w:sz w:val="20"/>
          <w:szCs w:val="20"/>
        </w:rPr>
      </w:pPr>
    </w:p>
    <w:p w:rsidR="00A977A7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</w:t>
      </w:r>
      <w:r w:rsidR="002730C1" w:rsidRPr="004C29ED">
        <w:rPr>
          <w:rFonts w:ascii="Arial" w:hAnsi="Arial" w:cs="Arial"/>
          <w:b/>
          <w:sz w:val="20"/>
          <w:szCs w:val="20"/>
        </w:rPr>
        <w:t>1</w:t>
      </w:r>
      <w:r w:rsidR="00EB60B2" w:rsidRPr="004C29ED">
        <w:rPr>
          <w:rFonts w:ascii="Arial" w:hAnsi="Arial" w:cs="Arial"/>
          <w:b/>
          <w:sz w:val="20"/>
          <w:szCs w:val="20"/>
        </w:rPr>
        <w:t>0</w:t>
      </w:r>
      <w:r w:rsidRPr="004C29ED">
        <w:rPr>
          <w:rFonts w:ascii="Arial" w:hAnsi="Arial" w:cs="Arial"/>
          <w:b/>
          <w:sz w:val="20"/>
          <w:szCs w:val="20"/>
        </w:rPr>
        <w:t>. 10.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A977A7" w:rsidRPr="004C29ED" w:rsidRDefault="0009162A" w:rsidP="00F906E5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Mikroskopické techniky a jejich využití v biomedicínském výzkumu (vyučující:</w:t>
      </w:r>
      <w:r w:rsidRPr="004C29ED">
        <w:rPr>
          <w:rFonts w:ascii="Arial" w:hAnsi="Arial" w:cs="Arial"/>
          <w:b/>
          <w:i/>
          <w:sz w:val="20"/>
          <w:szCs w:val="20"/>
        </w:rPr>
        <w:t xml:space="preserve"> Ing. Josef Jaroš, Ph.D.; Ústav histologie a embryologie LF MU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F86935" w:rsidRPr="004C29ED" w:rsidRDefault="00F86935" w:rsidP="00F906E5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</w:p>
    <w:p w:rsidR="009A2CA8" w:rsidRPr="004C29ED" w:rsidRDefault="007B2373" w:rsidP="006A1720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</w:t>
      </w:r>
      <w:r w:rsidR="00EC6D72" w:rsidRPr="004C29ED">
        <w:rPr>
          <w:rFonts w:ascii="Arial" w:hAnsi="Arial" w:cs="Arial"/>
          <w:sz w:val="20"/>
          <w:szCs w:val="20"/>
        </w:rPr>
        <w:t>1</w:t>
      </w:r>
      <w:r w:rsidR="00EB60B2" w:rsidRPr="004C29ED">
        <w:rPr>
          <w:rFonts w:ascii="Arial" w:hAnsi="Arial" w:cs="Arial"/>
          <w:sz w:val="20"/>
          <w:szCs w:val="20"/>
        </w:rPr>
        <w:t>7</w:t>
      </w:r>
      <w:r w:rsidRPr="004C29ED">
        <w:rPr>
          <w:rFonts w:ascii="Arial" w:hAnsi="Arial" w:cs="Arial"/>
          <w:sz w:val="20"/>
          <w:szCs w:val="20"/>
        </w:rPr>
        <w:t>. 10.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DB2407" w:rsidRPr="004C29ED">
        <w:rPr>
          <w:rFonts w:ascii="Arial" w:hAnsi="Arial" w:cs="Arial"/>
          <w:sz w:val="20"/>
          <w:szCs w:val="20"/>
        </w:rPr>
        <w:t xml:space="preserve"> </w:t>
      </w:r>
      <w:r w:rsidR="00481DCC" w:rsidRPr="004C29ED">
        <w:rPr>
          <w:rFonts w:ascii="Arial" w:hAnsi="Arial" w:cs="Arial"/>
          <w:sz w:val="20"/>
          <w:szCs w:val="20"/>
        </w:rPr>
        <w:t xml:space="preserve">- </w:t>
      </w:r>
      <w:r w:rsidR="00481DCC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6A1720" w:rsidRPr="004C29ED" w:rsidRDefault="006A1720" w:rsidP="006A1720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2A0316" w:rsidRPr="004C29ED" w:rsidRDefault="007B2373" w:rsidP="002A0316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(2</w:t>
      </w:r>
      <w:r w:rsidR="00EB60B2" w:rsidRPr="004C29ED">
        <w:rPr>
          <w:rFonts w:ascii="Arial" w:hAnsi="Arial" w:cs="Arial"/>
          <w:sz w:val="20"/>
          <w:szCs w:val="20"/>
        </w:rPr>
        <w:t>4</w:t>
      </w:r>
      <w:r w:rsidRPr="004C29ED">
        <w:rPr>
          <w:rFonts w:ascii="Arial" w:hAnsi="Arial" w:cs="Arial"/>
          <w:sz w:val="20"/>
          <w:szCs w:val="20"/>
        </w:rPr>
        <w:t>. 10.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F040BD" w:rsidRPr="004C29ED">
        <w:rPr>
          <w:rFonts w:ascii="Arial" w:hAnsi="Arial" w:cs="Arial"/>
          <w:sz w:val="20"/>
          <w:szCs w:val="20"/>
        </w:rPr>
        <w:t xml:space="preserve"> </w:t>
      </w:r>
    </w:p>
    <w:p w:rsidR="002A56B9" w:rsidRPr="004C29ED" w:rsidRDefault="002A56B9" w:rsidP="002A56B9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 xml:space="preserve">Komparativní genomika a nemoci (vyučující: </w:t>
      </w:r>
      <w:r w:rsidRPr="004C29ED">
        <w:rPr>
          <w:rFonts w:ascii="Arial" w:hAnsi="Arial" w:cs="Arial"/>
          <w:b/>
          <w:i/>
          <w:sz w:val="20"/>
          <w:szCs w:val="20"/>
        </w:rPr>
        <w:t>prof. MVDr. RNDr. Petr Hořín, CSc.; Ústav genetiky, Fakulta veterinárního lékařství, VFU Brno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C8053D" w:rsidRPr="004C29ED" w:rsidRDefault="00C8053D" w:rsidP="002A0316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</w:p>
    <w:p w:rsidR="007B2373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</w:t>
      </w:r>
      <w:r w:rsidR="00EB60B2" w:rsidRPr="004C29ED">
        <w:rPr>
          <w:rFonts w:ascii="Arial" w:hAnsi="Arial" w:cs="Arial"/>
          <w:b/>
          <w:sz w:val="20"/>
          <w:szCs w:val="20"/>
        </w:rPr>
        <w:t>3</w:t>
      </w:r>
      <w:r w:rsidR="002730C1" w:rsidRPr="004C29ED">
        <w:rPr>
          <w:rFonts w:ascii="Arial" w:hAnsi="Arial" w:cs="Arial"/>
          <w:b/>
          <w:sz w:val="20"/>
          <w:szCs w:val="20"/>
        </w:rPr>
        <w:t>1</w:t>
      </w:r>
      <w:r w:rsidRPr="004C29ED">
        <w:rPr>
          <w:rFonts w:ascii="Arial" w:hAnsi="Arial" w:cs="Arial"/>
          <w:b/>
          <w:sz w:val="20"/>
          <w:szCs w:val="20"/>
        </w:rPr>
        <w:t>. 1</w:t>
      </w:r>
      <w:r w:rsidR="00EB60B2" w:rsidRPr="004C29ED">
        <w:rPr>
          <w:rFonts w:ascii="Arial" w:hAnsi="Arial" w:cs="Arial"/>
          <w:b/>
          <w:sz w:val="20"/>
          <w:szCs w:val="20"/>
        </w:rPr>
        <w:t>0</w:t>
      </w:r>
      <w:r w:rsidRPr="004C29ED">
        <w:rPr>
          <w:rFonts w:ascii="Arial" w:hAnsi="Arial" w:cs="Arial"/>
          <w:b/>
          <w:sz w:val="20"/>
          <w:szCs w:val="20"/>
        </w:rPr>
        <w:t>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  <w:r w:rsidR="002A56B9" w:rsidRPr="004C29ED">
        <w:rPr>
          <w:rFonts w:ascii="Arial" w:hAnsi="Arial" w:cs="Arial"/>
          <w:b/>
          <w:sz w:val="20"/>
          <w:szCs w:val="20"/>
        </w:rPr>
        <w:t xml:space="preserve"> </w:t>
      </w:r>
      <w:r w:rsidR="002A56B9" w:rsidRPr="004C29ED">
        <w:rPr>
          <w:rFonts w:ascii="Arial" w:hAnsi="Arial" w:cs="Arial"/>
          <w:sz w:val="20"/>
          <w:szCs w:val="20"/>
        </w:rPr>
        <w:t xml:space="preserve">- </w:t>
      </w:r>
      <w:r w:rsidR="002A56B9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C8053D" w:rsidRPr="004C29ED" w:rsidRDefault="00C8053D" w:rsidP="00A735AC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</w:p>
    <w:p w:rsidR="00A735AC" w:rsidRPr="004C29ED" w:rsidRDefault="00A735AC" w:rsidP="00A735AC">
      <w:pPr>
        <w:pStyle w:val="Odstavecseseznamem"/>
        <w:spacing w:after="0"/>
        <w:ind w:left="378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77A7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</w:t>
      </w:r>
      <w:r w:rsidR="00EB60B2" w:rsidRPr="004C29ED">
        <w:rPr>
          <w:rFonts w:ascii="Arial" w:hAnsi="Arial" w:cs="Arial"/>
          <w:b/>
          <w:sz w:val="20"/>
          <w:szCs w:val="20"/>
        </w:rPr>
        <w:t>7</w:t>
      </w:r>
      <w:r w:rsidRPr="004C29ED">
        <w:rPr>
          <w:rFonts w:ascii="Arial" w:hAnsi="Arial" w:cs="Arial"/>
          <w:b/>
          <w:sz w:val="20"/>
          <w:szCs w:val="20"/>
        </w:rPr>
        <w:t>. 11.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  <w:r w:rsidR="00410A64" w:rsidRPr="004C29ED">
        <w:rPr>
          <w:rFonts w:ascii="Arial" w:hAnsi="Arial" w:cs="Arial"/>
          <w:b/>
          <w:sz w:val="20"/>
          <w:szCs w:val="20"/>
        </w:rPr>
        <w:t xml:space="preserve"> – výuka proběhne na Biochemickém ústavu LF MU (A16/217)</w:t>
      </w:r>
    </w:p>
    <w:p w:rsidR="009A2CA8" w:rsidRPr="004C29ED" w:rsidRDefault="009A2CA8" w:rsidP="009A2CA8">
      <w:pPr>
        <w:spacing w:after="0"/>
        <w:ind w:left="378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 xml:space="preserve">Citační manažer </w:t>
      </w:r>
      <w:proofErr w:type="spellStart"/>
      <w:r w:rsidRPr="004C29ED">
        <w:rPr>
          <w:rFonts w:ascii="Arial" w:hAnsi="Arial" w:cs="Arial"/>
          <w:b/>
          <w:sz w:val="20"/>
          <w:szCs w:val="20"/>
        </w:rPr>
        <w:t>Zotero</w:t>
      </w:r>
      <w:proofErr w:type="spellEnd"/>
      <w:r w:rsidRPr="004C29ED">
        <w:rPr>
          <w:rFonts w:ascii="Arial" w:hAnsi="Arial" w:cs="Arial"/>
          <w:b/>
          <w:sz w:val="20"/>
          <w:szCs w:val="20"/>
        </w:rPr>
        <w:t xml:space="preserve"> (vyučující: </w:t>
      </w:r>
      <w:r w:rsidRPr="004C29ED">
        <w:rPr>
          <w:rFonts w:ascii="Arial" w:hAnsi="Arial" w:cs="Arial"/>
          <w:b/>
          <w:i/>
          <w:sz w:val="20"/>
          <w:szCs w:val="20"/>
        </w:rPr>
        <w:t xml:space="preserve">Mgr. </w:t>
      </w:r>
      <w:r w:rsidR="00C22C92" w:rsidRPr="004C29ED">
        <w:rPr>
          <w:rFonts w:ascii="Arial" w:hAnsi="Arial" w:cs="Arial"/>
          <w:b/>
          <w:i/>
          <w:sz w:val="20"/>
          <w:szCs w:val="20"/>
        </w:rPr>
        <w:t>Lukáš Plch</w:t>
      </w:r>
      <w:r w:rsidRPr="004C29ED">
        <w:rPr>
          <w:rFonts w:ascii="Arial" w:hAnsi="Arial" w:cs="Arial"/>
          <w:b/>
          <w:i/>
          <w:sz w:val="20"/>
          <w:szCs w:val="20"/>
        </w:rPr>
        <w:t>, Ph.D.; Knihovna univerzitního kampusu, MU</w:t>
      </w:r>
      <w:r w:rsidRPr="004C29ED">
        <w:rPr>
          <w:rFonts w:ascii="Arial" w:hAnsi="Arial" w:cs="Arial"/>
          <w:b/>
          <w:sz w:val="20"/>
          <w:szCs w:val="20"/>
        </w:rPr>
        <w:t xml:space="preserve">) </w:t>
      </w:r>
    </w:p>
    <w:p w:rsidR="005D5DDC" w:rsidRPr="004C29ED" w:rsidRDefault="005D5DDC" w:rsidP="002B5639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1324EE" w:rsidRPr="004C29ED" w:rsidRDefault="007B2373" w:rsidP="001324EE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(1</w:t>
      </w:r>
      <w:r w:rsidR="00EB60B2" w:rsidRPr="004C29ED">
        <w:rPr>
          <w:rFonts w:ascii="Arial" w:hAnsi="Arial" w:cs="Arial"/>
          <w:sz w:val="20"/>
          <w:szCs w:val="20"/>
        </w:rPr>
        <w:t>4</w:t>
      </w:r>
      <w:r w:rsidRPr="004C29ED">
        <w:rPr>
          <w:rFonts w:ascii="Arial" w:hAnsi="Arial" w:cs="Arial"/>
          <w:sz w:val="20"/>
          <w:szCs w:val="20"/>
        </w:rPr>
        <w:t>. 11.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0E4DC5" w:rsidRPr="004C29ED">
        <w:rPr>
          <w:rFonts w:ascii="Arial" w:hAnsi="Arial" w:cs="Arial"/>
          <w:sz w:val="20"/>
          <w:szCs w:val="20"/>
        </w:rPr>
        <w:t xml:space="preserve"> </w:t>
      </w:r>
      <w:r w:rsidR="009A1E00" w:rsidRPr="004C29ED">
        <w:rPr>
          <w:rFonts w:ascii="Arial" w:hAnsi="Arial" w:cs="Arial"/>
          <w:sz w:val="20"/>
          <w:szCs w:val="20"/>
        </w:rPr>
        <w:t xml:space="preserve">– </w:t>
      </w:r>
      <w:r w:rsidR="00EC6D72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A977A7" w:rsidRPr="004C29ED" w:rsidRDefault="00A977A7" w:rsidP="004D109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(2</w:t>
      </w:r>
      <w:r w:rsidR="00EB60B2" w:rsidRPr="004C29ED">
        <w:rPr>
          <w:rFonts w:ascii="Arial" w:hAnsi="Arial" w:cs="Arial"/>
          <w:b/>
          <w:sz w:val="20"/>
          <w:szCs w:val="20"/>
        </w:rPr>
        <w:t>1</w:t>
      </w:r>
      <w:r w:rsidRPr="004C29ED">
        <w:rPr>
          <w:rFonts w:ascii="Arial" w:hAnsi="Arial" w:cs="Arial"/>
          <w:b/>
          <w:sz w:val="20"/>
          <w:szCs w:val="20"/>
        </w:rPr>
        <w:t>. 11.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9A2CA8" w:rsidRPr="004C29ED" w:rsidRDefault="009A2CA8" w:rsidP="0042215C">
      <w:pPr>
        <w:pStyle w:val="Odstavecseseznamem"/>
        <w:spacing w:after="0"/>
        <w:ind w:left="378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 xml:space="preserve">Základy molekulárně biologických technik a jejich využití v biomedicínském výzkumu II – </w:t>
      </w:r>
      <w:proofErr w:type="spellStart"/>
      <w:r w:rsidRPr="004C29ED">
        <w:rPr>
          <w:rFonts w:ascii="Arial" w:hAnsi="Arial" w:cs="Arial"/>
          <w:b/>
          <w:sz w:val="20"/>
          <w:szCs w:val="20"/>
        </w:rPr>
        <w:t>proteomika</w:t>
      </w:r>
      <w:proofErr w:type="spellEnd"/>
      <w:r w:rsidRPr="004C29ED">
        <w:rPr>
          <w:rFonts w:ascii="Arial" w:hAnsi="Arial" w:cs="Arial"/>
          <w:b/>
          <w:sz w:val="20"/>
          <w:szCs w:val="20"/>
        </w:rPr>
        <w:t xml:space="preserve"> (vyučující: </w:t>
      </w:r>
      <w:r w:rsidRPr="004C29ED">
        <w:rPr>
          <w:rFonts w:ascii="Arial" w:hAnsi="Arial" w:cs="Arial"/>
          <w:b/>
          <w:i/>
          <w:sz w:val="20"/>
          <w:szCs w:val="20"/>
        </w:rPr>
        <w:t>RNDr. Bořivoj</w:t>
      </w:r>
      <w:r w:rsidRPr="004C29ED">
        <w:rPr>
          <w:rFonts w:ascii="Arial" w:hAnsi="Arial" w:cs="Arial"/>
          <w:b/>
          <w:sz w:val="20"/>
          <w:szCs w:val="20"/>
        </w:rPr>
        <w:t xml:space="preserve"> </w:t>
      </w:r>
      <w:r w:rsidRPr="004C29ED">
        <w:rPr>
          <w:rFonts w:ascii="Arial" w:hAnsi="Arial" w:cs="Arial"/>
          <w:b/>
          <w:i/>
          <w:sz w:val="20"/>
          <w:szCs w:val="20"/>
        </w:rPr>
        <w:t>Vojtěšek, DrSc.; MOÚ Brno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A977A7" w:rsidRPr="004C29ED" w:rsidRDefault="00A977A7" w:rsidP="00A977A7">
      <w:pPr>
        <w:pStyle w:val="Odstavecseseznamem"/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</w:p>
    <w:p w:rsidR="007B2373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</w:t>
      </w:r>
      <w:r w:rsidR="002730C1" w:rsidRPr="004C29ED">
        <w:rPr>
          <w:rFonts w:ascii="Arial" w:hAnsi="Arial" w:cs="Arial"/>
          <w:sz w:val="20"/>
          <w:szCs w:val="20"/>
        </w:rPr>
        <w:t>2</w:t>
      </w:r>
      <w:r w:rsidR="00EB60B2" w:rsidRPr="004C29ED">
        <w:rPr>
          <w:rFonts w:ascii="Arial" w:hAnsi="Arial" w:cs="Arial"/>
          <w:sz w:val="20"/>
          <w:szCs w:val="20"/>
        </w:rPr>
        <w:t>8</w:t>
      </w:r>
      <w:r w:rsidRPr="004C29ED">
        <w:rPr>
          <w:rFonts w:ascii="Arial" w:hAnsi="Arial" w:cs="Arial"/>
          <w:sz w:val="20"/>
          <w:szCs w:val="20"/>
        </w:rPr>
        <w:t>. 1</w:t>
      </w:r>
      <w:r w:rsidR="00EC6D72" w:rsidRPr="004C29ED">
        <w:rPr>
          <w:rFonts w:ascii="Arial" w:hAnsi="Arial" w:cs="Arial"/>
          <w:sz w:val="20"/>
          <w:szCs w:val="20"/>
        </w:rPr>
        <w:t>1</w:t>
      </w:r>
      <w:r w:rsidRPr="004C29ED">
        <w:rPr>
          <w:rFonts w:ascii="Arial" w:hAnsi="Arial" w:cs="Arial"/>
          <w:sz w:val="20"/>
          <w:szCs w:val="20"/>
        </w:rPr>
        <w:t>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9A1E00" w:rsidRPr="004C29ED">
        <w:rPr>
          <w:rFonts w:ascii="Arial" w:hAnsi="Arial" w:cs="Arial"/>
          <w:sz w:val="20"/>
          <w:szCs w:val="20"/>
        </w:rPr>
        <w:t xml:space="preserve"> - </w:t>
      </w:r>
      <w:r w:rsidR="009A1E00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F040BD" w:rsidRPr="004C29ED" w:rsidRDefault="00F040BD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>týden (</w:t>
      </w:r>
      <w:r w:rsidR="00EB60B2" w:rsidRPr="004C29ED">
        <w:rPr>
          <w:rFonts w:ascii="Arial" w:hAnsi="Arial" w:cs="Arial"/>
          <w:b/>
          <w:sz w:val="20"/>
          <w:szCs w:val="20"/>
        </w:rPr>
        <w:t>5</w:t>
      </w:r>
      <w:r w:rsidRPr="004C29ED">
        <w:rPr>
          <w:rFonts w:ascii="Arial" w:hAnsi="Arial" w:cs="Arial"/>
          <w:b/>
          <w:sz w:val="20"/>
          <w:szCs w:val="20"/>
        </w:rPr>
        <w:t>. 12. 201</w:t>
      </w:r>
      <w:r w:rsidR="005536C2" w:rsidRPr="004C29ED">
        <w:rPr>
          <w:rFonts w:ascii="Arial" w:hAnsi="Arial" w:cs="Arial"/>
          <w:b/>
          <w:sz w:val="20"/>
          <w:szCs w:val="20"/>
        </w:rPr>
        <w:t>9</w:t>
      </w:r>
      <w:r w:rsidRPr="004C29ED">
        <w:rPr>
          <w:rFonts w:ascii="Arial" w:hAnsi="Arial" w:cs="Arial"/>
          <w:b/>
          <w:sz w:val="20"/>
          <w:szCs w:val="20"/>
        </w:rPr>
        <w:t>)</w:t>
      </w:r>
      <w:r w:rsidR="0096386B" w:rsidRPr="004C29ED">
        <w:rPr>
          <w:rFonts w:ascii="Arial" w:hAnsi="Arial" w:cs="Arial"/>
          <w:b/>
          <w:sz w:val="20"/>
          <w:szCs w:val="20"/>
        </w:rPr>
        <w:t xml:space="preserve"> </w:t>
      </w:r>
      <w:r w:rsidR="00F01D6C" w:rsidRPr="004C29ED">
        <w:rPr>
          <w:rFonts w:ascii="Arial" w:hAnsi="Arial" w:cs="Arial"/>
          <w:b/>
          <w:sz w:val="20"/>
          <w:szCs w:val="20"/>
        </w:rPr>
        <w:t>- výuka proběhne na Ústavu lékařské etiky LF MU (A19/113)</w:t>
      </w:r>
    </w:p>
    <w:p w:rsidR="00F040BD" w:rsidRPr="004C29ED" w:rsidRDefault="00F01D6C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b/>
          <w:sz w:val="20"/>
          <w:szCs w:val="20"/>
        </w:rPr>
      </w:pPr>
      <w:r w:rsidRPr="004C29ED">
        <w:rPr>
          <w:rFonts w:ascii="Arial" w:hAnsi="Arial" w:cs="Arial"/>
          <w:b/>
          <w:sz w:val="20"/>
          <w:szCs w:val="20"/>
        </w:rPr>
        <w:t xml:space="preserve">Etika vědecké práce (vyučující: </w:t>
      </w:r>
      <w:r w:rsidRPr="004C29ED">
        <w:rPr>
          <w:rFonts w:ascii="Arial" w:hAnsi="Arial" w:cs="Arial"/>
          <w:b/>
          <w:i/>
          <w:sz w:val="20"/>
          <w:szCs w:val="20"/>
        </w:rPr>
        <w:t>doc. Mgr. Josef Kuře, Dr. Phil.; Ústav lékařské etiky LF MU</w:t>
      </w:r>
      <w:r w:rsidRPr="004C29ED">
        <w:rPr>
          <w:rFonts w:ascii="Arial" w:hAnsi="Arial" w:cs="Arial"/>
          <w:b/>
          <w:sz w:val="20"/>
          <w:szCs w:val="20"/>
        </w:rPr>
        <w:t>)</w:t>
      </w:r>
    </w:p>
    <w:p w:rsidR="00F01D6C" w:rsidRPr="004C29ED" w:rsidRDefault="00F01D6C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7B2373" w:rsidRPr="004C29ED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4C29ED">
        <w:rPr>
          <w:rFonts w:ascii="Arial" w:hAnsi="Arial" w:cs="Arial"/>
          <w:sz w:val="20"/>
          <w:szCs w:val="20"/>
        </w:rPr>
        <w:t>týden (1</w:t>
      </w:r>
      <w:r w:rsidR="00EB60B2" w:rsidRPr="004C29ED">
        <w:rPr>
          <w:rFonts w:ascii="Arial" w:hAnsi="Arial" w:cs="Arial"/>
          <w:sz w:val="20"/>
          <w:szCs w:val="20"/>
        </w:rPr>
        <w:t>2</w:t>
      </w:r>
      <w:r w:rsidRPr="004C29ED">
        <w:rPr>
          <w:rFonts w:ascii="Arial" w:hAnsi="Arial" w:cs="Arial"/>
          <w:sz w:val="20"/>
          <w:szCs w:val="20"/>
        </w:rPr>
        <w:t>. 12. 201</w:t>
      </w:r>
      <w:r w:rsidR="005536C2" w:rsidRPr="004C29ED">
        <w:rPr>
          <w:rFonts w:ascii="Arial" w:hAnsi="Arial" w:cs="Arial"/>
          <w:sz w:val="20"/>
          <w:szCs w:val="20"/>
        </w:rPr>
        <w:t>9</w:t>
      </w:r>
      <w:r w:rsidRPr="004C29ED">
        <w:rPr>
          <w:rFonts w:ascii="Arial" w:hAnsi="Arial" w:cs="Arial"/>
          <w:sz w:val="20"/>
          <w:szCs w:val="20"/>
        </w:rPr>
        <w:t>)</w:t>
      </w:r>
      <w:r w:rsidR="009A1E00" w:rsidRPr="004C29ED">
        <w:rPr>
          <w:rFonts w:ascii="Arial" w:hAnsi="Arial" w:cs="Arial"/>
          <w:sz w:val="20"/>
          <w:szCs w:val="20"/>
        </w:rPr>
        <w:t xml:space="preserve"> - </w:t>
      </w:r>
      <w:r w:rsidR="009A1E00" w:rsidRPr="004C29ED">
        <w:rPr>
          <w:rFonts w:ascii="Arial" w:hAnsi="Arial" w:cs="Arial"/>
          <w:i/>
          <w:sz w:val="20"/>
          <w:szCs w:val="20"/>
        </w:rPr>
        <w:t>práce na školicím pracovišti</w:t>
      </w:r>
    </w:p>
    <w:p w:rsidR="00F040BD" w:rsidRPr="00B717D1" w:rsidRDefault="00F040BD" w:rsidP="00F040BD">
      <w:pPr>
        <w:pStyle w:val="Odstavecseseznamem"/>
        <w:spacing w:after="0"/>
        <w:ind w:left="728" w:hanging="350"/>
        <w:contextualSpacing w:val="0"/>
        <w:rPr>
          <w:rFonts w:ascii="Arial" w:hAnsi="Arial" w:cs="Arial"/>
          <w:sz w:val="20"/>
          <w:szCs w:val="20"/>
        </w:rPr>
      </w:pPr>
    </w:p>
    <w:p w:rsidR="00A977A7" w:rsidRPr="00B717D1" w:rsidRDefault="007B2373" w:rsidP="00A977A7">
      <w:pPr>
        <w:pStyle w:val="Odstavecseseznamem"/>
        <w:numPr>
          <w:ilvl w:val="0"/>
          <w:numId w:val="1"/>
        </w:numPr>
        <w:spacing w:after="0"/>
        <w:ind w:left="378" w:hanging="350"/>
        <w:contextualSpacing w:val="0"/>
        <w:rPr>
          <w:rFonts w:ascii="Arial" w:hAnsi="Arial" w:cs="Arial"/>
          <w:sz w:val="20"/>
          <w:szCs w:val="20"/>
        </w:rPr>
      </w:pPr>
      <w:r w:rsidRPr="00B717D1">
        <w:rPr>
          <w:rFonts w:ascii="Arial" w:hAnsi="Arial" w:cs="Arial"/>
          <w:sz w:val="20"/>
          <w:szCs w:val="20"/>
        </w:rPr>
        <w:t>týden (</w:t>
      </w:r>
      <w:r w:rsidR="00EB60B2">
        <w:rPr>
          <w:rFonts w:ascii="Arial" w:hAnsi="Arial" w:cs="Arial"/>
          <w:sz w:val="20"/>
          <w:szCs w:val="20"/>
        </w:rPr>
        <w:t>19</w:t>
      </w:r>
      <w:r w:rsidRPr="00B717D1">
        <w:rPr>
          <w:rFonts w:ascii="Arial" w:hAnsi="Arial" w:cs="Arial"/>
          <w:sz w:val="20"/>
          <w:szCs w:val="20"/>
        </w:rPr>
        <w:t>. 1</w:t>
      </w:r>
      <w:r w:rsidR="00335083" w:rsidRPr="00B717D1">
        <w:rPr>
          <w:rFonts w:ascii="Arial" w:hAnsi="Arial" w:cs="Arial"/>
          <w:sz w:val="20"/>
          <w:szCs w:val="20"/>
        </w:rPr>
        <w:t>2</w:t>
      </w:r>
      <w:r w:rsidRPr="00B717D1">
        <w:rPr>
          <w:rFonts w:ascii="Arial" w:hAnsi="Arial" w:cs="Arial"/>
          <w:sz w:val="20"/>
          <w:szCs w:val="20"/>
        </w:rPr>
        <w:t>. 201</w:t>
      </w:r>
      <w:r w:rsidR="005536C2">
        <w:rPr>
          <w:rFonts w:ascii="Arial" w:hAnsi="Arial" w:cs="Arial"/>
          <w:sz w:val="20"/>
          <w:szCs w:val="20"/>
        </w:rPr>
        <w:t>9</w:t>
      </w:r>
      <w:r w:rsidRPr="00B717D1">
        <w:rPr>
          <w:rFonts w:ascii="Arial" w:hAnsi="Arial" w:cs="Arial"/>
          <w:sz w:val="20"/>
          <w:szCs w:val="20"/>
        </w:rPr>
        <w:t>)</w:t>
      </w:r>
      <w:r w:rsidR="009A1E00" w:rsidRPr="00B717D1">
        <w:rPr>
          <w:rFonts w:ascii="Arial" w:hAnsi="Arial" w:cs="Arial"/>
          <w:sz w:val="20"/>
          <w:szCs w:val="20"/>
        </w:rPr>
        <w:t xml:space="preserve"> - </w:t>
      </w:r>
      <w:r w:rsidR="009A1E00" w:rsidRPr="00B717D1">
        <w:rPr>
          <w:rFonts w:ascii="Arial" w:hAnsi="Arial" w:cs="Arial"/>
          <w:i/>
          <w:sz w:val="20"/>
          <w:szCs w:val="20"/>
        </w:rPr>
        <w:t>práce na školicím pracovišti</w:t>
      </w: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EC6D72" w:rsidRDefault="00EC6D72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EC6D72" w:rsidRDefault="00EC6D72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9A1E00" w:rsidRDefault="009A1E00" w:rsidP="00C8053D">
      <w:pPr>
        <w:pStyle w:val="Odstavecseseznamem"/>
        <w:spacing w:after="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sectPr w:rsidR="009A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47F"/>
    <w:multiLevelType w:val="hybridMultilevel"/>
    <w:tmpl w:val="7812E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3A1A"/>
    <w:multiLevelType w:val="hybridMultilevel"/>
    <w:tmpl w:val="52E23F3E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3"/>
    <w:rsid w:val="0009162A"/>
    <w:rsid w:val="000B5846"/>
    <w:rsid w:val="000E4DC5"/>
    <w:rsid w:val="000F44CF"/>
    <w:rsid w:val="001011FA"/>
    <w:rsid w:val="00114AB2"/>
    <w:rsid w:val="001324EE"/>
    <w:rsid w:val="00140D01"/>
    <w:rsid w:val="00151038"/>
    <w:rsid w:val="00163C2D"/>
    <w:rsid w:val="0018348E"/>
    <w:rsid w:val="001939FE"/>
    <w:rsid w:val="001A436C"/>
    <w:rsid w:val="001B67C9"/>
    <w:rsid w:val="001D0C1F"/>
    <w:rsid w:val="001F10B3"/>
    <w:rsid w:val="001F18BC"/>
    <w:rsid w:val="00204E12"/>
    <w:rsid w:val="00210D53"/>
    <w:rsid w:val="00226FB0"/>
    <w:rsid w:val="00232EFE"/>
    <w:rsid w:val="002564DA"/>
    <w:rsid w:val="002572CA"/>
    <w:rsid w:val="002629AE"/>
    <w:rsid w:val="00262DCD"/>
    <w:rsid w:val="002730C1"/>
    <w:rsid w:val="00276318"/>
    <w:rsid w:val="00282B78"/>
    <w:rsid w:val="002A0316"/>
    <w:rsid w:val="002A56B9"/>
    <w:rsid w:val="002B5639"/>
    <w:rsid w:val="00307634"/>
    <w:rsid w:val="00313162"/>
    <w:rsid w:val="00316866"/>
    <w:rsid w:val="00333915"/>
    <w:rsid w:val="00335083"/>
    <w:rsid w:val="00335E19"/>
    <w:rsid w:val="00342182"/>
    <w:rsid w:val="00353E22"/>
    <w:rsid w:val="0038109B"/>
    <w:rsid w:val="003A7036"/>
    <w:rsid w:val="003D4553"/>
    <w:rsid w:val="003D4623"/>
    <w:rsid w:val="003D7240"/>
    <w:rsid w:val="00405AAC"/>
    <w:rsid w:val="00407429"/>
    <w:rsid w:val="00410A64"/>
    <w:rsid w:val="0041788C"/>
    <w:rsid w:val="00420E2B"/>
    <w:rsid w:val="0042215C"/>
    <w:rsid w:val="004451A2"/>
    <w:rsid w:val="00462A22"/>
    <w:rsid w:val="00464A50"/>
    <w:rsid w:val="00464E52"/>
    <w:rsid w:val="00481DCC"/>
    <w:rsid w:val="004836BE"/>
    <w:rsid w:val="00485DC3"/>
    <w:rsid w:val="004B751A"/>
    <w:rsid w:val="004C29ED"/>
    <w:rsid w:val="004C3857"/>
    <w:rsid w:val="004D109D"/>
    <w:rsid w:val="004F5317"/>
    <w:rsid w:val="004F780B"/>
    <w:rsid w:val="004F7B45"/>
    <w:rsid w:val="004F7EBC"/>
    <w:rsid w:val="00517137"/>
    <w:rsid w:val="00526C7C"/>
    <w:rsid w:val="00527959"/>
    <w:rsid w:val="00527D60"/>
    <w:rsid w:val="0053551E"/>
    <w:rsid w:val="00541A92"/>
    <w:rsid w:val="005536C2"/>
    <w:rsid w:val="00556008"/>
    <w:rsid w:val="00560E3D"/>
    <w:rsid w:val="0057598D"/>
    <w:rsid w:val="00575C0B"/>
    <w:rsid w:val="00580F12"/>
    <w:rsid w:val="0059671B"/>
    <w:rsid w:val="005A05F5"/>
    <w:rsid w:val="005A06D0"/>
    <w:rsid w:val="005B7952"/>
    <w:rsid w:val="005C6CCE"/>
    <w:rsid w:val="005D5DDC"/>
    <w:rsid w:val="005F1258"/>
    <w:rsid w:val="006259C4"/>
    <w:rsid w:val="006276A7"/>
    <w:rsid w:val="00636599"/>
    <w:rsid w:val="00665202"/>
    <w:rsid w:val="0069152B"/>
    <w:rsid w:val="006A1405"/>
    <w:rsid w:val="006A1720"/>
    <w:rsid w:val="006A3D4C"/>
    <w:rsid w:val="006A77B6"/>
    <w:rsid w:val="006B366A"/>
    <w:rsid w:val="006B5360"/>
    <w:rsid w:val="006C315A"/>
    <w:rsid w:val="00704E7D"/>
    <w:rsid w:val="00710717"/>
    <w:rsid w:val="007242C1"/>
    <w:rsid w:val="00724CD3"/>
    <w:rsid w:val="00725D97"/>
    <w:rsid w:val="00727266"/>
    <w:rsid w:val="007627DF"/>
    <w:rsid w:val="00763410"/>
    <w:rsid w:val="0078163C"/>
    <w:rsid w:val="007B2373"/>
    <w:rsid w:val="007D1AD3"/>
    <w:rsid w:val="007D4DE6"/>
    <w:rsid w:val="007D721B"/>
    <w:rsid w:val="007F3908"/>
    <w:rsid w:val="00805242"/>
    <w:rsid w:val="00806B68"/>
    <w:rsid w:val="00824E65"/>
    <w:rsid w:val="00826486"/>
    <w:rsid w:val="0084025A"/>
    <w:rsid w:val="00851C2C"/>
    <w:rsid w:val="0089294F"/>
    <w:rsid w:val="008952E9"/>
    <w:rsid w:val="008B1E67"/>
    <w:rsid w:val="008B4158"/>
    <w:rsid w:val="008B7613"/>
    <w:rsid w:val="008C168F"/>
    <w:rsid w:val="008E62AA"/>
    <w:rsid w:val="008F7F79"/>
    <w:rsid w:val="00901DA7"/>
    <w:rsid w:val="00902F30"/>
    <w:rsid w:val="00936740"/>
    <w:rsid w:val="00947107"/>
    <w:rsid w:val="0096386B"/>
    <w:rsid w:val="0098023C"/>
    <w:rsid w:val="009802A4"/>
    <w:rsid w:val="009A1E00"/>
    <w:rsid w:val="009A2CA8"/>
    <w:rsid w:val="009D3A2B"/>
    <w:rsid w:val="009E3B21"/>
    <w:rsid w:val="009E7D74"/>
    <w:rsid w:val="009F6870"/>
    <w:rsid w:val="00A65AFC"/>
    <w:rsid w:val="00A735AC"/>
    <w:rsid w:val="00A86BA8"/>
    <w:rsid w:val="00A87686"/>
    <w:rsid w:val="00A977A7"/>
    <w:rsid w:val="00AA0CF8"/>
    <w:rsid w:val="00AD41D4"/>
    <w:rsid w:val="00AE5F73"/>
    <w:rsid w:val="00AF2384"/>
    <w:rsid w:val="00B55F06"/>
    <w:rsid w:val="00B5725D"/>
    <w:rsid w:val="00B717D1"/>
    <w:rsid w:val="00BA4BED"/>
    <w:rsid w:val="00BD1940"/>
    <w:rsid w:val="00BF7400"/>
    <w:rsid w:val="00C10B6B"/>
    <w:rsid w:val="00C21DAB"/>
    <w:rsid w:val="00C22C92"/>
    <w:rsid w:val="00C25352"/>
    <w:rsid w:val="00C30CB2"/>
    <w:rsid w:val="00C35FE9"/>
    <w:rsid w:val="00C54635"/>
    <w:rsid w:val="00C64345"/>
    <w:rsid w:val="00C8053D"/>
    <w:rsid w:val="00C80E9D"/>
    <w:rsid w:val="00C85AD9"/>
    <w:rsid w:val="00CB02BD"/>
    <w:rsid w:val="00CD4DF6"/>
    <w:rsid w:val="00CE1144"/>
    <w:rsid w:val="00D415CE"/>
    <w:rsid w:val="00D52B88"/>
    <w:rsid w:val="00D56D4D"/>
    <w:rsid w:val="00D617AC"/>
    <w:rsid w:val="00D9296A"/>
    <w:rsid w:val="00DB2407"/>
    <w:rsid w:val="00DD37D3"/>
    <w:rsid w:val="00DD7663"/>
    <w:rsid w:val="00DE3C7A"/>
    <w:rsid w:val="00DE4673"/>
    <w:rsid w:val="00E04872"/>
    <w:rsid w:val="00E2099C"/>
    <w:rsid w:val="00E20A6E"/>
    <w:rsid w:val="00E20F7F"/>
    <w:rsid w:val="00E52B33"/>
    <w:rsid w:val="00E55689"/>
    <w:rsid w:val="00E576BF"/>
    <w:rsid w:val="00E6418C"/>
    <w:rsid w:val="00E71D69"/>
    <w:rsid w:val="00E74B3A"/>
    <w:rsid w:val="00EA5D1E"/>
    <w:rsid w:val="00EB60B2"/>
    <w:rsid w:val="00EB6FE0"/>
    <w:rsid w:val="00EC1BD1"/>
    <w:rsid w:val="00EC6D72"/>
    <w:rsid w:val="00EE45E6"/>
    <w:rsid w:val="00F01D6C"/>
    <w:rsid w:val="00F040BD"/>
    <w:rsid w:val="00F1269D"/>
    <w:rsid w:val="00F35291"/>
    <w:rsid w:val="00F441DC"/>
    <w:rsid w:val="00F52357"/>
    <w:rsid w:val="00F778D5"/>
    <w:rsid w:val="00F85DC5"/>
    <w:rsid w:val="00F86935"/>
    <w:rsid w:val="00F906E5"/>
    <w:rsid w:val="00F944A7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7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7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7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7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19</cp:revision>
  <cp:lastPrinted>2017-09-05T14:36:00Z</cp:lastPrinted>
  <dcterms:created xsi:type="dcterms:W3CDTF">2018-09-05T12:02:00Z</dcterms:created>
  <dcterms:modified xsi:type="dcterms:W3CDTF">2019-09-09T11:26:00Z</dcterms:modified>
</cp:coreProperties>
</file>