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| Listen to the dialogue and mark the following statements as true (P) or false (N).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 [5 points]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různé poslechy: rodina, restaurace...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2 | Transform according to the example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[2 points]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Example: Končím v práci v 1:00 (AM). → Končím v práci v jednu hodinu </w:t>
      </w:r>
      <w:r w:rsidDel="00000000" w:rsidR="00000000" w:rsidRPr="00000000">
        <w:rPr>
          <w:b w:val="1"/>
          <w:i w:val="1"/>
          <w:rtl w:val="0"/>
        </w:rPr>
        <w:t xml:space="preserve">v noci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1× ráno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1× dopoledne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1× odpoledne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1× večer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3 | Make questions about the underlined expressions  [8 points]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Example: ________________?  – To je </w:t>
      </w:r>
      <w:r w:rsidDel="00000000" w:rsidR="00000000" w:rsidRPr="00000000">
        <w:rPr>
          <w:i w:val="1"/>
          <w:u w:val="single"/>
          <w:rtl w:val="0"/>
        </w:rPr>
        <w:t xml:space="preserve">autobus</w:t>
      </w: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. → </w:t>
      </w:r>
      <w:r w:rsidDel="00000000" w:rsidR="00000000" w:rsidRPr="00000000">
        <w:rPr>
          <w:b w:val="1"/>
          <w:i w:val="1"/>
          <w:rtl w:val="0"/>
        </w:rPr>
        <w:t xml:space="preserve">Co je to</w:t>
      </w:r>
      <w:r w:rsidDel="00000000" w:rsidR="00000000" w:rsidRPr="00000000">
        <w:rPr>
          <w:i w:val="1"/>
          <w:rtl w:val="0"/>
        </w:rPr>
        <w:t xml:space="preserve">? – To je </w:t>
      </w:r>
      <w:r w:rsidDel="00000000" w:rsidR="00000000" w:rsidRPr="00000000">
        <w:rPr>
          <w:i w:val="1"/>
          <w:u w:val="single"/>
          <w:rtl w:val="0"/>
        </w:rPr>
        <w:t xml:space="preserve">autobus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správné otázkové slovo: 1 bod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správný zbytek otázky: 1 bod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1× kde/kam/kdy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1× jaký/jaká/jaké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1× jakého/jakou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1× jak/kolik/jak často </w:t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4 | Fill in correct verb forms. [10 points]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Example: Ty ___________ v centru? (bydlet) → Ty </w:t>
      </w:r>
      <w:r w:rsidDel="00000000" w:rsidR="00000000" w:rsidRPr="00000000">
        <w:rPr>
          <w:b w:val="1"/>
          <w:i w:val="1"/>
          <w:rtl w:val="0"/>
        </w:rPr>
        <w:t xml:space="preserve">bydlíš </w:t>
      </w:r>
      <w:r w:rsidDel="00000000" w:rsidR="00000000" w:rsidRPr="00000000">
        <w:rPr>
          <w:i w:val="1"/>
          <w:rtl w:val="0"/>
        </w:rPr>
        <w:t xml:space="preserve">v centru? (bydlet)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včetně sloves z L5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včetně modálních sloves (pouze formy, ne význam)</w:t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| Fill in correct forms. [8 points]</w:t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Example: Dám si grilovaného lososa. (GRILOVANÝ LOSOS)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akuzativ jako v minulém testu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 | Fill in the opposites. [6 points]</w:t>
      </w:r>
    </w:p>
    <w:p w:rsidR="00000000" w:rsidDel="00000000" w:rsidP="00000000" w:rsidRDefault="00000000" w:rsidRPr="00000000" w14:paraId="0000001F">
      <w:pPr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Example: tatínek – </w:t>
      </w:r>
      <w:r w:rsidDel="00000000" w:rsidR="00000000" w:rsidRPr="00000000">
        <w:rPr>
          <w:b w:val="1"/>
          <w:i w:val="1"/>
          <w:rtl w:val="0"/>
        </w:rPr>
        <w:t xml:space="preserve">maminka</w:t>
      </w:r>
      <w:r w:rsidDel="00000000" w:rsidR="00000000" w:rsidRPr="00000000">
        <w:rPr>
          <w:i w:val="1"/>
          <w:rtl w:val="0"/>
        </w:rPr>
        <w:t xml:space="preserve">; mladý – </w:t>
      </w:r>
      <w:r w:rsidDel="00000000" w:rsidR="00000000" w:rsidRPr="00000000">
        <w:rPr>
          <w:b w:val="1"/>
          <w:i w:val="1"/>
          <w:rtl w:val="0"/>
        </w:rPr>
        <w:t xml:space="preserve">starý</w:t>
      </w:r>
      <w:r w:rsidDel="00000000" w:rsidR="00000000" w:rsidRPr="00000000">
        <w:rPr>
          <w:i w:val="1"/>
          <w:rtl w:val="0"/>
        </w:rPr>
        <w:t xml:space="preserve">, vlevo – </w:t>
      </w:r>
      <w:r w:rsidDel="00000000" w:rsidR="00000000" w:rsidRPr="00000000">
        <w:rPr>
          <w:b w:val="1"/>
          <w:i w:val="1"/>
          <w:rtl w:val="0"/>
        </w:rPr>
        <w:t xml:space="preserve">vpravo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všechna opozita: mužský/ženský rod, rodina, směry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 | Fill in prepositions or nothing „–“ [5 points]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Example: Dívám se ____ televizi. → Dívám se </w:t>
      </w:r>
      <w:r w:rsidDel="00000000" w:rsidR="00000000" w:rsidRPr="00000000">
        <w:rPr>
          <w:b w:val="1"/>
          <w:i w:val="1"/>
          <w:rtl w:val="0"/>
        </w:rPr>
        <w:t xml:space="preserve">na </w:t>
      </w:r>
      <w:r w:rsidDel="00000000" w:rsidR="00000000" w:rsidRPr="00000000">
        <w:rPr>
          <w:i w:val="1"/>
          <w:rtl w:val="0"/>
        </w:rPr>
        <w:t xml:space="preserve">televizi.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2× bez předložky: jedu autem…, studuju ráno…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1× v: v kolik hodin, v Brně, v centru…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1× na: na univerzitě, jdu na party atd.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1× na: čekat na, těšit se na </w:t>
      </w:r>
    </w:p>
    <w:p w:rsidR="00000000" w:rsidDel="00000000" w:rsidP="00000000" w:rsidRDefault="00000000" w:rsidRPr="00000000" w14:paraId="0000002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 Fill in the words. There are two extra words you don’t need [6 points]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kdy se sejdeme: variace na učebnice 42/10</w:t>
      </w:r>
    </w:p>
    <w:p w:rsidR="00000000" w:rsidDel="00000000" w:rsidP="00000000" w:rsidRDefault="00000000" w:rsidRPr="00000000" w14:paraId="0000002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i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