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92" w:rsidRDefault="00987692">
      <w:pPr>
        <w:pStyle w:val="Nadpis1"/>
      </w:pPr>
      <w:r>
        <w:t xml:space="preserve">Téma </w:t>
      </w:r>
      <w:r w:rsidR="00F50295">
        <w:t>10</w:t>
      </w:r>
      <w:r>
        <w:t xml:space="preserve"> </w:t>
      </w:r>
      <w:r w:rsidR="00F50295">
        <w:t>Infekce oka</w:t>
      </w:r>
    </w:p>
    <w:p w:rsidR="00987692" w:rsidRDefault="00987692">
      <w:r>
        <w:t>Infekce oka jsou ve srovnáním s jinými dosti vzácné, navíc (naštěstí) většina z nich probíhá jako záněty spojivek (konjunktivitidy), popř. spojivek a rohovky (keratokonjunktivitidy), které odezní bez následků, často i bez léčby. Mnohé struktury oka nejsou příliš prokrveny a živiny získávají nepřímo, takže se mikroby z krve nemohou do oka přímo dostat</w:t>
      </w:r>
    </w:p>
    <w:p w:rsidR="00987692" w:rsidRDefault="00F50295">
      <w:pPr>
        <w:pStyle w:val="Nadpis2"/>
      </w:pPr>
      <w:r>
        <w:t>10.1</w:t>
      </w:r>
      <w:r w:rsidR="00987692">
        <w:t xml:space="preserve"> Normální </w:t>
      </w:r>
      <w:r w:rsidR="009A44DF">
        <w:t>mikrobiální osídlení</w:t>
      </w:r>
      <w:r w:rsidR="00987692">
        <w:t xml:space="preserve"> oka</w:t>
      </w:r>
    </w:p>
    <w:p w:rsidR="00987692" w:rsidRDefault="00987692">
      <w:r>
        <w:t>Oko samo je za normálních okolností prosté jakýchkoli mikrobů, ovšem ve spojivkovém vaku je možný náhodný nález např. kožních stafylokoků, který nevyžaduje léčbu</w:t>
      </w:r>
    </w:p>
    <w:p w:rsidR="00987692" w:rsidRDefault="00F50295">
      <w:pPr>
        <w:pStyle w:val="Nadpis2"/>
      </w:pPr>
      <w:r>
        <w:t>10.2</w:t>
      </w:r>
      <w:r w:rsidR="00987692">
        <w:t xml:space="preserve"> Konjunktivitidy (záněty spojivky)</w:t>
      </w:r>
    </w:p>
    <w:p w:rsidR="00987692" w:rsidRDefault="00987692">
      <w:r>
        <w:t xml:space="preserve">Patří k nejčastějším chorobám oka. Může být přítomna celá plejáda </w:t>
      </w:r>
      <w:r>
        <w:rPr>
          <w:b/>
          <w:bCs/>
        </w:rPr>
        <w:t>nespecifických příznaků</w:t>
      </w:r>
      <w:r>
        <w:t xml:space="preserve"> (řezání, pálení, píchání, slzení, světloplachost). Naopak </w:t>
      </w:r>
      <w:r>
        <w:rPr>
          <w:b/>
          <w:bCs/>
        </w:rPr>
        <w:t>pocit cizího tělesa a bolest</w:t>
      </w:r>
      <w:r>
        <w:t xml:space="preserve"> se u nich vyskytují zpravidla </w:t>
      </w:r>
      <w:r>
        <w:rPr>
          <w:b/>
          <w:bCs/>
        </w:rPr>
        <w:t>při současném postižení rohovky</w:t>
      </w:r>
      <w:r>
        <w:t xml:space="preserve">. </w:t>
      </w:r>
      <w:r>
        <w:rPr>
          <w:b/>
          <w:bCs/>
        </w:rPr>
        <w:t>Svědění</w:t>
      </w:r>
      <w:r>
        <w:t xml:space="preserve"> je typické pro alergie a tzv. keratoconjunctivitis sicca (neinfekční zánět, u kterého je oko nedostatečně zvlhčováno)</w:t>
      </w:r>
    </w:p>
    <w:p w:rsidR="00987692" w:rsidRDefault="00F50295">
      <w:pPr>
        <w:pStyle w:val="Nadpis3"/>
      </w:pPr>
      <w:r>
        <w:t>10.2</w:t>
      </w:r>
      <w:r w:rsidR="00987692">
        <w:t>.1 Rozdělení konjunktivitid</w:t>
      </w:r>
    </w:p>
    <w:p w:rsidR="00987692" w:rsidRDefault="00987692">
      <w:r>
        <w:t>Konjunktivitidy lze rozdělit různými způsoby:</w:t>
      </w:r>
    </w:p>
    <w:p w:rsidR="00987692" w:rsidRDefault="00987692" w:rsidP="00987692">
      <w:pPr>
        <w:numPr>
          <w:ilvl w:val="0"/>
          <w:numId w:val="1"/>
        </w:numPr>
      </w:pPr>
      <w:r>
        <w:t xml:space="preserve">Podle </w:t>
      </w:r>
      <w:r>
        <w:rPr>
          <w:b/>
          <w:bCs/>
        </w:rPr>
        <w:t>délky trvání</w:t>
      </w:r>
      <w:r>
        <w:t>:</w:t>
      </w:r>
    </w:p>
    <w:p w:rsidR="00987692" w:rsidRDefault="00987692" w:rsidP="00987692">
      <w:pPr>
        <w:numPr>
          <w:ilvl w:val="1"/>
          <w:numId w:val="1"/>
        </w:numPr>
      </w:pPr>
      <w:r>
        <w:t>akutní</w:t>
      </w:r>
    </w:p>
    <w:p w:rsidR="00987692" w:rsidRDefault="00987692" w:rsidP="00987692">
      <w:pPr>
        <w:numPr>
          <w:ilvl w:val="1"/>
          <w:numId w:val="1"/>
        </w:numPr>
      </w:pPr>
      <w:r>
        <w:t>chronické</w:t>
      </w:r>
    </w:p>
    <w:p w:rsidR="00987692" w:rsidRDefault="00987692" w:rsidP="00987692">
      <w:pPr>
        <w:numPr>
          <w:ilvl w:val="1"/>
          <w:numId w:val="1"/>
        </w:numPr>
      </w:pPr>
      <w:r>
        <w:t>recidivující</w:t>
      </w:r>
    </w:p>
    <w:p w:rsidR="00987692" w:rsidRDefault="00987692" w:rsidP="00987692">
      <w:pPr>
        <w:numPr>
          <w:ilvl w:val="0"/>
          <w:numId w:val="1"/>
        </w:numPr>
      </w:pPr>
      <w:r>
        <w:t xml:space="preserve">Podle </w:t>
      </w:r>
      <w:r>
        <w:rPr>
          <w:b/>
          <w:bCs/>
        </w:rPr>
        <w:t>složení sekretu</w:t>
      </w:r>
    </w:p>
    <w:p w:rsidR="00987692" w:rsidRDefault="00987692" w:rsidP="00987692">
      <w:pPr>
        <w:numPr>
          <w:ilvl w:val="1"/>
          <w:numId w:val="1"/>
        </w:numPr>
      </w:pPr>
      <w:r>
        <w:rPr>
          <w:i/>
          <w:iCs/>
        </w:rPr>
        <w:t xml:space="preserve">serózní </w:t>
      </w:r>
      <w:r>
        <w:t>(vodnatý – alergické záněty)</w:t>
      </w:r>
    </w:p>
    <w:p w:rsidR="00987692" w:rsidRDefault="00987692" w:rsidP="00987692">
      <w:pPr>
        <w:numPr>
          <w:ilvl w:val="1"/>
          <w:numId w:val="1"/>
        </w:numPr>
      </w:pPr>
      <w:r>
        <w:rPr>
          <w:i/>
          <w:iCs/>
        </w:rPr>
        <w:t>mukózní</w:t>
      </w:r>
      <w:r>
        <w:t xml:space="preserve"> (hlenovitý)</w:t>
      </w:r>
    </w:p>
    <w:p w:rsidR="00987692" w:rsidRDefault="00987692" w:rsidP="00987692">
      <w:pPr>
        <w:numPr>
          <w:ilvl w:val="1"/>
          <w:numId w:val="1"/>
        </w:numPr>
      </w:pPr>
      <w:r>
        <w:rPr>
          <w:i/>
          <w:iCs/>
        </w:rPr>
        <w:t xml:space="preserve">purulentní </w:t>
      </w:r>
      <w:r>
        <w:t>(hnisavý – bakteriální infekce)</w:t>
      </w:r>
    </w:p>
    <w:p w:rsidR="00987692" w:rsidRDefault="00987692" w:rsidP="00987692">
      <w:pPr>
        <w:numPr>
          <w:ilvl w:val="1"/>
          <w:numId w:val="1"/>
        </w:numPr>
      </w:pPr>
      <w:r>
        <w:rPr>
          <w:i/>
          <w:iCs/>
        </w:rPr>
        <w:t xml:space="preserve">mukopurulentní </w:t>
      </w:r>
      <w:r>
        <w:t>(hlenohnisavý – chlamydiová konjunktivitida)</w:t>
      </w:r>
    </w:p>
    <w:p w:rsidR="00987692" w:rsidRDefault="00987692">
      <w:pPr>
        <w:pStyle w:val="Zkladntextodsazen"/>
      </w:pPr>
      <w:r>
        <w:t>Podobné složení sekretu se samozřejmě netýká jen konjunktivitid, ale například také rhinitid, tj. zánětů nosní dutiny</w:t>
      </w:r>
    </w:p>
    <w:p w:rsidR="00987692" w:rsidRDefault="00F50295">
      <w:pPr>
        <w:pStyle w:val="Nadpis3"/>
      </w:pPr>
      <w:r>
        <w:t>10.2</w:t>
      </w:r>
      <w:r w:rsidR="00987692">
        <w:t>.2 Nespecifické známky konjunktivitid</w:t>
      </w:r>
    </w:p>
    <w:p w:rsidR="00987692" w:rsidRDefault="00987692">
      <w:r>
        <w:t>U konjunktivitid mohou být přítomny tzv. nespecifické známky. Ne u každého typu jsou přítomny tyto známky všechny. Jde především o tyto známky:</w:t>
      </w:r>
    </w:p>
    <w:p w:rsidR="00987692" w:rsidRDefault="00987692" w:rsidP="00987692">
      <w:pPr>
        <w:numPr>
          <w:ilvl w:val="0"/>
          <w:numId w:val="2"/>
        </w:numPr>
      </w:pPr>
      <w:r>
        <w:rPr>
          <w:b/>
          <w:bCs/>
        </w:rPr>
        <w:t xml:space="preserve">překrvení </w:t>
      </w:r>
      <w:r>
        <w:t>(tzv. povrchová injekce spojivek)</w:t>
      </w:r>
    </w:p>
    <w:p w:rsidR="00987692" w:rsidRDefault="00987692" w:rsidP="00987692">
      <w:pPr>
        <w:numPr>
          <w:ilvl w:val="0"/>
          <w:numId w:val="2"/>
        </w:numPr>
      </w:pPr>
      <w:r>
        <w:rPr>
          <w:b/>
          <w:bCs/>
        </w:rPr>
        <w:t>otok spojivky</w:t>
      </w:r>
      <w:r>
        <w:t xml:space="preserve"> (chemóza)</w:t>
      </w:r>
    </w:p>
    <w:p w:rsidR="00987692" w:rsidRDefault="00987692" w:rsidP="00987692">
      <w:pPr>
        <w:numPr>
          <w:ilvl w:val="0"/>
          <w:numId w:val="2"/>
        </w:numPr>
      </w:pPr>
      <w:r>
        <w:t xml:space="preserve">někdy také </w:t>
      </w:r>
      <w:r>
        <w:rPr>
          <w:b/>
          <w:bCs/>
        </w:rPr>
        <w:t>podspojivkové krvácení</w:t>
      </w:r>
      <w:r>
        <w:t xml:space="preserve"> (hemorhagické konjunktivitidy)</w:t>
      </w:r>
    </w:p>
    <w:p w:rsidR="00987692" w:rsidRDefault="00987692" w:rsidP="00987692">
      <w:pPr>
        <w:numPr>
          <w:ilvl w:val="0"/>
          <w:numId w:val="2"/>
        </w:numPr>
      </w:pPr>
      <w:r>
        <w:rPr>
          <w:b/>
          <w:bCs/>
        </w:rPr>
        <w:t>papilární reakce</w:t>
      </w:r>
      <w:r>
        <w:t xml:space="preserve"> = hyperplazie spojivkového epitelu (epitel se formuje do útvarů zvaných papily, různě velkých podle stupně reakce)</w:t>
      </w:r>
    </w:p>
    <w:p w:rsidR="00987692" w:rsidRDefault="00987692" w:rsidP="00987692">
      <w:pPr>
        <w:numPr>
          <w:ilvl w:val="0"/>
          <w:numId w:val="2"/>
        </w:numPr>
      </w:pPr>
      <w:r>
        <w:rPr>
          <w:b/>
          <w:bCs/>
        </w:rPr>
        <w:t>folikulární reakce</w:t>
      </w:r>
      <w:r>
        <w:t xml:space="preserve"> = tvorba uzlíků lymfatické (mízní) tkáně</w:t>
      </w:r>
    </w:p>
    <w:p w:rsidR="00987692" w:rsidRDefault="00987692" w:rsidP="00987692">
      <w:pPr>
        <w:numPr>
          <w:ilvl w:val="0"/>
          <w:numId w:val="2"/>
        </w:numPr>
      </w:pPr>
      <w:r>
        <w:rPr>
          <w:b/>
          <w:bCs/>
        </w:rPr>
        <w:t xml:space="preserve">pseudomembrány </w:t>
      </w:r>
      <w:r>
        <w:t>(odstranitelný koagulovaný sekret) a membrány (obtížně odstranitelné, v nekrotické vrstvě spojivky)</w:t>
      </w:r>
    </w:p>
    <w:p w:rsidR="00987692" w:rsidRDefault="00F50295">
      <w:pPr>
        <w:pStyle w:val="Nadpis3"/>
      </w:pPr>
      <w:r>
        <w:t>10.2</w:t>
      </w:r>
      <w:r w:rsidR="00987692">
        <w:t>.3 Hyperakutní bakteriální konjunktivitis</w:t>
      </w:r>
    </w:p>
    <w:p w:rsidR="00987692" w:rsidRDefault="00987692">
      <w:r>
        <w:rPr>
          <w:b/>
          <w:bCs/>
        </w:rPr>
        <w:t xml:space="preserve">Příčinou </w:t>
      </w:r>
      <w:r>
        <w:t xml:space="preserve">této velmi rychle probíhající nemoci může být </w:t>
      </w:r>
      <w:r>
        <w:rPr>
          <w:i/>
          <w:iCs/>
        </w:rPr>
        <w:t>Neisseria gonorrhoeae</w:t>
      </w:r>
      <w:r>
        <w:t xml:space="preserve"> (gonokok, původce kapavky) nebo </w:t>
      </w:r>
      <w:r>
        <w:rPr>
          <w:i/>
          <w:iCs/>
        </w:rPr>
        <w:t>Neisseria meningitidis</w:t>
      </w:r>
      <w:r>
        <w:t xml:space="preserve"> (meningokok)</w:t>
      </w:r>
    </w:p>
    <w:p w:rsidR="00987692" w:rsidRDefault="00987692">
      <w:r>
        <w:rPr>
          <w:b/>
          <w:bCs/>
        </w:rPr>
        <w:t>Klinický obraz</w:t>
      </w:r>
      <w:r>
        <w:t xml:space="preserve"> zahrnuje papilární hyperplazii spojivky s hustou hnisavou sekrecí a otok víčka</w:t>
      </w:r>
    </w:p>
    <w:p w:rsidR="00987692" w:rsidRDefault="00987692">
      <w:r>
        <w:t>postižení rohovky (i vřed) častější u kapavčité konjunktivitidy</w:t>
      </w:r>
    </w:p>
    <w:p w:rsidR="00987692" w:rsidRDefault="00987692">
      <w:r>
        <w:t>možnost vzniku membrán a pseudomembrán</w:t>
      </w:r>
    </w:p>
    <w:p w:rsidR="00987692" w:rsidRDefault="00987692">
      <w:r>
        <w:rPr>
          <w:b/>
          <w:bCs/>
        </w:rPr>
        <w:lastRenderedPageBreak/>
        <w:t>Diagnostika</w:t>
      </w:r>
      <w:r>
        <w:t xml:space="preserve"> je možná pomocí kultivace; na gonokoky je ovšem nutno myslet, při běžné kultivaci se totiž neodhalí, mikrobiolog použít obohacenou půdu (čokoládový agar). Proto je potřeba napsat na žádanku, že je požadováno toto vyšetření</w:t>
      </w:r>
    </w:p>
    <w:p w:rsidR="00987692" w:rsidRDefault="00987692">
      <w:r>
        <w:rPr>
          <w:b/>
          <w:bCs/>
        </w:rPr>
        <w:t>Lékem volby</w:t>
      </w:r>
      <w:r>
        <w:t xml:space="preserve"> je u obou původců krystalický penicilin</w:t>
      </w:r>
    </w:p>
    <w:p w:rsidR="00987692" w:rsidRDefault="00F50295">
      <w:pPr>
        <w:pStyle w:val="Nadpis3"/>
      </w:pPr>
      <w:r>
        <w:t>10.2</w:t>
      </w:r>
      <w:r w:rsidR="00987692">
        <w:t>.4 Akutní bakteriální konjunktivitis</w:t>
      </w:r>
    </w:p>
    <w:p w:rsidR="00987692" w:rsidRDefault="00987692">
      <w:r>
        <w:t xml:space="preserve">Začíná jednostrannou povrchovou infekcí, u které </w:t>
      </w:r>
      <w:r>
        <w:rPr>
          <w:b/>
          <w:bCs/>
        </w:rPr>
        <w:t>hlenohnisavá sekrece "slepuje" víčka</w:t>
      </w:r>
      <w:r>
        <w:t xml:space="preserve">. Během jednoho až dvou dnů je napadeno i druhé oko. I </w:t>
      </w:r>
      <w:r>
        <w:rPr>
          <w:b/>
          <w:bCs/>
        </w:rPr>
        <w:t>bez léčby odezní</w:t>
      </w:r>
      <w:r>
        <w:t xml:space="preserve"> během 7 až 14 dnů.</w:t>
      </w:r>
    </w:p>
    <w:p w:rsidR="00987692" w:rsidRDefault="00987692">
      <w:r>
        <w:rPr>
          <w:b/>
          <w:bCs/>
        </w:rPr>
        <w:t>Léčba může infekci zkrátit</w:t>
      </w:r>
      <w:r>
        <w:t xml:space="preserve"> (kapky s antibiotikem – volba antibiotika podle původce); celková antibiotika se volí jen u komplikací</w:t>
      </w:r>
    </w:p>
    <w:p w:rsidR="00987692" w:rsidRDefault="00F50295">
      <w:pPr>
        <w:pStyle w:val="Nadpis4"/>
      </w:pPr>
      <w:r>
        <w:t>10.2</w:t>
      </w:r>
      <w:r w:rsidR="00987692">
        <w:t>.4.1 Nejčastější původci akutních bakteriálních konjunktivitid</w:t>
      </w:r>
    </w:p>
    <w:p w:rsidR="00987692" w:rsidRDefault="00987692" w:rsidP="00987692">
      <w:pPr>
        <w:numPr>
          <w:ilvl w:val="0"/>
          <w:numId w:val="3"/>
        </w:numPr>
      </w:pPr>
      <w:r>
        <w:rPr>
          <w:b/>
          <w:bCs/>
          <w:i/>
          <w:iCs/>
        </w:rPr>
        <w:t>Staphylococcus aureus</w:t>
      </w:r>
      <w:r>
        <w:t xml:space="preserve"> – akutní recidivující nebo chronické záněty spojivek. Sekundárně může vzniknout </w:t>
      </w:r>
      <w:r>
        <w:rPr>
          <w:b/>
          <w:bCs/>
        </w:rPr>
        <w:t>reakce přecitlivělosti – flykténa</w:t>
      </w:r>
    </w:p>
    <w:p w:rsidR="00987692" w:rsidRDefault="00987692" w:rsidP="00987692">
      <w:pPr>
        <w:numPr>
          <w:ilvl w:val="0"/>
          <w:numId w:val="3"/>
        </w:numPr>
      </w:pPr>
      <w:r>
        <w:rPr>
          <w:b/>
          <w:bCs/>
          <w:i/>
          <w:iCs/>
        </w:rPr>
        <w:t>Streptococcus pneumoniae</w:t>
      </w:r>
      <w:r>
        <w:t xml:space="preserve"> – často u dětí v zimním období, bývá současné postižení plic, bývají petechie (krvavé tečky)</w:t>
      </w:r>
    </w:p>
    <w:p w:rsidR="00987692" w:rsidRDefault="00987692" w:rsidP="00987692">
      <w:pPr>
        <w:numPr>
          <w:ilvl w:val="0"/>
          <w:numId w:val="3"/>
        </w:numPr>
      </w:pPr>
      <w:r>
        <w:rPr>
          <w:b/>
          <w:bCs/>
          <w:i/>
          <w:iCs/>
        </w:rPr>
        <w:t>Haemophilus influenzae</w:t>
      </w:r>
      <w:r>
        <w:t xml:space="preserve"> – spíše v letním období, bývá podspojivkové krvácení</w:t>
      </w:r>
    </w:p>
    <w:p w:rsidR="00987692" w:rsidRDefault="00987692" w:rsidP="00987692">
      <w:pPr>
        <w:numPr>
          <w:ilvl w:val="0"/>
          <w:numId w:val="3"/>
        </w:numPr>
      </w:pPr>
      <w:r>
        <w:rPr>
          <w:b/>
          <w:bCs/>
          <w:i/>
          <w:iCs/>
        </w:rPr>
        <w:t>Corynebacterium diphtheriae</w:t>
      </w:r>
      <w:r>
        <w:t xml:space="preserve"> (původce záškrtu) – vzácně</w:t>
      </w:r>
    </w:p>
    <w:p w:rsidR="00987692" w:rsidRDefault="00987692" w:rsidP="00987692">
      <w:pPr>
        <w:numPr>
          <w:ilvl w:val="0"/>
          <w:numId w:val="3"/>
        </w:numPr>
      </w:pPr>
      <w:r>
        <w:rPr>
          <w:b/>
          <w:bCs/>
          <w:i/>
          <w:iCs/>
        </w:rPr>
        <w:t>Moraxella lacunata</w:t>
      </w:r>
      <w:r>
        <w:t xml:space="preserve"> – akutní i chronické záněty, často rizikové skupiny populace (chroničtí alkoholici, narkomani, podvyživení)</w:t>
      </w:r>
    </w:p>
    <w:p w:rsidR="00987692" w:rsidRDefault="00F50295">
      <w:pPr>
        <w:pStyle w:val="Nadpis3"/>
      </w:pPr>
      <w:r>
        <w:t>10.2</w:t>
      </w:r>
      <w:r w:rsidR="00987692">
        <w:t>.5 Akutní virová konjunktivitis</w:t>
      </w:r>
    </w:p>
    <w:p w:rsidR="00987692" w:rsidRDefault="00987692">
      <w:r>
        <w:t xml:space="preserve">Uplatňují se především </w:t>
      </w:r>
      <w:r>
        <w:rPr>
          <w:b/>
          <w:bCs/>
        </w:rPr>
        <w:t>adenoviry</w:t>
      </w:r>
      <w:r>
        <w:t xml:space="preserve">. Často je současně přítomna infekce dýchacích cest. Nemoc se může šířit neumytýma rukama, kontaminovanými kapkami apod. Nemoc většinou postihne nejdříve jedno, pak i druhé oko. Na rozdíl od bakteriálních konjunktivitid tu </w:t>
      </w:r>
      <w:r>
        <w:rPr>
          <w:b/>
          <w:bCs/>
        </w:rPr>
        <w:t>léčba příčiny</w:t>
      </w:r>
      <w:r>
        <w:t xml:space="preserve"> neexistuje. V akutní fázi pomáhají studené obklady, tmavé brýle, kapky na vazokonstrikci. Důležité je nepodávat (ani lokálně) antibiotika.</w:t>
      </w:r>
    </w:p>
    <w:p w:rsidR="00987692" w:rsidRDefault="00F50295">
      <w:pPr>
        <w:pStyle w:val="Nadpis4"/>
      </w:pPr>
      <w:r>
        <w:t>10.2</w:t>
      </w:r>
      <w:r w:rsidR="00987692">
        <w:t>.5.1 Nejčastější původci akutních virových konjunktivitid</w:t>
      </w:r>
    </w:p>
    <w:p w:rsidR="00987692" w:rsidRDefault="00987692" w:rsidP="00987692">
      <w:pPr>
        <w:numPr>
          <w:ilvl w:val="0"/>
          <w:numId w:val="4"/>
        </w:numPr>
      </w:pPr>
      <w:r>
        <w:t>Některé typy adenovirů</w:t>
      </w:r>
    </w:p>
    <w:p w:rsidR="00987692" w:rsidRDefault="00987692" w:rsidP="00987692">
      <w:pPr>
        <w:pStyle w:val="Zkladntextodsazen"/>
        <w:numPr>
          <w:ilvl w:val="0"/>
          <w:numId w:val="4"/>
        </w:numPr>
      </w:pPr>
      <w:r>
        <w:t>Virus prostého oparu (herpes simplex virus – HSV)</w:t>
      </w:r>
    </w:p>
    <w:p w:rsidR="00987692" w:rsidRDefault="00987692" w:rsidP="00987692">
      <w:pPr>
        <w:numPr>
          <w:ilvl w:val="0"/>
          <w:numId w:val="4"/>
        </w:numPr>
      </w:pPr>
      <w:r>
        <w:t>Virus Ebsteina a Barové (EB virus, virus infekční mononukleózy)</w:t>
      </w:r>
    </w:p>
    <w:p w:rsidR="00987692" w:rsidRDefault="00987692" w:rsidP="00987692">
      <w:pPr>
        <w:numPr>
          <w:ilvl w:val="0"/>
          <w:numId w:val="4"/>
        </w:numPr>
      </w:pPr>
      <w:r>
        <w:t>Virus planých neštovic a pásového oparu (VZV – varicella zoster virus)</w:t>
      </w:r>
    </w:p>
    <w:p w:rsidR="00987692" w:rsidRDefault="00987692" w:rsidP="00987692">
      <w:pPr>
        <w:numPr>
          <w:ilvl w:val="0"/>
          <w:numId w:val="4"/>
        </w:numPr>
      </w:pPr>
      <w:r>
        <w:t>Některé enteroviry</w:t>
      </w:r>
    </w:p>
    <w:p w:rsidR="00987692" w:rsidRDefault="00987692" w:rsidP="00987692">
      <w:pPr>
        <w:numPr>
          <w:ilvl w:val="0"/>
          <w:numId w:val="4"/>
        </w:numPr>
      </w:pPr>
      <w:r>
        <w:t>Virus molluscum contagiosum</w:t>
      </w:r>
    </w:p>
    <w:p w:rsidR="00987692" w:rsidRDefault="00987692" w:rsidP="00987692">
      <w:pPr>
        <w:numPr>
          <w:ilvl w:val="0"/>
          <w:numId w:val="4"/>
        </w:numPr>
      </w:pPr>
      <w:r>
        <w:t>Papilomaviry</w:t>
      </w:r>
    </w:p>
    <w:p w:rsidR="00987692" w:rsidRDefault="00F50295">
      <w:pPr>
        <w:pStyle w:val="Nadpis4"/>
      </w:pPr>
      <w:r>
        <w:t>10.2</w:t>
      </w:r>
      <w:r w:rsidR="00987692">
        <w:t>.5.2 Adenovirové konjunktivitidy</w:t>
      </w:r>
    </w:p>
    <w:p w:rsidR="00987692" w:rsidRDefault="00987692">
      <w:r>
        <w:t>Epidemiologicky souvisí s infekcí HCD (v zimě) a s koupáním (v létě). Klinický obraz se může lišit u různých serotypů.</w:t>
      </w:r>
    </w:p>
    <w:p w:rsidR="00987692" w:rsidRDefault="00987692">
      <w:r>
        <w:rPr>
          <w:b/>
          <w:bCs/>
        </w:rPr>
        <w:t>Epidemická keratokonjunktivitida</w:t>
      </w:r>
      <w:r>
        <w:t xml:space="preserve"> </w:t>
      </w:r>
      <w:r>
        <w:rPr>
          <w:b/>
          <w:bCs/>
        </w:rPr>
        <w:t xml:space="preserve">(KCE) </w:t>
      </w:r>
      <w:r>
        <w:t>je způsobena především serotypy 8, 19 a 37. Projevuje se jako akutní folikulární zánět, doprovázený překrvením, řezáním, pálením a světloplachostí. Sekret je serózní (vodový), mohou být přítomny také membrány a pseudomembrány.</w:t>
      </w:r>
    </w:p>
    <w:p w:rsidR="00987692" w:rsidRDefault="00987692">
      <w:r>
        <w:rPr>
          <w:b/>
          <w:bCs/>
        </w:rPr>
        <w:t>Fagyngokonjunktivální horečka (PCF)</w:t>
      </w:r>
      <w:r>
        <w:t xml:space="preserve"> je způsobena zejména serotypy 3, 4 a 7. Je to oboustranná folikulární konjunktivitida s faryngitidou, horečkou a zduřením uzlin.</w:t>
      </w:r>
    </w:p>
    <w:p w:rsidR="00987692" w:rsidRDefault="00987692">
      <w:r>
        <w:rPr>
          <w:b/>
          <w:bCs/>
        </w:rPr>
        <w:t>Chronická papilární konjunktivitida</w:t>
      </w:r>
      <w:r>
        <w:t xml:space="preserve"> je oproti předchozím dvěma vzácná.</w:t>
      </w:r>
    </w:p>
    <w:p w:rsidR="00987692" w:rsidRDefault="00F50295">
      <w:pPr>
        <w:pStyle w:val="Nadpis4"/>
      </w:pPr>
      <w:r>
        <w:t>10.2</w:t>
      </w:r>
      <w:r w:rsidR="00987692">
        <w:t>.5.3 Konjunktivitida a keratokonjunktivitida způsobená HSV</w:t>
      </w:r>
    </w:p>
    <w:p w:rsidR="00987692" w:rsidRDefault="00987692">
      <w:r>
        <w:t xml:space="preserve">Původcem je HSV (virus prostého oparu). Stejně jako u jiných infekcí způsobených tímto virem je potřeba rozlišit primární infekci a reaktivaci viru. Při reaktivaci nejde o nový přenos infekce, pouze se aktivuje virus, který již byl přítomen v latentní formě (v senzorických nervových gangliích). </w:t>
      </w:r>
      <w:r>
        <w:rPr>
          <w:b/>
          <w:bCs/>
        </w:rPr>
        <w:t>Primární infekce</w:t>
      </w:r>
      <w:r>
        <w:t xml:space="preserve"> se normálně projevuje puchýřky v ústech, ale může být i oční postižení. Na oku jde o </w:t>
      </w:r>
      <w:r>
        <w:rPr>
          <w:b/>
          <w:bCs/>
        </w:rPr>
        <w:t>jednostranný zánět spojivky a víčka</w:t>
      </w:r>
      <w:r>
        <w:t xml:space="preserve">, puchýřky na víčku, přítomna je folikulární reakce na spojivce. Ve více než 65 % </w:t>
      </w:r>
      <w:r>
        <w:rPr>
          <w:b/>
          <w:bCs/>
        </w:rPr>
        <w:t>současně přítomna keratitida</w:t>
      </w:r>
      <w:r>
        <w:t xml:space="preserve">, nejčastěji povrchová; možné je ale i postižení hlubších vrstev rohovky. U tzv. geografické forma keratitidy – </w:t>
      </w:r>
      <w:r>
        <w:lastRenderedPageBreak/>
        <w:t>postižená oblast připomíná mapu. V </w:t>
      </w:r>
      <w:r>
        <w:rPr>
          <w:b/>
          <w:bCs/>
        </w:rPr>
        <w:t>diagnostice</w:t>
      </w:r>
      <w:r>
        <w:t xml:space="preserve"> je možný průkaz antigenu ze spojivkového stěru, případně pěstování viru na tkáňové kultuře. K </w:t>
      </w:r>
      <w:r>
        <w:rPr>
          <w:b/>
          <w:bCs/>
        </w:rPr>
        <w:t>léčbě</w:t>
      </w:r>
      <w:r>
        <w:t xml:space="preserve"> se používá acyklovir (ZOVIRAX, HERPESIN).</w:t>
      </w:r>
    </w:p>
    <w:p w:rsidR="00987692" w:rsidRDefault="00F50295">
      <w:pPr>
        <w:pStyle w:val="Nadpis4"/>
      </w:pPr>
      <w:r>
        <w:t>10.2</w:t>
      </w:r>
      <w:r w:rsidR="00987692">
        <w:t>.5.4 Konjunktivitida způsobená EBV</w:t>
      </w:r>
    </w:p>
    <w:p w:rsidR="00987692" w:rsidRDefault="00987692">
      <w:r>
        <w:rPr>
          <w:b/>
          <w:bCs/>
        </w:rPr>
        <w:t>Epsteinův-Barrové (EB) virus</w:t>
      </w:r>
      <w:r>
        <w:t xml:space="preserve"> je </w:t>
      </w:r>
      <w:r>
        <w:rPr>
          <w:b/>
          <w:bCs/>
        </w:rPr>
        <w:t>původce infekční mononukleózy</w:t>
      </w:r>
      <w:r>
        <w:t>. I on patří mezi herpesviry.</w:t>
      </w:r>
    </w:p>
    <w:p w:rsidR="00987692" w:rsidRDefault="00987692">
      <w:r>
        <w:t>Je také příčinou Burkittova lymfomu a nazofaryngeálního karcinomu. Přenáší se slinami, promořenost populace je velmi vysoká (u třicetiletých už je to 90 %).</w:t>
      </w:r>
    </w:p>
    <w:p w:rsidR="00987692" w:rsidRDefault="00987692">
      <w:r>
        <w:t xml:space="preserve">U více než 40 % případů mononukleózy je součástí </w:t>
      </w:r>
      <w:r>
        <w:rPr>
          <w:b/>
          <w:bCs/>
        </w:rPr>
        <w:t>klinického obrazu</w:t>
      </w:r>
      <w:r>
        <w:t xml:space="preserve"> zánět spojivek. Infekce začíná jako folikulární a papilární konjunktivitida, převážně jednostranná.</w:t>
      </w:r>
    </w:p>
    <w:p w:rsidR="00987692" w:rsidRDefault="00987692">
      <w:r>
        <w:t>V </w:t>
      </w:r>
      <w:r>
        <w:rPr>
          <w:b/>
          <w:bCs/>
        </w:rPr>
        <w:t>diagnostice</w:t>
      </w:r>
      <w:r>
        <w:t xml:space="preserve"> se používá průkaz antigenů a průkaz protilátek. Jako první se zpravidla dají prokázat protilátky proti kapsidě viru – anti VCA. Protilátky proti jadernému antigenu (anti-EBNA) jsou průkazné později. </w:t>
      </w:r>
      <w:r>
        <w:rPr>
          <w:b/>
          <w:bCs/>
        </w:rPr>
        <w:t>Léčba</w:t>
      </w:r>
      <w:r>
        <w:t xml:space="preserve"> acyklovirem.</w:t>
      </w:r>
    </w:p>
    <w:p w:rsidR="00987692" w:rsidRDefault="00F50295">
      <w:pPr>
        <w:pStyle w:val="Nadpis4"/>
      </w:pPr>
      <w:r>
        <w:t>10.2</w:t>
      </w:r>
      <w:r w:rsidR="00987692">
        <w:t>.5.5 Konjunktivitida způsobená VZV</w:t>
      </w:r>
    </w:p>
    <w:p w:rsidR="00987692" w:rsidRDefault="00987692">
      <w:r>
        <w:rPr>
          <w:b/>
          <w:bCs/>
        </w:rPr>
        <w:t>Varicella-zoster virus</w:t>
      </w:r>
      <w:r>
        <w:t xml:space="preserve"> (VZV) je virus planých neštovic a pásového oparu. Virus postihuje primárně zpravidla děti – tato primární infekce se projeví jako </w:t>
      </w:r>
      <w:r>
        <w:rPr>
          <w:b/>
          <w:bCs/>
        </w:rPr>
        <w:t>plané neštovice</w:t>
      </w:r>
      <w:r>
        <w:t xml:space="preserve">. Poté je latentně přítomen v gangliu trojklanného (či jiného) nervu a v dospělosti se reaktivuje – nemoc nyní probíhá odlišně, nikoli jako neštovice, ale jako </w:t>
      </w:r>
      <w:r>
        <w:rPr>
          <w:b/>
          <w:bCs/>
        </w:rPr>
        <w:t>pásový opar</w:t>
      </w:r>
      <w:r>
        <w:t>.</w:t>
      </w:r>
    </w:p>
    <w:p w:rsidR="00987692" w:rsidRDefault="00987692">
      <w:r>
        <w:t xml:space="preserve">Z očních příznaků je důležitý </w:t>
      </w:r>
      <w:r>
        <w:rPr>
          <w:b/>
          <w:bCs/>
        </w:rPr>
        <w:t>výsev puchýřů na víčku a spojivce</w:t>
      </w:r>
      <w:r>
        <w:t xml:space="preserve"> (většinou papilární konjunktivitida s povrchovou keratitidou). Zejména je-li zasažen trojklanný nerv, je postižení oka časté</w:t>
      </w:r>
    </w:p>
    <w:p w:rsidR="00987692" w:rsidRDefault="00987692">
      <w:r>
        <w:t>V </w:t>
      </w:r>
      <w:r>
        <w:rPr>
          <w:b/>
          <w:bCs/>
        </w:rPr>
        <w:t>diagnostice</w:t>
      </w:r>
      <w:r>
        <w:t xml:space="preserve"> je možný test přímé imunofluorescence, případně izolace z tkáňové kultury.</w:t>
      </w:r>
    </w:p>
    <w:p w:rsidR="00987692" w:rsidRDefault="00F50295">
      <w:pPr>
        <w:pStyle w:val="Nadpis4"/>
      </w:pPr>
      <w:r>
        <w:t>10.2</w:t>
      </w:r>
      <w:r w:rsidR="00987692">
        <w:t>.5.6 Akutní hemoragická konjunktivitida</w:t>
      </w:r>
    </w:p>
    <w:p w:rsidR="00987692" w:rsidRDefault="00987692">
      <w:r>
        <w:t xml:space="preserve">Tuto chorobu způsobují dva pikornaviry z čeledi Enteroviridae – coxackievirus A24 a enterovirus 70. U obou je ale stejný </w:t>
      </w:r>
      <w:r>
        <w:rPr>
          <w:b/>
          <w:bCs/>
        </w:rPr>
        <w:t>klinický obraz</w:t>
      </w:r>
      <w:r>
        <w:t xml:space="preserve">. Je to zpravidla folikulární konjunktivitida s podspojivkovým krvácením, otok spojivky a víček a zduření uzlin. Bývá také postižení rohovky ve formě </w:t>
      </w:r>
      <w:r>
        <w:rPr>
          <w:b/>
          <w:bCs/>
        </w:rPr>
        <w:t>povrchové keratitidy</w:t>
      </w:r>
      <w:r>
        <w:t>. Z celkové příznaky je přítomna horečka, schvácenost, bolesti hlavy, rýma a kašel. Diagnostika je obtížná, v úvahu přicházejí některé průkazy antigenu. V léčbě se zpravidla používají jen teplé obklady, případně acyklovir v masti</w:t>
      </w:r>
    </w:p>
    <w:p w:rsidR="00987692" w:rsidRDefault="00F50295">
      <w:pPr>
        <w:pStyle w:val="Nadpis4"/>
      </w:pPr>
      <w:r>
        <w:t>10.2</w:t>
      </w:r>
      <w:r w:rsidR="00987692">
        <w:t>.5.7 Konjunktivitida při molluscum contagiosum</w:t>
      </w:r>
    </w:p>
    <w:p w:rsidR="00987692" w:rsidRDefault="00987692">
      <w:r>
        <w:t xml:space="preserve">Původcem je poxvirus. Poxviry jsou největší lidské viry. Do této skupiny patřil i (dnes již vymýcený) virus pravých neštovic. Mimo oko se choroba projevuje </w:t>
      </w:r>
      <w:r>
        <w:rPr>
          <w:b/>
          <w:bCs/>
        </w:rPr>
        <w:t>nebolestivými průsvitnými kožními uzlíky</w:t>
      </w:r>
      <w:r>
        <w:t xml:space="preserve"> (2 až 4 mm). </w:t>
      </w:r>
      <w:r>
        <w:rPr>
          <w:b/>
          <w:bCs/>
        </w:rPr>
        <w:t>Na víčkách</w:t>
      </w:r>
      <w:r>
        <w:t xml:space="preserve"> mohou být tytéž uzlíky, navíc se na oku projevuje </w:t>
      </w:r>
      <w:r>
        <w:rPr>
          <w:b/>
          <w:bCs/>
        </w:rPr>
        <w:t>folikulární konjunktivitidou</w:t>
      </w:r>
      <w:r>
        <w:t xml:space="preserve">, případně povrchovou </w:t>
      </w:r>
      <w:r>
        <w:rPr>
          <w:b/>
          <w:bCs/>
        </w:rPr>
        <w:t>keratitidou</w:t>
      </w:r>
      <w:r>
        <w:t>. Diagnostika je spíše histologická než mikrobiologická. Léčba většinou není nutná, pokud se léčí, pak většinou chirurgicky (excize).</w:t>
      </w:r>
    </w:p>
    <w:p w:rsidR="00987692" w:rsidRDefault="00F50295">
      <w:pPr>
        <w:pStyle w:val="Nadpis4"/>
      </w:pPr>
      <w:r>
        <w:t>10.2</w:t>
      </w:r>
      <w:r w:rsidR="00987692">
        <w:t>.5.8 Papilomavirová konjunktivitida</w:t>
      </w:r>
    </w:p>
    <w:p w:rsidR="00987692" w:rsidRDefault="00987692">
      <w:r>
        <w:rPr>
          <w:b/>
          <w:bCs/>
        </w:rPr>
        <w:t>Papilomaviry</w:t>
      </w:r>
      <w:r>
        <w:t xml:space="preserve"> napadají buňky epitelu kůže a sliznic. Existuje jich mnoho serotypů. Je obecně známo, že některé papilomaviry se podílejí na karcinomech děložního čípku a v současnosti se proti nim očkují mladé dívky (zpravidla ještě před zahájením pohlavního života, tedy ve věku kolem 13 let). </w:t>
      </w:r>
      <w:r>
        <w:rPr>
          <w:b/>
          <w:bCs/>
        </w:rPr>
        <w:t>Na oku</w:t>
      </w:r>
      <w:r>
        <w:t xml:space="preserve"> se najdou malinově červené skvrny na spojivce, případně může být keratitida. </w:t>
      </w:r>
      <w:r>
        <w:rPr>
          <w:b/>
          <w:bCs/>
        </w:rPr>
        <w:t>Diagnostika</w:t>
      </w:r>
      <w:r>
        <w:t xml:space="preserve"> je případně možná pomocí PCR. </w:t>
      </w:r>
      <w:r>
        <w:rPr>
          <w:b/>
          <w:bCs/>
        </w:rPr>
        <w:t>Léčba</w:t>
      </w:r>
      <w:r>
        <w:t xml:space="preserve"> nemusí být vždy nutná, pokud pacient nemá problémy; případně připadá v úvahu chirurgické řešení nebo kryalizace tekutým dusíkem</w:t>
      </w:r>
    </w:p>
    <w:p w:rsidR="00987692" w:rsidRDefault="00F50295">
      <w:pPr>
        <w:pStyle w:val="Nadpis3"/>
      </w:pPr>
      <w:r>
        <w:t>10.2</w:t>
      </w:r>
      <w:r w:rsidR="00987692">
        <w:t>.6 Trachom a jiné chlamydiové konjunktivitidy</w:t>
      </w:r>
    </w:p>
    <w:p w:rsidR="00987692" w:rsidRDefault="00987692">
      <w:r>
        <w:t xml:space="preserve">Trachom je hlavní příčinou slepoty na světě (8 000 000 lidí). Je to konjunktivitida způsobená </w:t>
      </w:r>
      <w:r>
        <w:rPr>
          <w:b/>
          <w:bCs/>
        </w:rPr>
        <w:t xml:space="preserve">bakterií </w:t>
      </w:r>
      <w:r>
        <w:rPr>
          <w:b/>
          <w:bCs/>
          <w:i/>
          <w:iCs/>
        </w:rPr>
        <w:t>Chlamydia trachomatis</w:t>
      </w:r>
      <w:r>
        <w:rPr>
          <w:b/>
          <w:bCs/>
        </w:rPr>
        <w:t xml:space="preserve"> (serotypy A, B, Ba a C). </w:t>
      </w:r>
      <w:r>
        <w:t>Jde o bakterii, která je ovšem hodně zvláštní – stejně jako viry potřebuje k životu cizí buňku.</w:t>
      </w:r>
    </w:p>
    <w:p w:rsidR="00987692" w:rsidRDefault="00987692">
      <w:r>
        <w:t>Trachom se vyskytuje v tropických oblastech, typickou oblastí infekce je zejména Afrika, jižní Asie, Austrálie, část Jižní Ameriky</w:t>
      </w:r>
    </w:p>
    <w:p w:rsidR="00987692" w:rsidRDefault="00987692">
      <w:r>
        <w:t>Šíření infekce přímým kontaktem, infikovaným materiálem, mouchami</w:t>
      </w:r>
    </w:p>
    <w:p w:rsidR="00987692" w:rsidRDefault="00F50295">
      <w:pPr>
        <w:pStyle w:val="Nadpis4"/>
      </w:pPr>
      <w:r>
        <w:lastRenderedPageBreak/>
        <w:t>10.2</w:t>
      </w:r>
      <w:r w:rsidR="00987692">
        <w:t>.6.1 Klinický obraz trachomu</w:t>
      </w:r>
    </w:p>
    <w:p w:rsidR="00987692" w:rsidRDefault="00987692">
      <w:r>
        <w:t xml:space="preserve">Klinický obraz zahrnuje </w:t>
      </w:r>
      <w:r>
        <w:rPr>
          <w:b/>
          <w:bCs/>
        </w:rPr>
        <w:t>překrvení oka</w:t>
      </w:r>
      <w:r>
        <w:t xml:space="preserve">, </w:t>
      </w:r>
      <w:r>
        <w:rPr>
          <w:b/>
          <w:bCs/>
        </w:rPr>
        <w:t>pocit cizího tělesa</w:t>
      </w:r>
      <w:r>
        <w:t xml:space="preserve"> a </w:t>
      </w:r>
      <w:r>
        <w:rPr>
          <w:b/>
          <w:bCs/>
        </w:rPr>
        <w:t>hlenohnisavou sekreci</w:t>
      </w:r>
      <w:r>
        <w:t>. Je přítomen oboustranný folikulární zánět a zduření uzlin před ušima. První zánět sám odeznívá, až opakovaná infekce vede ke vzniku jizevnatých změn.</w:t>
      </w:r>
    </w:p>
    <w:p w:rsidR="00987692" w:rsidRDefault="00F50295">
      <w:pPr>
        <w:pStyle w:val="Nadpis4"/>
      </w:pPr>
      <w:r>
        <w:t>10.2</w:t>
      </w:r>
      <w:r w:rsidR="00987692">
        <w:t>.6.2 Diagnostika a léčba trachomu</w:t>
      </w:r>
    </w:p>
    <w:p w:rsidR="00987692" w:rsidRDefault="00987692">
      <w:r>
        <w:rPr>
          <w:b/>
          <w:bCs/>
        </w:rPr>
        <w:t>Diagnostika</w:t>
      </w:r>
      <w:r>
        <w:t xml:space="preserve"> zahrnuje cytologické vyšetření spojivky, z mikrobiologických vyšetření připadá v úvahu především imunofluorescence a ELISA. Protože jde o bakterii, lze používat antibiotika. lokálně tetracyklin nebo makrolidy. Léčba jizevnatého stádia je chirurgická.</w:t>
      </w:r>
    </w:p>
    <w:p w:rsidR="00987692" w:rsidRDefault="00F50295">
      <w:pPr>
        <w:pStyle w:val="Nadpis4"/>
      </w:pPr>
      <w:r>
        <w:t>10.2</w:t>
      </w:r>
      <w:r w:rsidR="00987692">
        <w:t>.6.3 Jiné chlamydiové konjunktivitidy</w:t>
      </w:r>
    </w:p>
    <w:p w:rsidR="00987692" w:rsidRDefault="00F50295">
      <w:pPr>
        <w:pStyle w:val="Nadpis5"/>
      </w:pPr>
      <w:r>
        <w:t>10.2</w:t>
      </w:r>
      <w:r w:rsidR="00987692">
        <w:t>.6.3.1 Inkluzní konjunktivitida dospělých</w:t>
      </w:r>
    </w:p>
    <w:p w:rsidR="00987692" w:rsidRDefault="00987692">
      <w:r>
        <w:t xml:space="preserve">Původcem jsou serotypy </w:t>
      </w:r>
      <w:r>
        <w:rPr>
          <w:i/>
          <w:iCs/>
        </w:rPr>
        <w:t xml:space="preserve">Chlamydia trachomatis </w:t>
      </w:r>
      <w:r>
        <w:t>D až K. Z příznaků je přítomen zánět víčka, zčervenání oka, řezání, hlenohnis a zvětšené uzliny.</w:t>
      </w:r>
    </w:p>
    <w:p w:rsidR="00987692" w:rsidRDefault="00F50295">
      <w:pPr>
        <w:pStyle w:val="Nadpis5"/>
      </w:pPr>
      <w:r>
        <w:t>10.2</w:t>
      </w:r>
      <w:r w:rsidR="00987692">
        <w:t>.6.3.2 Konjunktivitida při lymfogranuloma venereum</w:t>
      </w:r>
    </w:p>
    <w:p w:rsidR="00987692" w:rsidRDefault="00987692">
      <w:r>
        <w:t xml:space="preserve">Původcem je opět </w:t>
      </w:r>
      <w:r>
        <w:rPr>
          <w:i/>
          <w:iCs/>
        </w:rPr>
        <w:t>Chlamydia trachomatis</w:t>
      </w:r>
      <w:r>
        <w:t xml:space="preserve">, ale tentokrát serotypy L1, L2, L3, které způsobují klasickou pohlavní chorobu zvanou lymfogranuloma venereum. </w:t>
      </w:r>
      <w:r>
        <w:rPr>
          <w:b/>
          <w:bCs/>
        </w:rPr>
        <w:t>Projevuje</w:t>
      </w:r>
      <w:r>
        <w:t xml:space="preserve"> se jako folikulární konjunktivitida, případě s keratitidou.</w:t>
      </w:r>
    </w:p>
    <w:p w:rsidR="00987692" w:rsidRDefault="00F50295">
      <w:pPr>
        <w:pStyle w:val="Nadpis5"/>
      </w:pPr>
      <w:r>
        <w:t>10.2</w:t>
      </w:r>
      <w:r w:rsidR="00987692">
        <w:t>.6.3.3 Konjunktivitida způsobená chlamydophilami</w:t>
      </w:r>
    </w:p>
    <w:p w:rsidR="00987692" w:rsidRDefault="00987692">
      <w:r>
        <w:t xml:space="preserve">Chlamydophily jsou blízce příbuzné pravým chlamydiím, donedávna se řadily s nimi společně do jednoho rodu (Chlamydia). Konjunktivitida způsobená </w:t>
      </w:r>
      <w:r>
        <w:rPr>
          <w:i/>
          <w:iCs/>
        </w:rPr>
        <w:t>Chlamydophlia psittaci</w:t>
      </w:r>
      <w:r>
        <w:t xml:space="preserve"> se obvykle projevuje oboustranná folikulární konjunktivitida. Možná je také konjunktivitida způsobená </w:t>
      </w:r>
      <w:r>
        <w:rPr>
          <w:i/>
          <w:iCs/>
        </w:rPr>
        <w:t>Chlamydophila pneumoniae</w:t>
      </w:r>
      <w:r>
        <w:t>.</w:t>
      </w:r>
    </w:p>
    <w:p w:rsidR="00987692" w:rsidRDefault="00F50295">
      <w:pPr>
        <w:pStyle w:val="Nadpis3"/>
      </w:pPr>
      <w:r>
        <w:t>10.2</w:t>
      </w:r>
      <w:r w:rsidR="00987692">
        <w:t>.7 Mykotické a parazitární konjunktivitidy</w:t>
      </w:r>
    </w:p>
    <w:p w:rsidR="00987692" w:rsidRDefault="00F50295">
      <w:pPr>
        <w:pStyle w:val="Nadpis4"/>
      </w:pPr>
      <w:r>
        <w:t>10.2</w:t>
      </w:r>
      <w:r w:rsidR="00987692">
        <w:t>.7.1 Mykotické konjunktivitidy</w:t>
      </w:r>
    </w:p>
    <w:p w:rsidR="00987692" w:rsidRDefault="00987692">
      <w:pPr>
        <w:rPr>
          <w:i/>
          <w:iCs/>
        </w:rPr>
      </w:pPr>
      <w:r>
        <w:t xml:space="preserve">Jsou vzácné, častější u dětí a imunosuprimovaných nemocných. Mezi původce patří </w:t>
      </w:r>
      <w:r>
        <w:rPr>
          <w:i/>
          <w:iCs/>
        </w:rPr>
        <w:t>Candida</w:t>
      </w:r>
      <w:r>
        <w:t xml:space="preserve"> sp., </w:t>
      </w:r>
      <w:r>
        <w:rPr>
          <w:i/>
          <w:iCs/>
        </w:rPr>
        <w:t>Sporothrix schencki</w:t>
      </w:r>
      <w:r>
        <w:t xml:space="preserve"> či </w:t>
      </w:r>
      <w:r>
        <w:rPr>
          <w:i/>
          <w:iCs/>
        </w:rPr>
        <w:t>Coccidioides immitis.</w:t>
      </w:r>
    </w:p>
    <w:p w:rsidR="00987692" w:rsidRDefault="00987692">
      <w:r>
        <w:t xml:space="preserve">U </w:t>
      </w:r>
      <w:r>
        <w:rPr>
          <w:b/>
          <w:bCs/>
        </w:rPr>
        <w:t>kandidové konjunktivitidy</w:t>
      </w:r>
      <w:r>
        <w:t xml:space="preserve"> se choroba projeví jako měkké bílé okrsky na povrchu spojivky. U některých dalších původců  jsou přítomny granulomatózní záněty spojivky. V léčbě se používají výplachy roztoky Betadine, případně antimykotika – zejména natamycin.</w:t>
      </w:r>
    </w:p>
    <w:p w:rsidR="00987692" w:rsidRDefault="00F50295">
      <w:pPr>
        <w:pStyle w:val="Nadpis4"/>
      </w:pPr>
      <w:r>
        <w:t>10.2</w:t>
      </w:r>
      <w:r w:rsidR="00987692">
        <w:t>.7.1 Parazitární konjunktivitidy</w:t>
      </w:r>
    </w:p>
    <w:p w:rsidR="00987692" w:rsidRDefault="00987692">
      <w:r>
        <w:t>Spojivku může infikovat např. svalovec stočený (</w:t>
      </w:r>
      <w:r>
        <w:rPr>
          <w:i/>
          <w:iCs/>
        </w:rPr>
        <w:t>Trichinella spiralis</w:t>
      </w:r>
      <w:r>
        <w:t>), některé filárie (</w:t>
      </w:r>
      <w:r>
        <w:rPr>
          <w:i/>
          <w:iCs/>
        </w:rPr>
        <w:t>Onchocerca volvulus</w:t>
      </w:r>
      <w:r>
        <w:t xml:space="preserve">, </w:t>
      </w:r>
      <w:r>
        <w:rPr>
          <w:i/>
          <w:iCs/>
        </w:rPr>
        <w:t>Loa loa</w:t>
      </w:r>
      <w:r>
        <w:t>) nebo leishmanie. Ve spojivce se také mohou líhnout larvy některých much.</w:t>
      </w:r>
    </w:p>
    <w:p w:rsidR="00987692" w:rsidRDefault="00F50295">
      <w:pPr>
        <w:pStyle w:val="Nadpis3"/>
      </w:pPr>
      <w:r>
        <w:t>10.2</w:t>
      </w:r>
      <w:r w:rsidR="00987692">
        <w:t>.8 Novorozenecké konjunktivitidy</w:t>
      </w:r>
    </w:p>
    <w:p w:rsidR="00987692" w:rsidRDefault="00987692">
      <w:pPr>
        <w:pStyle w:val="Zkladntextodsazen"/>
      </w:pPr>
      <w:r>
        <w:t>Často jde o získán získání infekce během porodu. Mezi původce patří především:</w:t>
      </w:r>
    </w:p>
    <w:p w:rsidR="00987692" w:rsidRDefault="00987692" w:rsidP="00987692">
      <w:pPr>
        <w:numPr>
          <w:ilvl w:val="0"/>
          <w:numId w:val="5"/>
        </w:numPr>
      </w:pPr>
      <w:r>
        <w:rPr>
          <w:i/>
          <w:iCs/>
        </w:rPr>
        <w:t>Chlamydia trachomatis</w:t>
      </w:r>
      <w:r>
        <w:t xml:space="preserve"> 40 % (většinou jde o sérotypy D až K)</w:t>
      </w:r>
    </w:p>
    <w:p w:rsidR="00987692" w:rsidRDefault="00987692" w:rsidP="00987692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>Neisseria gonorrhoeae</w:t>
      </w:r>
    </w:p>
    <w:p w:rsidR="00987692" w:rsidRDefault="00987692" w:rsidP="00987692">
      <w:pPr>
        <w:numPr>
          <w:ilvl w:val="0"/>
          <w:numId w:val="5"/>
        </w:numPr>
      </w:pPr>
      <w:r>
        <w:t>Streptokoky, stafylokoky, enterobakterie, herpesviry, vzácně kandidy</w:t>
      </w:r>
    </w:p>
    <w:p w:rsidR="00987692" w:rsidRDefault="00987692">
      <w:r>
        <w:rPr>
          <w:b/>
          <w:bCs/>
        </w:rPr>
        <w:t>Léčba</w:t>
      </w:r>
      <w:r>
        <w:t xml:space="preserve"> je pokud možno cílená podle původce. </w:t>
      </w:r>
      <w:r>
        <w:rPr>
          <w:b/>
          <w:bCs/>
        </w:rPr>
        <w:t>Prevence</w:t>
      </w:r>
      <w:r>
        <w:t xml:space="preserve"> se provádí hned po narození. Jde o tzv. crédéizaci – vkapávání roztoku dusičnanu stříbrného nebo septonexu do oka.</w:t>
      </w:r>
    </w:p>
    <w:p w:rsidR="00F50295" w:rsidRDefault="00F50295" w:rsidP="00F50295">
      <w:pPr>
        <w:pStyle w:val="Nadpis2"/>
      </w:pPr>
      <w:r>
        <w:t>10.3 Keratitidy (záněty rohovky)</w:t>
      </w:r>
    </w:p>
    <w:p w:rsidR="00F50295" w:rsidRDefault="00F50295" w:rsidP="00F50295">
      <w:pPr>
        <w:pStyle w:val="Nadpis3"/>
      </w:pPr>
      <w:r>
        <w:t>10.3.1 Bakteriální keratitidy</w:t>
      </w:r>
    </w:p>
    <w:p w:rsidR="00F50295" w:rsidRDefault="00F50295" w:rsidP="00F50295">
      <w:r>
        <w:t xml:space="preserve">Bakteriální keratitidy jsou jednou z hlavních příčin slepoty ve světě. Rizikovým faktorem je dlouhodobá lokální aplikace steroidů. V </w:t>
      </w:r>
      <w:r>
        <w:rPr>
          <w:b/>
          <w:bCs/>
        </w:rPr>
        <w:t>klinickém obrazu</w:t>
      </w:r>
      <w:r>
        <w:t xml:space="preserve"> je patrno překrvení, bolest, světloplachost, případně až rohovkové vředy. </w:t>
      </w:r>
      <w:r>
        <w:rPr>
          <w:b/>
          <w:bCs/>
        </w:rPr>
        <w:t>Diagnostika</w:t>
      </w:r>
      <w:r>
        <w:t xml:space="preserve"> se provádí výtěrem ze spojivkového vaku, případně přímo přenesením materiálu na půdy. </w:t>
      </w:r>
      <w:r>
        <w:rPr>
          <w:b/>
          <w:bCs/>
        </w:rPr>
        <w:t>Biopsie rohovky</w:t>
      </w:r>
      <w:r>
        <w:t xml:space="preserve"> je výjimečně nutná např. u podezření na tuberkulózu.</w:t>
      </w:r>
    </w:p>
    <w:p w:rsidR="00F50295" w:rsidRDefault="00F50295" w:rsidP="00F50295">
      <w:pPr>
        <w:pStyle w:val="Nadpis4"/>
      </w:pPr>
      <w:r>
        <w:lastRenderedPageBreak/>
        <w:t>10.3.1.1 Přehled grampozitivních původců keratitid</w:t>
      </w:r>
    </w:p>
    <w:p w:rsidR="00F50295" w:rsidRDefault="00F50295" w:rsidP="00F50295">
      <w:pPr>
        <w:numPr>
          <w:ilvl w:val="0"/>
          <w:numId w:val="6"/>
        </w:numPr>
      </w:pPr>
      <w:r>
        <w:rPr>
          <w:i/>
          <w:iCs/>
        </w:rPr>
        <w:t xml:space="preserve">Staphylococcus aureus </w:t>
      </w:r>
      <w:r>
        <w:t>– ohraničené krémovité infiltráty</w:t>
      </w:r>
    </w:p>
    <w:p w:rsidR="00F50295" w:rsidRDefault="00F50295" w:rsidP="00F50295">
      <w:pPr>
        <w:numPr>
          <w:ilvl w:val="0"/>
          <w:numId w:val="6"/>
        </w:numPr>
      </w:pPr>
      <w:r>
        <w:t>Streptokoky – různé druhy streptokoků, nejagresivnější je S. pyogenes</w:t>
      </w:r>
    </w:p>
    <w:p w:rsidR="00F50295" w:rsidRDefault="00F50295" w:rsidP="00F50295">
      <w:pPr>
        <w:numPr>
          <w:ilvl w:val="0"/>
          <w:numId w:val="6"/>
        </w:numPr>
      </w:pPr>
      <w:r>
        <w:rPr>
          <w:i/>
          <w:iCs/>
        </w:rPr>
        <w:t>Bacillus cereus</w:t>
      </w:r>
      <w:r>
        <w:t xml:space="preserve"> – většinou po úraze, je to volně žijící bakterie, ale v případě infekce může vést k perforaci rohovky během hodin</w:t>
      </w:r>
    </w:p>
    <w:p w:rsidR="00F50295" w:rsidRDefault="00F50295" w:rsidP="00F50295">
      <w:pPr>
        <w:numPr>
          <w:ilvl w:val="0"/>
          <w:numId w:val="6"/>
        </w:numPr>
      </w:pPr>
      <w:r>
        <w:rPr>
          <w:i/>
          <w:iCs/>
        </w:rPr>
        <w:t>Corynebacterium diphtheriae</w:t>
      </w:r>
      <w:r>
        <w:t xml:space="preserve"> – ztráta průhlednosti až roztavení rohovky</w:t>
      </w:r>
    </w:p>
    <w:p w:rsidR="00F50295" w:rsidRDefault="00F50295" w:rsidP="00F50295">
      <w:pPr>
        <w:numPr>
          <w:ilvl w:val="0"/>
          <w:numId w:val="6"/>
        </w:numPr>
      </w:pPr>
      <w:r>
        <w:rPr>
          <w:i/>
          <w:iCs/>
        </w:rPr>
        <w:t>Listeria monocytogenes</w:t>
      </w:r>
      <w:r>
        <w:t xml:space="preserve"> – hlavně u chovatelů dobytka</w:t>
      </w:r>
    </w:p>
    <w:p w:rsidR="00F50295" w:rsidRDefault="00F50295" w:rsidP="00F50295">
      <w:pPr>
        <w:numPr>
          <w:ilvl w:val="0"/>
          <w:numId w:val="6"/>
        </w:numPr>
      </w:pPr>
      <w:r>
        <w:rPr>
          <w:i/>
          <w:iCs/>
        </w:rPr>
        <w:t xml:space="preserve">Clostridium </w:t>
      </w:r>
      <w:r>
        <w:t>sp. – anaerobní bakterie, charakteristická tvorba plynu</w:t>
      </w:r>
    </w:p>
    <w:p w:rsidR="00F50295" w:rsidRDefault="00F50295" w:rsidP="00F50295">
      <w:pPr>
        <w:numPr>
          <w:ilvl w:val="0"/>
          <w:numId w:val="6"/>
        </w:numPr>
      </w:pPr>
      <w:r>
        <w:rPr>
          <w:i/>
          <w:iCs/>
        </w:rPr>
        <w:t>Propionibacterium</w:t>
      </w:r>
      <w:r>
        <w:t xml:space="preserve"> sp., </w:t>
      </w:r>
      <w:r>
        <w:rPr>
          <w:i/>
          <w:iCs/>
        </w:rPr>
        <w:t>Actinomyces</w:t>
      </w:r>
      <w:r>
        <w:t xml:space="preserve"> sp., </w:t>
      </w:r>
      <w:r>
        <w:rPr>
          <w:i/>
          <w:iCs/>
        </w:rPr>
        <w:t xml:space="preserve">Nocardia </w:t>
      </w:r>
      <w:r>
        <w:t>sp.</w:t>
      </w:r>
    </w:p>
    <w:p w:rsidR="00F50295" w:rsidRDefault="00F50295" w:rsidP="00F50295">
      <w:pPr>
        <w:pStyle w:val="Nadpis4"/>
      </w:pPr>
      <w:r>
        <w:t>10.3.1.2 Přehled gramnegativních původců keratitid</w:t>
      </w:r>
    </w:p>
    <w:p w:rsidR="00F50295" w:rsidRDefault="00F50295" w:rsidP="00F50295">
      <w:pPr>
        <w:numPr>
          <w:ilvl w:val="0"/>
          <w:numId w:val="6"/>
        </w:numPr>
      </w:pPr>
      <w:r>
        <w:rPr>
          <w:i/>
          <w:iCs/>
        </w:rPr>
        <w:t>Pseudomonas aeruginosa</w:t>
      </w:r>
      <w:r>
        <w:t xml:space="preserve"> – může být na kontaktních čočkách, v bazénech i v očních kapkách, neléčená může způsobit rychlou destrukci rohovky</w:t>
      </w:r>
    </w:p>
    <w:p w:rsidR="00F50295" w:rsidRDefault="00F50295" w:rsidP="00F50295">
      <w:pPr>
        <w:numPr>
          <w:ilvl w:val="0"/>
          <w:numId w:val="6"/>
        </w:numPr>
      </w:pPr>
      <w:r>
        <w:t>Enterobakterie (</w:t>
      </w:r>
      <w:r>
        <w:rPr>
          <w:i/>
          <w:iCs/>
        </w:rPr>
        <w:t>Serratia</w:t>
      </w:r>
      <w:r>
        <w:t xml:space="preserve">, </w:t>
      </w:r>
      <w:r>
        <w:rPr>
          <w:i/>
          <w:iCs/>
        </w:rPr>
        <w:t>E. coli</w:t>
      </w:r>
      <w:r>
        <w:t xml:space="preserve">, </w:t>
      </w:r>
      <w:r>
        <w:rPr>
          <w:i/>
          <w:iCs/>
        </w:rPr>
        <w:t>Klebsiela</w:t>
      </w:r>
      <w:r>
        <w:t xml:space="preserve">, </w:t>
      </w:r>
      <w:r>
        <w:rPr>
          <w:i/>
          <w:iCs/>
        </w:rPr>
        <w:t>Proteus</w:t>
      </w:r>
      <w:r>
        <w:t>) – serratiová často u nositelů kontaktních čoček, někdy agresivní</w:t>
      </w:r>
    </w:p>
    <w:p w:rsidR="00F50295" w:rsidRDefault="00F50295" w:rsidP="00F50295">
      <w:pPr>
        <w:numPr>
          <w:ilvl w:val="0"/>
          <w:numId w:val="6"/>
        </w:numPr>
      </w:pPr>
      <w:r>
        <w:rPr>
          <w:i/>
          <w:iCs/>
        </w:rPr>
        <w:t>Neisseria gonorrhoeae</w:t>
      </w:r>
      <w:r>
        <w:t xml:space="preserve"> a </w:t>
      </w:r>
      <w:r>
        <w:rPr>
          <w:i/>
          <w:iCs/>
        </w:rPr>
        <w:t>Neisseria meningitidis</w:t>
      </w:r>
      <w:r>
        <w:t xml:space="preserve"> – keratitida s infiltráty pod epitelem, které přecházejí ve vředy</w:t>
      </w:r>
    </w:p>
    <w:p w:rsidR="00F50295" w:rsidRDefault="00F50295" w:rsidP="00F50295">
      <w:pPr>
        <w:numPr>
          <w:ilvl w:val="0"/>
          <w:numId w:val="6"/>
        </w:numPr>
      </w:pPr>
      <w:r>
        <w:rPr>
          <w:i/>
          <w:iCs/>
        </w:rPr>
        <w:t>Moraxella</w:t>
      </w:r>
      <w:r>
        <w:t xml:space="preserve">, </w:t>
      </w:r>
      <w:r>
        <w:rPr>
          <w:i/>
          <w:iCs/>
        </w:rPr>
        <w:t>Haemophilus</w:t>
      </w:r>
      <w:r>
        <w:t xml:space="preserve"> a další</w:t>
      </w:r>
    </w:p>
    <w:p w:rsidR="00F50295" w:rsidRDefault="00F50295" w:rsidP="00F50295">
      <w:pPr>
        <w:pStyle w:val="Nadpis4"/>
      </w:pPr>
      <w:r>
        <w:t>10.3.1.3 Přehled ostatních bakteriálních keratitid</w:t>
      </w:r>
    </w:p>
    <w:p w:rsidR="00F50295" w:rsidRDefault="00F50295" w:rsidP="00F50295">
      <w:pPr>
        <w:numPr>
          <w:ilvl w:val="0"/>
          <w:numId w:val="7"/>
        </w:numPr>
      </w:pPr>
      <w:r>
        <w:rPr>
          <w:b/>
          <w:bCs/>
        </w:rPr>
        <w:t>Tuberkulózní keratitida</w:t>
      </w:r>
      <w:r>
        <w:t xml:space="preserve"> – současné postižení spojivky a skléry, jde vlastně o přecitlivělost</w:t>
      </w:r>
    </w:p>
    <w:p w:rsidR="00F50295" w:rsidRDefault="00F50295" w:rsidP="00F50295">
      <w:pPr>
        <w:numPr>
          <w:ilvl w:val="0"/>
          <w:numId w:val="7"/>
        </w:numPr>
      </w:pPr>
      <w:r>
        <w:t xml:space="preserve">Keratitida způsobená </w:t>
      </w:r>
      <w:r>
        <w:rPr>
          <w:b/>
          <w:bCs/>
        </w:rPr>
        <w:t>netuberkulózními mykobakteriemi</w:t>
      </w:r>
      <w:r>
        <w:t xml:space="preserve"> (</w:t>
      </w:r>
      <w:r>
        <w:rPr>
          <w:i/>
          <w:iCs/>
        </w:rPr>
        <w:t>M. fortuitum</w:t>
      </w:r>
      <w:r>
        <w:t xml:space="preserve"> a další) – nehnisavé rohovkové vředy</w:t>
      </w:r>
    </w:p>
    <w:p w:rsidR="00F50295" w:rsidRDefault="00F50295" w:rsidP="00F50295">
      <w:pPr>
        <w:numPr>
          <w:ilvl w:val="0"/>
          <w:numId w:val="7"/>
        </w:numPr>
      </w:pPr>
      <w:r>
        <w:rPr>
          <w:b/>
          <w:bCs/>
        </w:rPr>
        <w:t>Lepromatózní keratitida</w:t>
      </w:r>
      <w:r>
        <w:t xml:space="preserve"> – lymfocytární infiltráty, může vést i k difúznímu zkalení rohovky a vaskularizaci</w:t>
      </w:r>
    </w:p>
    <w:p w:rsidR="00F50295" w:rsidRDefault="00F50295" w:rsidP="00F50295">
      <w:pPr>
        <w:numPr>
          <w:ilvl w:val="0"/>
          <w:numId w:val="7"/>
        </w:numPr>
      </w:pPr>
      <w:r>
        <w:t xml:space="preserve">Keratitidy mohou způsobovat také </w:t>
      </w:r>
      <w:r>
        <w:rPr>
          <w:b/>
          <w:bCs/>
        </w:rPr>
        <w:t>nokardie a aktinomycety</w:t>
      </w:r>
    </w:p>
    <w:p w:rsidR="00F50295" w:rsidRDefault="00F50295" w:rsidP="00F50295">
      <w:pPr>
        <w:pStyle w:val="Nadpis3"/>
      </w:pPr>
      <w:r>
        <w:t>10.3.2 Virové keratitidy</w:t>
      </w:r>
    </w:p>
    <w:p w:rsidR="00F50295" w:rsidRDefault="00F50295" w:rsidP="00F50295">
      <w:pPr>
        <w:pStyle w:val="Nadpis4"/>
      </w:pPr>
      <w:r>
        <w:t>10.3.2.1 Keratitida způsobená HSV</w:t>
      </w:r>
    </w:p>
    <w:p w:rsidR="00F50295" w:rsidRDefault="00F50295" w:rsidP="00F50295">
      <w:r>
        <w:t xml:space="preserve">HSV je herpes simplex virus (již byl zmíněn u konjunktivitid). Keratitida může být získána již v děloze, pak může mít nejrůznější projevy nejen na rohovce. </w:t>
      </w:r>
      <w:r>
        <w:rPr>
          <w:b/>
          <w:bCs/>
        </w:rPr>
        <w:t>Primární oční infekce</w:t>
      </w:r>
      <w:r>
        <w:t xml:space="preserve"> se vyskytuje často zároveň s konjunktivitidou. </w:t>
      </w:r>
      <w:r>
        <w:rPr>
          <w:b/>
          <w:bCs/>
        </w:rPr>
        <w:t>Rekurentní infekce</w:t>
      </w:r>
      <w:r>
        <w:t xml:space="preserve"> je možná jako reaktivace při stresu. Bývá postiženo stroma (výztuž) rohovky, vzniká tzv. disciformní (diskovitá) keratitida. Rozlišuje se mnoho různých forem nemoci, jejich popis by byl nad rámec tohoto výkladu</w:t>
      </w:r>
    </w:p>
    <w:p w:rsidR="00F50295" w:rsidRDefault="00F50295" w:rsidP="00F50295">
      <w:pPr>
        <w:pStyle w:val="Nadpis4"/>
      </w:pPr>
      <w:r>
        <w:t>10.3.2.2. Keratitida způsobená VZV</w:t>
      </w:r>
    </w:p>
    <w:p w:rsidR="00F50295" w:rsidRDefault="00F50295" w:rsidP="00F50295">
      <w:r>
        <w:t xml:space="preserve">VZV je virus planých neštovic a pásového oparu (také již byl zmíněn). Postižení oka se nazývá HZO – Herpes zoster ophthalmicus. </w:t>
      </w:r>
      <w:r>
        <w:rPr>
          <w:b/>
          <w:bCs/>
        </w:rPr>
        <w:t>Možné formy</w:t>
      </w:r>
      <w:r>
        <w:t xml:space="preserve"> jsou např. keratitis punctata (tečkovaná), dendritica (stromovitá), pseudodendritica aj. Další formy se objevují po delším čase (se složkou imunitní odpovědi). HZO může být prvním projevem infekce HIV-AIDS</w:t>
      </w:r>
    </w:p>
    <w:p w:rsidR="00F50295" w:rsidRDefault="00F50295" w:rsidP="00F50295">
      <w:pPr>
        <w:pStyle w:val="Nadpis4"/>
      </w:pPr>
      <w:r>
        <w:t>10.3.2.3 Další virové keratitidy</w:t>
      </w:r>
    </w:p>
    <w:p w:rsidR="00F50295" w:rsidRDefault="00F50295" w:rsidP="00F50295">
      <w:pPr>
        <w:numPr>
          <w:ilvl w:val="0"/>
          <w:numId w:val="8"/>
        </w:numPr>
      </w:pPr>
      <w:r>
        <w:t>Keratitida způsobená virem Ebsteina-Barrové  (EBV)</w:t>
      </w:r>
    </w:p>
    <w:p w:rsidR="00F50295" w:rsidRDefault="00F50295" w:rsidP="00F50295">
      <w:pPr>
        <w:numPr>
          <w:ilvl w:val="0"/>
          <w:numId w:val="8"/>
        </w:numPr>
      </w:pPr>
      <w:r>
        <w:t>Cytomegalová keratitida (CMV)</w:t>
      </w:r>
    </w:p>
    <w:p w:rsidR="00F50295" w:rsidRDefault="00F50295" w:rsidP="00F50295">
      <w:pPr>
        <w:numPr>
          <w:ilvl w:val="0"/>
          <w:numId w:val="8"/>
        </w:numPr>
      </w:pPr>
      <w:r>
        <w:t>Keratitida v rámci molluscum contagiosum</w:t>
      </w:r>
    </w:p>
    <w:p w:rsidR="00F50295" w:rsidRDefault="00F50295" w:rsidP="00F50295">
      <w:pPr>
        <w:numPr>
          <w:ilvl w:val="0"/>
          <w:numId w:val="8"/>
        </w:numPr>
      </w:pPr>
      <w:r>
        <w:t>Adenovirové, enterovirové a další keratitidy</w:t>
      </w:r>
    </w:p>
    <w:p w:rsidR="00F50295" w:rsidRDefault="00F50295" w:rsidP="00F50295">
      <w:r>
        <w:t>Všechny tyto keratitidy již byly podrobněji zmíněny v rámci konjunktivitid</w:t>
      </w:r>
    </w:p>
    <w:p w:rsidR="00F50295" w:rsidRDefault="00F50295" w:rsidP="00F50295">
      <w:pPr>
        <w:pStyle w:val="Nadpis3"/>
      </w:pPr>
      <w:r>
        <w:t>10.3.3 Parazitární keratitidy</w:t>
      </w:r>
    </w:p>
    <w:p w:rsidR="00F50295" w:rsidRDefault="00F50295" w:rsidP="00F50295">
      <w:pPr>
        <w:pStyle w:val="Nadpis4"/>
      </w:pPr>
      <w:r>
        <w:t>10.3.3.1 Akantamébová keratitida</w:t>
      </w:r>
    </w:p>
    <w:p w:rsidR="00F50295" w:rsidRDefault="00F50295" w:rsidP="00F50295">
      <w:r>
        <w:t>Akantaméby jsou prvoci, měňavky, vyskytují se po celém světě ve vlhké zemi apod.</w:t>
      </w:r>
    </w:p>
    <w:p w:rsidR="00F50295" w:rsidRDefault="00F50295" w:rsidP="00F50295">
      <w:r>
        <w:t xml:space="preserve">Vstupní branou infekce je mikrotrauma rohovky u nositelů kontaktních čoček. V časném stádiu nemoci keratitis punctata a různé další formy. </w:t>
      </w:r>
      <w:r>
        <w:rPr>
          <w:b/>
          <w:bCs/>
        </w:rPr>
        <w:t>Diagnostika</w:t>
      </w:r>
      <w:r>
        <w:t xml:space="preserve"> je možná kultivačně – nejlépe </w:t>
      </w:r>
      <w:r>
        <w:lastRenderedPageBreak/>
        <w:t xml:space="preserve">z použité kontaktní čočky, případně z biopsie (výtěr ze spojivkového vaku nestačí). </w:t>
      </w:r>
      <w:r>
        <w:rPr>
          <w:b/>
          <w:bCs/>
        </w:rPr>
        <w:t>Léčba</w:t>
      </w:r>
      <w:r>
        <w:t xml:space="preserve"> je málo účinná, používá se např. propamidin isethonát.</w:t>
      </w:r>
    </w:p>
    <w:p w:rsidR="00F50295" w:rsidRDefault="00F50295" w:rsidP="00F50295">
      <w:pPr>
        <w:pStyle w:val="Nadpis4"/>
      </w:pPr>
      <w:r>
        <w:t>10.3.3.2 Infekce rohovky způsobené ostatními parazity</w:t>
      </w:r>
    </w:p>
    <w:p w:rsidR="00F50295" w:rsidRDefault="00F50295" w:rsidP="00F50295">
      <w:r>
        <w:t xml:space="preserve">Onchocerkóza je způsobena hlísticí (mikrofilárií) </w:t>
      </w:r>
      <w:r>
        <w:rPr>
          <w:i/>
          <w:iCs/>
        </w:rPr>
        <w:t>Onchocercus volvulus</w:t>
      </w:r>
      <w:r>
        <w:t>. Onemocnění se nazývá říční slepota. Živé mikrofilárie jsou v rohovce obtížně viditelné, jsou průhledné. Léčba musí být systémová – ivermektinem. Z ostatních parazitárních onemocnění může být rohovka postižena u leishmaniózy, u škrkavek, echinokoků, malárie aj.</w:t>
      </w:r>
    </w:p>
    <w:p w:rsidR="00F50295" w:rsidRDefault="00F50295" w:rsidP="00F50295">
      <w:pPr>
        <w:pStyle w:val="Nadpis3"/>
      </w:pPr>
      <w:r>
        <w:t>10.3.4 Mykotické (houbové) keratitidy</w:t>
      </w:r>
    </w:p>
    <w:p w:rsidR="00F50295" w:rsidRDefault="00F50295" w:rsidP="00F50295">
      <w:pPr>
        <w:pStyle w:val="Nadpis4"/>
      </w:pPr>
      <w:r>
        <w:t>10.3.4.1 Mikrosporidiová keratitida</w:t>
      </w:r>
    </w:p>
    <w:p w:rsidR="00F50295" w:rsidRDefault="00F50295" w:rsidP="00F50295">
      <w:r>
        <w:t xml:space="preserve">Mikrosporidia byla považována za parazity, v poslední době se považují za houby. U imunokompetentních pacientů se vyskytuje </w:t>
      </w:r>
      <w:r>
        <w:rPr>
          <w:b/>
          <w:bCs/>
        </w:rPr>
        <w:t>stromální keratitida</w:t>
      </w:r>
      <w:r>
        <w:t xml:space="preserve"> (postižení výztuže rohovky)</w:t>
      </w:r>
    </w:p>
    <w:p w:rsidR="00F50295" w:rsidRDefault="00F50295" w:rsidP="00F50295">
      <w:r>
        <w:t xml:space="preserve">U HIV+ a jiných imunosuprimovaných se projevuje jako </w:t>
      </w:r>
      <w:r>
        <w:rPr>
          <w:b/>
          <w:bCs/>
        </w:rPr>
        <w:t>epiteliální keratokonjunktivitida</w:t>
      </w:r>
      <w:r>
        <w:t>. Diagnostika a léčba je obtížná</w:t>
      </w:r>
    </w:p>
    <w:p w:rsidR="00F50295" w:rsidRDefault="00F50295" w:rsidP="00F50295">
      <w:pPr>
        <w:pStyle w:val="Nadpis4"/>
      </w:pPr>
      <w:r>
        <w:t>10.3.4.2 Další mykotické keratitidy</w:t>
      </w:r>
    </w:p>
    <w:p w:rsidR="00F50295" w:rsidRDefault="00F50295" w:rsidP="00F50295">
      <w:r>
        <w:t xml:space="preserve">Klinicky se zpravidla projevují jako </w:t>
      </w:r>
      <w:r>
        <w:rPr>
          <w:b/>
          <w:bCs/>
        </w:rPr>
        <w:t>šedobílé infiltráty s neostrými okraji</w:t>
      </w:r>
      <w:r>
        <w:t xml:space="preserve">. U nás je způsobují především rody </w:t>
      </w:r>
      <w:r>
        <w:rPr>
          <w:b/>
          <w:bCs/>
          <w:i/>
          <w:iCs/>
        </w:rPr>
        <w:t>Candida</w:t>
      </w:r>
      <w:r>
        <w:t xml:space="preserve"> a </w:t>
      </w:r>
      <w:r>
        <w:rPr>
          <w:b/>
          <w:bCs/>
          <w:i/>
          <w:iCs/>
        </w:rPr>
        <w:t>Cryptococcus</w:t>
      </w:r>
      <w:r>
        <w:t xml:space="preserve">, v jižních oblastech </w:t>
      </w:r>
      <w:r>
        <w:rPr>
          <w:i/>
          <w:iCs/>
        </w:rPr>
        <w:t xml:space="preserve">Fusarium </w:t>
      </w:r>
      <w:r>
        <w:t xml:space="preserve">a </w:t>
      </w:r>
      <w:r>
        <w:rPr>
          <w:i/>
          <w:iCs/>
        </w:rPr>
        <w:t>Aspergillus</w:t>
      </w:r>
      <w:r>
        <w:t>. Léčí se celkově např. amfotericinem B, lokálně např. natamycinem.</w:t>
      </w:r>
    </w:p>
    <w:p w:rsidR="00F50295" w:rsidRDefault="00F50295" w:rsidP="00F50295">
      <w:pPr>
        <w:pStyle w:val="Nadpis2"/>
      </w:pPr>
      <w:r>
        <w:t>10.4 Záněty episkléry a skléry</w:t>
      </w:r>
    </w:p>
    <w:p w:rsidR="00F50295" w:rsidRDefault="00F50295" w:rsidP="00F50295">
      <w:pPr>
        <w:pStyle w:val="Nadpis3"/>
      </w:pPr>
      <w:r>
        <w:t>10.4.1 Episkleritida</w:t>
      </w:r>
    </w:p>
    <w:p w:rsidR="00F50295" w:rsidRDefault="00F50295" w:rsidP="00F50295">
      <w:r>
        <w:t xml:space="preserve">Je to běžný benigní </w:t>
      </w:r>
      <w:r>
        <w:rPr>
          <w:b/>
          <w:bCs/>
        </w:rPr>
        <w:t>zánět řídké pojivové tkáně mezi spojivkou a sklérou</w:t>
      </w:r>
      <w:r>
        <w:t xml:space="preserve">. Projevuje se nejčastěji ve věku 30 až 40 let. Nikdy nepřechází ve skleritidu. Spíše než bolestí se projevuje pocitem tlaku, fotofobií apod. Nemoc má dvě formy – </w:t>
      </w:r>
      <w:r>
        <w:rPr>
          <w:b/>
          <w:bCs/>
        </w:rPr>
        <w:t>episcleritis simplex</w:t>
      </w:r>
      <w:r>
        <w:t xml:space="preserve"> a </w:t>
      </w:r>
      <w:r>
        <w:rPr>
          <w:b/>
          <w:bCs/>
        </w:rPr>
        <w:t>episcleritis nodularis</w:t>
      </w:r>
      <w:r>
        <w:t xml:space="preserve"> (s uzlíky).</w:t>
      </w:r>
    </w:p>
    <w:p w:rsidR="00F50295" w:rsidRDefault="00F50295" w:rsidP="00F50295">
      <w:pPr>
        <w:pStyle w:val="Zkladntextodsazen"/>
      </w:pPr>
      <w:r>
        <w:t>Vyskytuje se u systémových infekcí některými herpesviry, původcem syfilis, tuberkulózy aj.</w:t>
      </w:r>
    </w:p>
    <w:p w:rsidR="00F50295" w:rsidRDefault="00F50295" w:rsidP="00F50295">
      <w:r>
        <w:t>Podobné jsou také přední skleritidy, potíže jsou podobné, ale někdy mohou být i horší.</w:t>
      </w:r>
    </w:p>
    <w:p w:rsidR="00F50295" w:rsidRDefault="00F50295" w:rsidP="00F50295">
      <w:pPr>
        <w:pStyle w:val="Nadpis3"/>
      </w:pPr>
      <w:r>
        <w:t>10.4.2 Infekční skleritidy</w:t>
      </w:r>
    </w:p>
    <w:p w:rsidR="00F50295" w:rsidRDefault="00F50295" w:rsidP="00F50295">
      <w:pPr>
        <w:pStyle w:val="Nadpis4"/>
      </w:pPr>
      <w:r>
        <w:t>10.4.2.1 Hnisavé infekční skleritidy</w:t>
      </w:r>
    </w:p>
    <w:p w:rsidR="00F50295" w:rsidRDefault="00F50295" w:rsidP="00F50295">
      <w:r>
        <w:t xml:space="preserve">Původci jsou </w:t>
      </w:r>
      <w:r>
        <w:rPr>
          <w:b/>
          <w:bCs/>
        </w:rPr>
        <w:t>pseudomonády, stafylokoky, streptokoky</w:t>
      </w:r>
      <w:r>
        <w:t xml:space="preserve"> a další. Infekce se šíří na skléru z rohovky. Stupňování bolesti je známkou invaze infekce do skléry</w:t>
      </w:r>
    </w:p>
    <w:p w:rsidR="00F50295" w:rsidRDefault="00F50295" w:rsidP="00F50295">
      <w:pPr>
        <w:pStyle w:val="Nadpis4"/>
      </w:pPr>
      <w:r>
        <w:t>10.4.2.2 Nehnisavé infekční skleritidy</w:t>
      </w:r>
    </w:p>
    <w:p w:rsidR="00F50295" w:rsidRDefault="00F50295" w:rsidP="00F50295">
      <w:r>
        <w:rPr>
          <w:b/>
          <w:bCs/>
        </w:rPr>
        <w:t xml:space="preserve">Původci </w:t>
      </w:r>
      <w:r>
        <w:t>jsou VZV, HSV, Treponema pallidum (syfilis), Mycobacterium tuberculosis, M. leprae</w:t>
      </w:r>
    </w:p>
    <w:p w:rsidR="00F50295" w:rsidRDefault="00F50295" w:rsidP="00F50295">
      <w:r>
        <w:t>Zadní skleritidy se od ostatních liší postižením zadní části skléry</w:t>
      </w:r>
    </w:p>
    <w:p w:rsidR="00F50295" w:rsidRDefault="00F50295" w:rsidP="00F50295">
      <w:pPr>
        <w:pStyle w:val="Nadpis2"/>
      </w:pPr>
      <w:r>
        <w:t>10.5 Přední uveitidy</w:t>
      </w:r>
    </w:p>
    <w:p w:rsidR="00F50295" w:rsidRDefault="00F50295" w:rsidP="00F50295">
      <w:r>
        <w:t>Jde o záněty přední části uvey (živnatky), tj. duhovky (iris) a řasnatého tělíska (corpus cilliare).</w:t>
      </w:r>
    </w:p>
    <w:p w:rsidR="00F50295" w:rsidRDefault="00F50295" w:rsidP="00F50295">
      <w:pPr>
        <w:pStyle w:val="Nadpis5"/>
        <w:rPr>
          <w:bCs/>
        </w:rPr>
      </w:pPr>
      <w:r>
        <w:rPr>
          <w:bCs/>
        </w:rPr>
        <w:t>Dále se dělí</w:t>
      </w:r>
    </w:p>
    <w:p w:rsidR="00F50295" w:rsidRDefault="00F50295" w:rsidP="00F50295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podle lokalizace:</w:t>
      </w:r>
    </w:p>
    <w:p w:rsidR="00F50295" w:rsidRDefault="00F50295" w:rsidP="00F50295">
      <w:pPr>
        <w:numPr>
          <w:ilvl w:val="1"/>
          <w:numId w:val="9"/>
        </w:numPr>
      </w:pPr>
      <w:r>
        <w:rPr>
          <w:i/>
          <w:iCs/>
        </w:rPr>
        <w:t>iritidy</w:t>
      </w:r>
      <w:r>
        <w:t xml:space="preserve"> (záněty duhovky)</w:t>
      </w:r>
    </w:p>
    <w:p w:rsidR="00F50295" w:rsidRDefault="00F50295" w:rsidP="00F50295">
      <w:pPr>
        <w:numPr>
          <w:ilvl w:val="1"/>
          <w:numId w:val="9"/>
        </w:numPr>
      </w:pPr>
      <w:r>
        <w:rPr>
          <w:i/>
          <w:iCs/>
        </w:rPr>
        <w:t>cyklitidy</w:t>
      </w:r>
      <w:r>
        <w:t xml:space="preserve"> (záněty řasnatého tělíska)</w:t>
      </w:r>
    </w:p>
    <w:p w:rsidR="00F50295" w:rsidRDefault="00F50295" w:rsidP="00F50295">
      <w:pPr>
        <w:numPr>
          <w:ilvl w:val="1"/>
          <w:numId w:val="9"/>
        </w:numPr>
      </w:pPr>
      <w:r>
        <w:rPr>
          <w:i/>
          <w:iCs/>
        </w:rPr>
        <w:t>iridocyklitidy</w:t>
      </w:r>
      <w:r>
        <w:t xml:space="preserve"> (smíšené)</w:t>
      </w:r>
    </w:p>
    <w:p w:rsidR="00F50295" w:rsidRDefault="00F50295" w:rsidP="00F50295">
      <w:pPr>
        <w:pStyle w:val="Zkladntextodsazen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podle typu zánětu:</w:t>
      </w:r>
    </w:p>
    <w:p w:rsidR="00F50295" w:rsidRDefault="00F50295" w:rsidP="00F50295">
      <w:pPr>
        <w:pStyle w:val="Zkladntextodsazen"/>
        <w:numPr>
          <w:ilvl w:val="1"/>
          <w:numId w:val="9"/>
        </w:numPr>
      </w:pPr>
      <w:r>
        <w:rPr>
          <w:i/>
          <w:iCs/>
        </w:rPr>
        <w:t xml:space="preserve">granulomatózní </w:t>
      </w:r>
      <w:r>
        <w:t>(syfilis, TBC, lepra)</w:t>
      </w:r>
    </w:p>
    <w:p w:rsidR="00F50295" w:rsidRDefault="00F50295" w:rsidP="00F50295">
      <w:pPr>
        <w:pStyle w:val="Zkladntextodsazen"/>
        <w:numPr>
          <w:ilvl w:val="1"/>
          <w:numId w:val="9"/>
        </w:numPr>
      </w:pPr>
      <w:r>
        <w:rPr>
          <w:i/>
          <w:iCs/>
        </w:rPr>
        <w:t xml:space="preserve">negranulomatózní </w:t>
      </w:r>
      <w:r>
        <w:t>(většina ostatních patogenů)</w:t>
      </w:r>
    </w:p>
    <w:p w:rsidR="00F50295" w:rsidRDefault="00F50295" w:rsidP="00F50295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podle průběhu</w:t>
      </w:r>
    </w:p>
    <w:p w:rsidR="00F50295" w:rsidRDefault="00F50295" w:rsidP="00F50295">
      <w:pPr>
        <w:numPr>
          <w:ilvl w:val="1"/>
          <w:numId w:val="9"/>
        </w:numPr>
      </w:pPr>
      <w:r>
        <w:t>akutní a chronické</w:t>
      </w:r>
    </w:p>
    <w:p w:rsidR="00F50295" w:rsidRDefault="00F50295" w:rsidP="00F50295">
      <w:r>
        <w:t>Mezi typické</w:t>
      </w:r>
      <w:r>
        <w:rPr>
          <w:b/>
          <w:bCs/>
        </w:rPr>
        <w:t xml:space="preserve"> příznaky</w:t>
      </w:r>
      <w:r>
        <w:t xml:space="preserve"> patří bolest, citlivost na světlo, překrvení řasnatého tělíska, změna barvy duhovky.</w:t>
      </w:r>
    </w:p>
    <w:p w:rsidR="00F50295" w:rsidRDefault="00F50295" w:rsidP="00F50295">
      <w:pPr>
        <w:pStyle w:val="Nadpis3"/>
      </w:pPr>
      <w:r>
        <w:lastRenderedPageBreak/>
        <w:t>10.5.1 Virové přední uveitidy</w:t>
      </w:r>
    </w:p>
    <w:p w:rsidR="00F50295" w:rsidRDefault="00F50295" w:rsidP="00F50295">
      <w:r>
        <w:t xml:space="preserve">Vznikají většinou jako komplikace virových keratitid. </w:t>
      </w:r>
      <w:r>
        <w:rPr>
          <w:b/>
          <w:bCs/>
        </w:rPr>
        <w:t>Původci</w:t>
      </w:r>
      <w:r>
        <w:t xml:space="preserve"> jsou:</w:t>
      </w:r>
    </w:p>
    <w:p w:rsidR="00F50295" w:rsidRDefault="00F50295" w:rsidP="00F50295">
      <w:pPr>
        <w:numPr>
          <w:ilvl w:val="0"/>
          <w:numId w:val="10"/>
        </w:numPr>
      </w:pPr>
      <w:r>
        <w:rPr>
          <w:b/>
          <w:bCs/>
        </w:rPr>
        <w:t>HSV</w:t>
      </w:r>
      <w:r>
        <w:t xml:space="preserve"> – primární infekce nebo recidiva</w:t>
      </w:r>
    </w:p>
    <w:p w:rsidR="00F50295" w:rsidRDefault="00F50295" w:rsidP="00F50295">
      <w:pPr>
        <w:numPr>
          <w:ilvl w:val="0"/>
          <w:numId w:val="10"/>
        </w:numPr>
      </w:pPr>
      <w:r>
        <w:rPr>
          <w:b/>
          <w:bCs/>
        </w:rPr>
        <w:t>VZV</w:t>
      </w:r>
      <w:r>
        <w:t xml:space="preserve"> (přední uveitida postihuje asi 40 % pacientů s HZO)</w:t>
      </w:r>
    </w:p>
    <w:p w:rsidR="00F50295" w:rsidRDefault="00F50295" w:rsidP="00F50295">
      <w:pPr>
        <w:numPr>
          <w:ilvl w:val="0"/>
          <w:numId w:val="10"/>
        </w:numPr>
      </w:pPr>
      <w:r>
        <w:rPr>
          <w:b/>
          <w:bCs/>
        </w:rPr>
        <w:t>EBV</w:t>
      </w:r>
      <w:r>
        <w:t>, viry příušnic, spalniček, zarděnek a další</w:t>
      </w:r>
    </w:p>
    <w:p w:rsidR="00F50295" w:rsidRDefault="00F50295" w:rsidP="00F50295">
      <w:pPr>
        <w:pStyle w:val="Nadpis3"/>
      </w:pPr>
      <w:r>
        <w:t>10.5.2 Bakteriální přední uveitidy specifické</w:t>
      </w:r>
    </w:p>
    <w:p w:rsidR="00F50295" w:rsidRDefault="00F50295" w:rsidP="00F50295">
      <w:r>
        <w:t>Mají specifické projevy a způsobují je zpravidla méně typické a hůře kultivovatelné bakterie</w:t>
      </w:r>
    </w:p>
    <w:p w:rsidR="00F50295" w:rsidRDefault="00F50295" w:rsidP="00F50295">
      <w:pPr>
        <w:numPr>
          <w:ilvl w:val="0"/>
          <w:numId w:val="11"/>
        </w:numPr>
      </w:pPr>
      <w:r>
        <w:rPr>
          <w:b/>
          <w:bCs/>
        </w:rPr>
        <w:t>Lymeská borrelióza</w:t>
      </w:r>
      <w:r>
        <w:t xml:space="preserve"> – uveitida se může objevit ve druhém stádiu, může jít o přímou infekci i o sekundární imunologickou reakci. Jde o granulomatózní zánět</w:t>
      </w:r>
    </w:p>
    <w:p w:rsidR="00F50295" w:rsidRDefault="00F50295" w:rsidP="00F50295">
      <w:pPr>
        <w:numPr>
          <w:ilvl w:val="0"/>
          <w:numId w:val="11"/>
        </w:numPr>
      </w:pPr>
      <w:r>
        <w:rPr>
          <w:b/>
          <w:bCs/>
        </w:rPr>
        <w:t>Syfilis</w:t>
      </w:r>
      <w:r>
        <w:t xml:space="preserve"> – asi v 10 % se u sekundárního stádia udává postižení očí (iritis, iridocyklitis). Projevy jsou patrné i u třetího stádia</w:t>
      </w:r>
    </w:p>
    <w:p w:rsidR="00F50295" w:rsidRDefault="00F50295" w:rsidP="00F50295">
      <w:pPr>
        <w:numPr>
          <w:ilvl w:val="0"/>
          <w:numId w:val="11"/>
        </w:numPr>
      </w:pPr>
      <w:r>
        <w:rPr>
          <w:b/>
          <w:bCs/>
        </w:rPr>
        <w:t>Leptospiróza (Weilova nemoc)</w:t>
      </w:r>
      <w:r>
        <w:t xml:space="preserve"> – komplikací může být iridocyklitida</w:t>
      </w:r>
    </w:p>
    <w:p w:rsidR="00F50295" w:rsidRDefault="00F50295" w:rsidP="00F50295">
      <w:pPr>
        <w:numPr>
          <w:ilvl w:val="0"/>
          <w:numId w:val="11"/>
        </w:numPr>
      </w:pPr>
      <w:r>
        <w:rPr>
          <w:b/>
          <w:bCs/>
        </w:rPr>
        <w:t>Tuberkulóza</w:t>
      </w:r>
      <w:r>
        <w:t xml:space="preserve"> – může být chronická granulomatózní iridocyklitida, někdy vede až k atrofii duhovky</w:t>
      </w:r>
    </w:p>
    <w:p w:rsidR="00F50295" w:rsidRDefault="00F50295" w:rsidP="00F50295">
      <w:pPr>
        <w:numPr>
          <w:ilvl w:val="0"/>
          <w:numId w:val="11"/>
        </w:numPr>
      </w:pPr>
      <w:r>
        <w:rPr>
          <w:b/>
          <w:bCs/>
        </w:rPr>
        <w:t xml:space="preserve">Lepra </w:t>
      </w:r>
      <w:r>
        <w:t>– akutní granulomatózní iridocyklitida</w:t>
      </w:r>
    </w:p>
    <w:p w:rsidR="00F50295" w:rsidRDefault="00F50295" w:rsidP="00F50295">
      <w:pPr>
        <w:numPr>
          <w:ilvl w:val="0"/>
          <w:numId w:val="11"/>
        </w:numPr>
      </w:pPr>
      <w:r>
        <w:rPr>
          <w:b/>
          <w:bCs/>
        </w:rPr>
        <w:t>Brucelóza</w:t>
      </w:r>
      <w:r>
        <w:t xml:space="preserve"> – u chovatelů zvířat, akutní či chronická uveitida</w:t>
      </w:r>
    </w:p>
    <w:p w:rsidR="00F50295" w:rsidRDefault="00F50295" w:rsidP="00F50295">
      <w:pPr>
        <w:numPr>
          <w:ilvl w:val="0"/>
          <w:numId w:val="11"/>
        </w:numPr>
      </w:pPr>
      <w:r>
        <w:rPr>
          <w:b/>
          <w:bCs/>
        </w:rPr>
        <w:t>Kapavka</w:t>
      </w:r>
      <w:r>
        <w:t xml:space="preserve"> – akutní iridocyklitida s hnisem (hypopyon)</w:t>
      </w:r>
    </w:p>
    <w:p w:rsidR="00F50295" w:rsidRDefault="00F50295" w:rsidP="00F50295">
      <w:pPr>
        <w:pStyle w:val="Nadpis3"/>
      </w:pPr>
      <w:r>
        <w:t>10.5.3 Bakteriální přední uveitidy nespecifické</w:t>
      </w:r>
    </w:p>
    <w:p w:rsidR="00F50295" w:rsidRDefault="00F50295" w:rsidP="00F50295">
      <w:r>
        <w:t>Nespecifické bakteriální uveitidy jsou poněkud odlišné od předchozí. Stejné příznaky zde způsobují různé mikroby. Dále se dělí na dva následující typy:</w:t>
      </w:r>
    </w:p>
    <w:p w:rsidR="00F50295" w:rsidRDefault="00F50295" w:rsidP="00F50295">
      <w:pPr>
        <w:pStyle w:val="Nadpis4"/>
      </w:pPr>
      <w:r>
        <w:t>10.5.3.1 Endogenní bakteriální uveitidy</w:t>
      </w:r>
    </w:p>
    <w:p w:rsidR="00F50295" w:rsidRDefault="00F50295" w:rsidP="00F50295">
      <w:r>
        <w:t xml:space="preserve">Jde o hnisavý zánět, který vznikl přenesením bakterií z ložiska někde v těle krví. Predisponující faktory (faktory, které zvyšují riziko nemoci): poruchy imunity, cukrovka, onemocnění srdce, ledvin aj. Mezi typické </w:t>
      </w:r>
      <w:r>
        <w:rPr>
          <w:b/>
          <w:bCs/>
        </w:rPr>
        <w:t>původce</w:t>
      </w:r>
      <w:r>
        <w:t xml:space="preserve"> patří </w:t>
      </w:r>
      <w:r>
        <w:rPr>
          <w:i/>
          <w:iCs/>
        </w:rPr>
        <w:t>Streptococcus pneumoniae</w:t>
      </w:r>
      <w:r>
        <w:t xml:space="preserve">, </w:t>
      </w:r>
      <w:r>
        <w:rPr>
          <w:i/>
          <w:iCs/>
        </w:rPr>
        <w:t>Neisseria meningitidis</w:t>
      </w:r>
      <w:r>
        <w:t xml:space="preserve">, </w:t>
      </w:r>
      <w:r>
        <w:rPr>
          <w:i/>
          <w:iCs/>
        </w:rPr>
        <w:t>Haemophilus influenzae</w:t>
      </w:r>
      <w:r>
        <w:t>, enterobakterie</w:t>
      </w:r>
    </w:p>
    <w:p w:rsidR="00F50295" w:rsidRDefault="00F50295" w:rsidP="00F50295">
      <w:pPr>
        <w:pStyle w:val="Nadpis4"/>
      </w:pPr>
      <w:r>
        <w:t>10.5.3.2 Exogenní bakteriální uveitidy</w:t>
      </w:r>
    </w:p>
    <w:p w:rsidR="00F50295" w:rsidRDefault="00F50295" w:rsidP="00F50295">
      <w:r>
        <w:t>Jsou zvláštním případem bakteriálních uveitid. Vznikají po poranění oka, po operaci oka nebo po přestupu infekce z okolí (např. z rohovkového vředu)</w:t>
      </w:r>
    </w:p>
    <w:p w:rsidR="00F50295" w:rsidRDefault="00F50295" w:rsidP="00F50295">
      <w:r>
        <w:t xml:space="preserve">Původci: </w:t>
      </w:r>
      <w:r>
        <w:rPr>
          <w:i/>
          <w:iCs/>
        </w:rPr>
        <w:t>Bacillus cereus</w:t>
      </w:r>
      <w:r>
        <w:t xml:space="preserve"> (akutní iritis), </w:t>
      </w:r>
      <w:r>
        <w:rPr>
          <w:i/>
          <w:iCs/>
        </w:rPr>
        <w:t>Propionibacterium acnes</w:t>
      </w:r>
      <w:r>
        <w:t xml:space="preserve">, </w:t>
      </w:r>
      <w:r>
        <w:rPr>
          <w:i/>
          <w:iCs/>
        </w:rPr>
        <w:t>Staphylococcus epidermidis</w:t>
      </w:r>
      <w:r>
        <w:t xml:space="preserve"> (chronická).</w:t>
      </w:r>
    </w:p>
    <w:p w:rsidR="00F50295" w:rsidRDefault="00F50295" w:rsidP="00F50295">
      <w:pPr>
        <w:pStyle w:val="Nadpis4"/>
      </w:pPr>
      <w:r>
        <w:t>10.5.3.3 Léčba nespecifických bakteriálních uveitid</w:t>
      </w:r>
    </w:p>
    <w:p w:rsidR="00F50295" w:rsidRDefault="00F50295" w:rsidP="00F50295">
      <w:r>
        <w:t>Zpravidla se podávají antibiotika celkově (podle původce a jeho citlivosti), lokálně Betadine, chloramfenikol aj., případně se steroidy</w:t>
      </w:r>
    </w:p>
    <w:p w:rsidR="00F50295" w:rsidRDefault="00F50295" w:rsidP="00F50295">
      <w:pPr>
        <w:pStyle w:val="Nadpis3"/>
      </w:pPr>
      <w:r>
        <w:t>10.5.4 Mykotické a parazitární přední uveitidy</w:t>
      </w:r>
    </w:p>
    <w:p w:rsidR="00F50295" w:rsidRDefault="00F50295" w:rsidP="00F50295">
      <w:pPr>
        <w:pStyle w:val="Nadpis4"/>
      </w:pPr>
      <w:r>
        <w:t>10.5.4.1 Endogenní plísňová uveitis</w:t>
      </w:r>
    </w:p>
    <w:p w:rsidR="00F50295" w:rsidRDefault="00F50295" w:rsidP="00F50295">
      <w:r>
        <w:t xml:space="preserve">Může to být </w:t>
      </w:r>
      <w:r>
        <w:rPr>
          <w:b/>
          <w:bCs/>
        </w:rPr>
        <w:t>kandidóza</w:t>
      </w:r>
      <w:r>
        <w:t xml:space="preserve"> či </w:t>
      </w:r>
      <w:r>
        <w:rPr>
          <w:b/>
          <w:bCs/>
        </w:rPr>
        <w:t>aspergilóza</w:t>
      </w:r>
      <w:r>
        <w:t>. V jiných částech světa (u nás jen vzácně) pak ještě  blastomykóza nebo kokcidiomykóza.</w:t>
      </w:r>
    </w:p>
    <w:p w:rsidR="00F50295" w:rsidRDefault="00F50295" w:rsidP="00F50295">
      <w:r>
        <w:t>U kandidózy je šance na záchranu vidění, je-li zachycena včas. U aspergilózy je prognóza špatná</w:t>
      </w:r>
    </w:p>
    <w:p w:rsidR="00F50295" w:rsidRDefault="00F50295" w:rsidP="00F50295">
      <w:pPr>
        <w:pStyle w:val="Nadpis4"/>
      </w:pPr>
      <w:r>
        <w:t>10.5.4.2 Exogenní plísňová uveitis</w:t>
      </w:r>
    </w:p>
    <w:p w:rsidR="00F50295" w:rsidRDefault="00F50295" w:rsidP="00F50295">
      <w:r>
        <w:t>Je většinou poúrazová.</w:t>
      </w:r>
    </w:p>
    <w:p w:rsidR="00F50295" w:rsidRDefault="00F50295" w:rsidP="00F50295">
      <w:pPr>
        <w:pStyle w:val="Nadpis4"/>
      </w:pPr>
      <w:r>
        <w:t>10.5.4.3 Akantamébová přední uveitis</w:t>
      </w:r>
    </w:p>
    <w:p w:rsidR="00F50295" w:rsidRDefault="00F50295" w:rsidP="00F50295">
      <w:r>
        <w:t>Zpravidla jde o komplikaci keratitidy (keratouveitis)</w:t>
      </w:r>
    </w:p>
    <w:p w:rsidR="00F50295" w:rsidRDefault="00F50295" w:rsidP="00F50295">
      <w:pPr>
        <w:pStyle w:val="Nadpis4"/>
      </w:pPr>
      <w:r>
        <w:t>10.5.4.4 Další parazitární uveitidy</w:t>
      </w:r>
    </w:p>
    <w:p w:rsidR="00F50295" w:rsidRDefault="00F50295" w:rsidP="00F50295">
      <w:r>
        <w:t>Jako přední uveitida se může manifestovat i toxoplasmóza, onchocerkóza a toxokaróza.</w:t>
      </w:r>
    </w:p>
    <w:p w:rsidR="00F50295" w:rsidRDefault="00F50295" w:rsidP="00F50295">
      <w:pPr>
        <w:pStyle w:val="Nadpis3"/>
      </w:pPr>
      <w:r>
        <w:lastRenderedPageBreak/>
        <w:t>10.6 Zadní (a intermediální) uveitidy</w:t>
      </w:r>
    </w:p>
    <w:p w:rsidR="00F50295" w:rsidRDefault="00F50295" w:rsidP="00F50295">
      <w:pPr>
        <w:pStyle w:val="Nadpis3"/>
      </w:pPr>
      <w:r>
        <w:t>10.6.1 Charakteristika zadních a intermediárních uveitid</w:t>
      </w:r>
    </w:p>
    <w:p w:rsidR="00F50295" w:rsidRDefault="00F50295" w:rsidP="00F50295">
      <w:r>
        <w:t>Jde o zánět zadní uvey (živnatky), tedy o zánět chorioidey (cévnatky). Často postižena zároveň sítnice (chorioretinitida)</w:t>
      </w:r>
    </w:p>
    <w:p w:rsidR="00F50295" w:rsidRDefault="00F50295" w:rsidP="00F50295">
      <w:r>
        <w:rPr>
          <w:b/>
          <w:bCs/>
        </w:rPr>
        <w:t>Typické příznaky:</w:t>
      </w:r>
      <w:r>
        <w:t xml:space="preserve"> není tady většinou přítomna bolest oka, zato je zhoršené vidění, výpady (skotomy) v zorném poli, zákaly ve sklivci.</w:t>
      </w:r>
    </w:p>
    <w:p w:rsidR="00F50295" w:rsidRDefault="00F50295" w:rsidP="00F50295">
      <w:r>
        <w:t>Při vyšetření se najde</w:t>
      </w:r>
    </w:p>
    <w:p w:rsidR="00F50295" w:rsidRDefault="00F50295" w:rsidP="00F50295">
      <w:pPr>
        <w:numPr>
          <w:ilvl w:val="0"/>
          <w:numId w:val="12"/>
        </w:numPr>
      </w:pPr>
      <w:r>
        <w:t xml:space="preserve">zánět </w:t>
      </w:r>
      <w:r>
        <w:rPr>
          <w:b/>
          <w:bCs/>
        </w:rPr>
        <w:t>cévnatky</w:t>
      </w:r>
      <w:r>
        <w:t>, popř. i sítnice</w:t>
      </w:r>
    </w:p>
    <w:p w:rsidR="00F50295" w:rsidRDefault="00F50295" w:rsidP="00F50295">
      <w:pPr>
        <w:numPr>
          <w:ilvl w:val="0"/>
          <w:numId w:val="12"/>
        </w:numPr>
      </w:pPr>
      <w:r>
        <w:t xml:space="preserve">zánět </w:t>
      </w:r>
      <w:r>
        <w:rPr>
          <w:b/>
          <w:bCs/>
        </w:rPr>
        <w:t>cév sítnice</w:t>
      </w:r>
    </w:p>
    <w:p w:rsidR="00F50295" w:rsidRDefault="00F50295" w:rsidP="00F50295">
      <w:pPr>
        <w:numPr>
          <w:ilvl w:val="0"/>
          <w:numId w:val="12"/>
        </w:numPr>
      </w:pPr>
      <w:r>
        <w:t xml:space="preserve">přítomnost </w:t>
      </w:r>
      <w:r>
        <w:rPr>
          <w:b/>
          <w:bCs/>
        </w:rPr>
        <w:t>zánětlivých buněk ve sklivci</w:t>
      </w:r>
      <w:r>
        <w:t xml:space="preserve"> (vitritida)</w:t>
      </w:r>
    </w:p>
    <w:p w:rsidR="00F50295" w:rsidRDefault="00F50295" w:rsidP="00F50295">
      <w:pPr>
        <w:numPr>
          <w:ilvl w:val="0"/>
          <w:numId w:val="12"/>
        </w:numPr>
      </w:pPr>
      <w:r>
        <w:rPr>
          <w:b/>
          <w:bCs/>
        </w:rPr>
        <w:t>otok</w:t>
      </w:r>
      <w:r>
        <w:t xml:space="preserve"> v různých místech cévnatky a/nebo sítnice, popř. zrakového nervu</w:t>
      </w:r>
    </w:p>
    <w:p w:rsidR="00F50295" w:rsidRDefault="00F50295" w:rsidP="00F50295">
      <w:r>
        <w:t xml:space="preserve">Jako </w:t>
      </w:r>
      <w:r>
        <w:rPr>
          <w:b/>
          <w:bCs/>
        </w:rPr>
        <w:t>intermediární uveitida</w:t>
      </w:r>
      <w:r>
        <w:t xml:space="preserve"> se označuje infekce řasnatého tělíska, cévnatky a tzv. pars plana sítnice. Většinou je autoimunitní, nikoli tedy infekční</w:t>
      </w:r>
    </w:p>
    <w:p w:rsidR="00F50295" w:rsidRDefault="00F50295" w:rsidP="00F50295">
      <w:pPr>
        <w:pStyle w:val="Nadpis3"/>
      </w:pPr>
      <w:r>
        <w:t>10.6.2 Zadní uveitida</w:t>
      </w:r>
    </w:p>
    <w:p w:rsidR="00F50295" w:rsidRDefault="00F50295" w:rsidP="00F50295">
      <w:pPr>
        <w:pStyle w:val="Zkladntextodsazen"/>
      </w:pPr>
      <w:r>
        <w:t>Původci zadních uveitid jsou především tito:</w:t>
      </w:r>
    </w:p>
    <w:p w:rsidR="00F50295" w:rsidRDefault="00F50295" w:rsidP="00F50295">
      <w:pPr>
        <w:numPr>
          <w:ilvl w:val="0"/>
          <w:numId w:val="13"/>
        </w:numPr>
      </w:pPr>
      <w:r>
        <w:rPr>
          <w:b/>
          <w:bCs/>
          <w:i/>
          <w:iCs/>
        </w:rPr>
        <w:t>Mycobacterium tuberculosis</w:t>
      </w:r>
      <w:r>
        <w:t xml:space="preserve"> a jiná mykobakteria (infekce většinou vzniká krví)</w:t>
      </w:r>
    </w:p>
    <w:p w:rsidR="00F50295" w:rsidRDefault="00F50295" w:rsidP="00F50295">
      <w:pPr>
        <w:numPr>
          <w:ilvl w:val="0"/>
          <w:numId w:val="13"/>
        </w:numPr>
      </w:pPr>
      <w:r>
        <w:t xml:space="preserve">Původce </w:t>
      </w:r>
      <w:r>
        <w:rPr>
          <w:b/>
          <w:bCs/>
        </w:rPr>
        <w:t>lymeské boreliózy</w:t>
      </w:r>
      <w:r>
        <w:t xml:space="preserve"> (poměrně vzácně)</w:t>
      </w:r>
    </w:p>
    <w:p w:rsidR="00F50295" w:rsidRDefault="00F50295" w:rsidP="00F50295">
      <w:pPr>
        <w:numPr>
          <w:ilvl w:val="0"/>
          <w:numId w:val="13"/>
        </w:numPr>
      </w:pPr>
      <w:r>
        <w:rPr>
          <w:b/>
          <w:bCs/>
          <w:i/>
          <w:iCs/>
        </w:rPr>
        <w:t>Treponema pallidum</w:t>
      </w:r>
      <w:r>
        <w:t xml:space="preserve"> (v sekundárním stádiu syfilis, multifokální chorioretinitis)</w:t>
      </w:r>
    </w:p>
    <w:p w:rsidR="00F50295" w:rsidRDefault="00F50295" w:rsidP="00F50295">
      <w:pPr>
        <w:numPr>
          <w:ilvl w:val="0"/>
          <w:numId w:val="13"/>
        </w:numPr>
      </w:pPr>
      <w:r>
        <w:rPr>
          <w:b/>
          <w:bCs/>
        </w:rPr>
        <w:t>Další bakterie</w:t>
      </w:r>
      <w:r>
        <w:t xml:space="preserve"> (bartonely, brucely, rickettsie aj.)</w:t>
      </w:r>
    </w:p>
    <w:p w:rsidR="00F50295" w:rsidRDefault="00F50295" w:rsidP="00F50295">
      <w:pPr>
        <w:numPr>
          <w:ilvl w:val="0"/>
          <w:numId w:val="13"/>
        </w:numPr>
      </w:pPr>
      <w:r>
        <w:rPr>
          <w:b/>
          <w:bCs/>
        </w:rPr>
        <w:t>Viry</w:t>
      </w:r>
      <w:r>
        <w:t xml:space="preserve"> (HSV, VZV, CMV)</w:t>
      </w:r>
    </w:p>
    <w:p w:rsidR="00F50295" w:rsidRDefault="00F50295" w:rsidP="00F50295">
      <w:pPr>
        <w:numPr>
          <w:ilvl w:val="0"/>
          <w:numId w:val="13"/>
        </w:numPr>
      </w:pPr>
      <w:r>
        <w:rPr>
          <w:b/>
          <w:bCs/>
        </w:rPr>
        <w:t>Houby</w:t>
      </w:r>
      <w:r>
        <w:t xml:space="preserve"> (kandidy, aspergily, Histoplasma capsulatum)</w:t>
      </w:r>
    </w:p>
    <w:p w:rsidR="00F50295" w:rsidRDefault="00F50295" w:rsidP="00F50295">
      <w:pPr>
        <w:numPr>
          <w:ilvl w:val="0"/>
          <w:numId w:val="13"/>
        </w:numPr>
      </w:pPr>
      <w:r>
        <w:rPr>
          <w:b/>
          <w:bCs/>
        </w:rPr>
        <w:t>Parazité</w:t>
      </w:r>
      <w:r>
        <w:t xml:space="preserve"> (toxoplasmóza - vrozená i získaná, toxokaróza)</w:t>
      </w:r>
    </w:p>
    <w:p w:rsidR="00F50295" w:rsidRDefault="00F50295" w:rsidP="00F50295">
      <w:pPr>
        <w:numPr>
          <w:ilvl w:val="0"/>
          <w:numId w:val="13"/>
        </w:numPr>
      </w:pPr>
      <w:r>
        <w:rPr>
          <w:b/>
          <w:bCs/>
        </w:rPr>
        <w:t>Neinfekční příčiny</w:t>
      </w:r>
      <w:r>
        <w:t xml:space="preserve"> v rámci autoimunitních chorob</w:t>
      </w:r>
    </w:p>
    <w:p w:rsidR="00F50295" w:rsidRDefault="00F50295" w:rsidP="00F50295">
      <w:pPr>
        <w:pStyle w:val="Nadpis2"/>
      </w:pPr>
      <w:r>
        <w:t>10.7 Uveitidy v dětství</w:t>
      </w:r>
    </w:p>
    <w:p w:rsidR="00F50295" w:rsidRDefault="00F50295" w:rsidP="00F50295">
      <w:r>
        <w:t>Uveitidy představují jeden ze závažných stavů postihujících oči dětí. Ne vždy jsou infekční (např. iridocyklitida při juvenilní chronické artritidě). Pokud jde o infekce, jsou často kongenitální, tj. vzniklé už v průběhu těhotenství.</w:t>
      </w:r>
    </w:p>
    <w:p w:rsidR="00F50295" w:rsidRDefault="00F50295" w:rsidP="00F50295">
      <w:r>
        <w:t>V léčbě dětí do šesti let je důležitá prevence rozvoje tupozrakosti (amblyopie) – stimulace je ochuzena pro poruchy průhlednosti čočky nebo sklivce i z dalších příčin.</w:t>
      </w:r>
    </w:p>
    <w:p w:rsidR="00F50295" w:rsidRDefault="00F50295" w:rsidP="00F50295">
      <w:r>
        <w:t>Dětské uveitidy vznikají zejména při těchto infekcích:</w:t>
      </w:r>
    </w:p>
    <w:p w:rsidR="00F50295" w:rsidRDefault="00F50295" w:rsidP="00F50295">
      <w:pPr>
        <w:numPr>
          <w:ilvl w:val="0"/>
          <w:numId w:val="14"/>
        </w:numPr>
      </w:pPr>
      <w:r>
        <w:rPr>
          <w:b/>
          <w:bCs/>
        </w:rPr>
        <w:t>Toxoplasmóza</w:t>
      </w:r>
      <w:r>
        <w:t xml:space="preserve"> – granulomatózní chorioretinitida, příčina až 70 % zadních uveitid u dětí</w:t>
      </w:r>
    </w:p>
    <w:p w:rsidR="00F50295" w:rsidRDefault="00F50295" w:rsidP="00F50295">
      <w:pPr>
        <w:numPr>
          <w:ilvl w:val="0"/>
          <w:numId w:val="14"/>
        </w:numPr>
      </w:pPr>
      <w:r>
        <w:rPr>
          <w:b/>
          <w:bCs/>
        </w:rPr>
        <w:t>Zarděnky</w:t>
      </w:r>
      <w:r>
        <w:t xml:space="preserve"> – díky očkování vzácné</w:t>
      </w:r>
    </w:p>
    <w:p w:rsidR="00F50295" w:rsidRDefault="00F50295" w:rsidP="00F50295">
      <w:pPr>
        <w:numPr>
          <w:ilvl w:val="0"/>
          <w:numId w:val="14"/>
        </w:numPr>
      </w:pPr>
      <w:r>
        <w:rPr>
          <w:b/>
          <w:bCs/>
        </w:rPr>
        <w:t>Cytomegalová infekce</w:t>
      </w:r>
      <w:r>
        <w:t xml:space="preserve">, infekce </w:t>
      </w:r>
      <w:r>
        <w:rPr>
          <w:b/>
          <w:bCs/>
        </w:rPr>
        <w:t>HSV</w:t>
      </w:r>
      <w:r>
        <w:t xml:space="preserve">, </w:t>
      </w:r>
      <w:r>
        <w:rPr>
          <w:b/>
          <w:bCs/>
        </w:rPr>
        <w:t>toxokaróza</w:t>
      </w:r>
    </w:p>
    <w:p w:rsidR="00F50295" w:rsidRDefault="00F50295" w:rsidP="00F50295">
      <w:pPr>
        <w:pStyle w:val="Nadpis2"/>
      </w:pPr>
      <w:r>
        <w:t>10.8 Záněty zrakového nervu</w:t>
      </w:r>
    </w:p>
    <w:p w:rsidR="00F50295" w:rsidRDefault="00F50295" w:rsidP="00F50295">
      <w:r>
        <w:t>Nemusí jít vždy o infekční záněty, mezi zvláštní situace patří tzv. demyelinizace zrakového nervu, původ není jasný. Může jít o postižení zrakového nervu při zánětech zadního segmentu oka (herpes zoster ophtalmicus, toxoplasmóza aj.)</w:t>
      </w:r>
    </w:p>
    <w:p w:rsidR="00F50295" w:rsidRDefault="00F50295" w:rsidP="00F50295">
      <w:r>
        <w:t>Nejčastější původci infekčních zánětů zrakového nervu:</w:t>
      </w:r>
    </w:p>
    <w:p w:rsidR="00F50295" w:rsidRDefault="00F50295" w:rsidP="00F50295">
      <w:pPr>
        <w:numPr>
          <w:ilvl w:val="0"/>
          <w:numId w:val="15"/>
        </w:numPr>
      </w:pPr>
      <w:r>
        <w:rPr>
          <w:b/>
          <w:bCs/>
        </w:rPr>
        <w:t>Viry</w:t>
      </w:r>
      <w:r>
        <w:t xml:space="preserve"> – přímé postižení může doprovázet zarděnky, spalničky, příušnice aj., je také možný takzvaný postinfekční virový syndrom a případně i syndrom postvakcinační</w:t>
      </w:r>
    </w:p>
    <w:p w:rsidR="00F50295" w:rsidRDefault="00F50295" w:rsidP="00F50295">
      <w:pPr>
        <w:numPr>
          <w:ilvl w:val="0"/>
          <w:numId w:val="15"/>
        </w:numPr>
      </w:pPr>
      <w:r>
        <w:rPr>
          <w:b/>
          <w:bCs/>
        </w:rPr>
        <w:t>Houby</w:t>
      </w:r>
      <w:r>
        <w:t xml:space="preserve"> – u pacientů s oslabenou imunitou (Mucor)</w:t>
      </w:r>
    </w:p>
    <w:p w:rsidR="00F50295" w:rsidRDefault="00F50295" w:rsidP="00F50295">
      <w:pPr>
        <w:numPr>
          <w:ilvl w:val="0"/>
          <w:numId w:val="15"/>
        </w:numPr>
      </w:pPr>
      <w:r>
        <w:rPr>
          <w:b/>
          <w:bCs/>
          <w:i/>
          <w:iCs/>
        </w:rPr>
        <w:t>Treponema pallidum</w:t>
      </w:r>
      <w:r>
        <w:t xml:space="preserve"> – dnes se již syfilitický zánět zrakového nervu příliš běžně nevyskytuje</w:t>
      </w:r>
    </w:p>
    <w:p w:rsidR="00F50295" w:rsidRDefault="00F50295" w:rsidP="00F50295">
      <w:pPr>
        <w:pStyle w:val="Nadpis2"/>
      </w:pPr>
      <w:r>
        <w:t>10.9 Oční komplikace u infekce HIV/AIDS</w:t>
      </w:r>
    </w:p>
    <w:p w:rsidR="00F50295" w:rsidRDefault="00F50295" w:rsidP="00F50295">
      <w:r>
        <w:t>Jde o specifickou problematiku danou povahou viru, který postihuje buněčnou imunitu</w:t>
      </w:r>
    </w:p>
    <w:p w:rsidR="00F50295" w:rsidRDefault="00F50295" w:rsidP="00F50295">
      <w:r>
        <w:t>Aktivitu onemocnění ukazuje vývoj počtu CD4 T-lymfocytů</w:t>
      </w:r>
    </w:p>
    <w:p w:rsidR="00F50295" w:rsidRDefault="00F50295" w:rsidP="00F50295">
      <w:r>
        <w:t>Možnosti projevů infekce virem HIV:</w:t>
      </w:r>
    </w:p>
    <w:p w:rsidR="00F50295" w:rsidRDefault="00F50295" w:rsidP="00F50295">
      <w:pPr>
        <w:numPr>
          <w:ilvl w:val="0"/>
          <w:numId w:val="16"/>
        </w:numPr>
      </w:pPr>
      <w:r>
        <w:rPr>
          <w:b/>
          <w:bCs/>
        </w:rPr>
        <w:t>Přímé postižení oka retroviry</w:t>
      </w:r>
      <w:r>
        <w:t xml:space="preserve"> – dilatace spojivkových cév i cév dalších částí oka</w:t>
      </w:r>
    </w:p>
    <w:p w:rsidR="00F50295" w:rsidRDefault="00F50295" w:rsidP="00F50295">
      <w:pPr>
        <w:numPr>
          <w:ilvl w:val="0"/>
          <w:numId w:val="16"/>
        </w:numPr>
      </w:pPr>
      <w:r>
        <w:rPr>
          <w:b/>
          <w:bCs/>
        </w:rPr>
        <w:lastRenderedPageBreak/>
        <w:t>Neinfekční oční komplikace</w:t>
      </w:r>
      <w:r>
        <w:t xml:space="preserve"> – Kaposiho sarkom víček, Burkittův lymfom</w:t>
      </w:r>
    </w:p>
    <w:p w:rsidR="00F50295" w:rsidRDefault="00F50295" w:rsidP="00F50295">
      <w:pPr>
        <w:numPr>
          <w:ilvl w:val="0"/>
          <w:numId w:val="16"/>
        </w:numPr>
      </w:pPr>
      <w:r>
        <w:rPr>
          <w:b/>
          <w:bCs/>
        </w:rPr>
        <w:t>Infekční oční komplikace</w:t>
      </w:r>
      <w:r>
        <w:t xml:space="preserve"> – stejně jako u projevů HIV infekce mimo oko je způsobují hlavně intracelulární parazité, u kterých je významná buněčná imunita</w:t>
      </w:r>
    </w:p>
    <w:p w:rsidR="00F50295" w:rsidRDefault="00F50295" w:rsidP="00F50295">
      <w:r>
        <w:t>Mezi nejčastější oční komplikace u HIV/AID</w:t>
      </w:r>
      <w:bookmarkStart w:id="0" w:name="_GoBack"/>
      <w:bookmarkEnd w:id="0"/>
      <w:r>
        <w:t>S patří:</w:t>
      </w:r>
    </w:p>
    <w:p w:rsidR="00F50295" w:rsidRDefault="00F50295" w:rsidP="00F50295">
      <w:pPr>
        <w:numPr>
          <w:ilvl w:val="0"/>
          <w:numId w:val="17"/>
        </w:numPr>
      </w:pPr>
      <w:r>
        <w:t>Cytomegalovirový zánět sítnice – je hlavní příčinou ztráty zraku u HIV+ pacientů, léčba gancyklovirem</w:t>
      </w:r>
    </w:p>
    <w:p w:rsidR="00F50295" w:rsidRDefault="00F50295" w:rsidP="00F50295">
      <w:pPr>
        <w:numPr>
          <w:ilvl w:val="0"/>
          <w:numId w:val="17"/>
        </w:numPr>
      </w:pPr>
      <w:r>
        <w:t>Akutní nekróza sítnice – způsobena HSV a VZV</w:t>
      </w:r>
    </w:p>
    <w:p w:rsidR="00F50295" w:rsidRDefault="00F50295" w:rsidP="00F50295">
      <w:pPr>
        <w:numPr>
          <w:ilvl w:val="0"/>
          <w:numId w:val="17"/>
        </w:numPr>
      </w:pPr>
      <w:r>
        <w:t>Syfilis – projevuje se iridocyklitidou, vitritidou, retinitidou aj.</w:t>
      </w:r>
    </w:p>
    <w:p w:rsidR="00F50295" w:rsidRDefault="00F50295" w:rsidP="00F50295">
      <w:pPr>
        <w:numPr>
          <w:ilvl w:val="0"/>
          <w:numId w:val="17"/>
        </w:numPr>
      </w:pPr>
      <w:r>
        <w:t>Toxoplasmóza – projevy uveitidy s vitritidou, případně i nekrotizujícím zánětem sítnice</w:t>
      </w:r>
    </w:p>
    <w:p w:rsidR="00F50295" w:rsidRDefault="00F50295" w:rsidP="00F50295">
      <w:pPr>
        <w:numPr>
          <w:ilvl w:val="0"/>
          <w:numId w:val="17"/>
        </w:numPr>
      </w:pPr>
      <w:r>
        <w:t>Kaposiho sarkom dolního víčka u pacienta s AIDS</w:t>
      </w:r>
    </w:p>
    <w:p w:rsidR="00F50295" w:rsidRDefault="00F50295" w:rsidP="00F50295">
      <w:pPr>
        <w:pStyle w:val="Nadpis2"/>
      </w:pPr>
      <w:r>
        <w:t>10.10 Zánětlivé komplikace očních operací</w:t>
      </w:r>
    </w:p>
    <w:p w:rsidR="00F50295" w:rsidRDefault="00F50295" w:rsidP="00F50295">
      <w:r>
        <w:t xml:space="preserve">Jako komplikace očních operací může vznikat </w:t>
      </w:r>
      <w:r>
        <w:rPr>
          <w:b/>
          <w:bCs/>
        </w:rPr>
        <w:t>endoftalmitida</w:t>
      </w:r>
      <w:r>
        <w:t xml:space="preserve"> – nitrooční zánět v prostoru sklivce a přední komoře oka. Projevuje se </w:t>
      </w:r>
      <w:r>
        <w:rPr>
          <w:b/>
          <w:bCs/>
        </w:rPr>
        <w:t>poklesem zrakové ostrosti</w:t>
      </w:r>
      <w:r>
        <w:t xml:space="preserve">, provázeným vzrůstající </w:t>
      </w:r>
      <w:r>
        <w:rPr>
          <w:b/>
          <w:bCs/>
        </w:rPr>
        <w:t>hlubokou bolestí</w:t>
      </w:r>
      <w:r>
        <w:t>. Příznaky mohou být ovlivněny léky podávanými po operaci</w:t>
      </w:r>
    </w:p>
    <w:p w:rsidR="00F50295" w:rsidRDefault="00F50295" w:rsidP="00F50295">
      <w:pPr>
        <w:pStyle w:val="Zkladntextodsazen"/>
      </w:pPr>
      <w:r>
        <w:t>Nejčastější původci</w:t>
      </w:r>
    </w:p>
    <w:p w:rsidR="00F50295" w:rsidRDefault="00F50295" w:rsidP="00F50295">
      <w:pPr>
        <w:pStyle w:val="Zkladntextodsazen"/>
        <w:numPr>
          <w:ilvl w:val="0"/>
          <w:numId w:val="18"/>
        </w:numPr>
        <w:rPr>
          <w:i/>
          <w:iCs/>
        </w:rPr>
      </w:pPr>
      <w:r>
        <w:rPr>
          <w:i/>
          <w:iCs/>
        </w:rPr>
        <w:t>Staphylococcus aureus</w:t>
      </w:r>
    </w:p>
    <w:p w:rsidR="00F50295" w:rsidRDefault="00F50295" w:rsidP="00F50295">
      <w:pPr>
        <w:pStyle w:val="Zkladntextodsazen"/>
        <w:numPr>
          <w:ilvl w:val="0"/>
          <w:numId w:val="18"/>
        </w:numPr>
      </w:pPr>
      <w:r>
        <w:t>Streptokoky</w:t>
      </w:r>
    </w:p>
    <w:p w:rsidR="00F50295" w:rsidRDefault="00F50295" w:rsidP="00F50295">
      <w:pPr>
        <w:pStyle w:val="Zkladntextodsazen"/>
        <w:numPr>
          <w:ilvl w:val="0"/>
          <w:numId w:val="18"/>
        </w:numPr>
      </w:pPr>
      <w:r>
        <w:t>enterobakterie</w:t>
      </w:r>
    </w:p>
    <w:p w:rsidR="00F50295" w:rsidRDefault="00F50295" w:rsidP="00F50295">
      <w:pPr>
        <w:numPr>
          <w:ilvl w:val="0"/>
          <w:numId w:val="18"/>
        </w:numPr>
      </w:pPr>
      <w:r>
        <w:t>možný je také houbový původ</w:t>
      </w:r>
    </w:p>
    <w:p w:rsidR="00F50295" w:rsidRDefault="00F50295" w:rsidP="00F50295">
      <w:pPr>
        <w:pStyle w:val="Zkladntextodsazen"/>
      </w:pPr>
      <w:r>
        <w:t xml:space="preserve">V </w:t>
      </w:r>
      <w:r>
        <w:rPr>
          <w:b/>
          <w:bCs/>
        </w:rPr>
        <w:t>diagnostice</w:t>
      </w:r>
      <w:r>
        <w:t xml:space="preserve"> je nutný vzorek nitrooční tekutiny, popř. sklivce. Výtěr ze spojivkového vaku nic neřeší.</w:t>
      </w:r>
    </w:p>
    <w:p w:rsidR="00F50295" w:rsidRDefault="00F50295" w:rsidP="00F50295">
      <w:pPr>
        <w:pStyle w:val="Nadpis2"/>
      </w:pPr>
      <w:r>
        <w:t>10.11 Diagnostika očních infekcí – shrnutí</w:t>
      </w:r>
    </w:p>
    <w:p w:rsidR="00F50295" w:rsidRDefault="00F50295" w:rsidP="00F50295">
      <w:pPr>
        <w:numPr>
          <w:ilvl w:val="0"/>
          <w:numId w:val="19"/>
        </w:numPr>
      </w:pPr>
      <w:r>
        <w:t xml:space="preserve">V případě </w:t>
      </w:r>
      <w:r>
        <w:rPr>
          <w:b/>
          <w:bCs/>
        </w:rPr>
        <w:t>povrchových infekcí</w:t>
      </w:r>
      <w:r>
        <w:t xml:space="preserve"> se posílají </w:t>
      </w:r>
      <w:r>
        <w:rPr>
          <w:b/>
          <w:bCs/>
        </w:rPr>
        <w:t>výtěry ze spojivkového vaku</w:t>
      </w:r>
      <w:r>
        <w:t>.</w:t>
      </w:r>
    </w:p>
    <w:p w:rsidR="00F50295" w:rsidRDefault="00F50295" w:rsidP="00F50295">
      <w:pPr>
        <w:numPr>
          <w:ilvl w:val="0"/>
          <w:numId w:val="19"/>
        </w:numPr>
      </w:pPr>
      <w:r>
        <w:t>Při podezření na akantaméby je k vyšetření je nutno poslat celé kontaktní čočky v jejich tekutině, popř. provést seškrab rohovky</w:t>
      </w:r>
    </w:p>
    <w:p w:rsidR="00F50295" w:rsidRPr="00E905A9" w:rsidRDefault="00F50295" w:rsidP="00F50295">
      <w:pPr>
        <w:numPr>
          <w:ilvl w:val="0"/>
          <w:numId w:val="19"/>
        </w:numPr>
      </w:pPr>
      <w:r>
        <w:t>V případě hlubších infekcí se materiál na přímý průkaz odebírá jen tehdy, je-li to možné bez toho, abychom pacienta vyšetřením poškodili. V některých případech (toxoplasmosa) lze zato hledat protilátky.</w:t>
      </w:r>
    </w:p>
    <w:p w:rsidR="00F50295" w:rsidRDefault="00F50295"/>
    <w:sectPr w:rsidR="00F5029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40EB"/>
    <w:multiLevelType w:val="hybridMultilevel"/>
    <w:tmpl w:val="970C1A5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61F"/>
    <w:multiLevelType w:val="hybridMultilevel"/>
    <w:tmpl w:val="E6BA17B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A41"/>
    <w:multiLevelType w:val="hybridMultilevel"/>
    <w:tmpl w:val="361C4EC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8698E"/>
    <w:multiLevelType w:val="hybridMultilevel"/>
    <w:tmpl w:val="8824690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A4C95"/>
    <w:multiLevelType w:val="hybridMultilevel"/>
    <w:tmpl w:val="869A3C1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61A3C"/>
    <w:multiLevelType w:val="hybridMultilevel"/>
    <w:tmpl w:val="3112E1F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53402"/>
    <w:multiLevelType w:val="hybridMultilevel"/>
    <w:tmpl w:val="DC68381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49A1"/>
    <w:multiLevelType w:val="hybridMultilevel"/>
    <w:tmpl w:val="EE442B1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678C8"/>
    <w:multiLevelType w:val="hybridMultilevel"/>
    <w:tmpl w:val="EA9876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84343"/>
    <w:multiLevelType w:val="hybridMultilevel"/>
    <w:tmpl w:val="41D617A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44F6D"/>
    <w:multiLevelType w:val="hybridMultilevel"/>
    <w:tmpl w:val="9C004E1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157C4"/>
    <w:multiLevelType w:val="hybridMultilevel"/>
    <w:tmpl w:val="694C091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70694"/>
    <w:multiLevelType w:val="hybridMultilevel"/>
    <w:tmpl w:val="27AE82B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2614"/>
    <w:multiLevelType w:val="hybridMultilevel"/>
    <w:tmpl w:val="F130565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955F2"/>
    <w:multiLevelType w:val="hybridMultilevel"/>
    <w:tmpl w:val="CE10C82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272DC"/>
    <w:multiLevelType w:val="hybridMultilevel"/>
    <w:tmpl w:val="443897C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96B"/>
    <w:multiLevelType w:val="hybridMultilevel"/>
    <w:tmpl w:val="D986673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92705"/>
    <w:multiLevelType w:val="hybridMultilevel"/>
    <w:tmpl w:val="501C926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94B0E"/>
    <w:multiLevelType w:val="hybridMultilevel"/>
    <w:tmpl w:val="4F2CAB2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1"/>
  </w:num>
  <w:num w:numId="17">
    <w:abstractNumId w:val="18"/>
  </w:num>
  <w:num w:numId="18">
    <w:abstractNumId w:val="16"/>
  </w:num>
  <w:num w:numId="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GrammaticalError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A9"/>
    <w:rsid w:val="002539B9"/>
    <w:rsid w:val="002771A3"/>
    <w:rsid w:val="00987692"/>
    <w:rsid w:val="009A44DF"/>
    <w:rsid w:val="00E905A9"/>
    <w:rsid w:val="00F5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08D32"/>
  <w15:chartTrackingRefBased/>
  <w15:docId w15:val="{6B2B6180-6F68-43B2-ACB6-FA779905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</w:style>
  <w:style w:type="paragraph" w:styleId="Zkladntextodsazen2">
    <w:name w:val="Body Text Indent 2"/>
    <w:basedOn w:val="Normln"/>
    <w:semiHidden/>
    <w:pPr>
      <w:ind w:left="226"/>
    </w:pPr>
  </w:style>
  <w:style w:type="paragraph" w:styleId="Zkladntext">
    <w:name w:val="Body Text"/>
    <w:basedOn w:val="Normln"/>
    <w:semiHidden/>
    <w:pPr>
      <w:ind w:left="0" w:firstLine="0"/>
    </w:pPr>
    <w:rPr>
      <w:szCs w:val="22"/>
    </w:rPr>
  </w:style>
  <w:style w:type="paragraph" w:customStyle="1" w:styleId="Petit">
    <w:name w:val="Petit"/>
    <w:basedOn w:val="Normln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3615</Words>
  <Characters>21329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24895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FNuSA</cp:lastModifiedBy>
  <cp:revision>2</cp:revision>
  <dcterms:created xsi:type="dcterms:W3CDTF">2019-11-13T19:04:00Z</dcterms:created>
  <dcterms:modified xsi:type="dcterms:W3CDTF">2019-11-13T19:04:00Z</dcterms:modified>
</cp:coreProperties>
</file>