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69" w:rsidRDefault="00761E69">
      <w:pPr>
        <w:pStyle w:val="Nadpis1"/>
      </w:pPr>
      <w:r>
        <w:t>Téma 1</w:t>
      </w:r>
      <w:r w:rsidR="00381C35">
        <w:t>1</w:t>
      </w:r>
      <w:r>
        <w:t xml:space="preserve"> </w:t>
      </w:r>
      <w:r w:rsidR="00381C35">
        <w:t>Infekce mimo oko I: běžné a spíše méně závažné</w:t>
      </w:r>
    </w:p>
    <w:p w:rsidR="00761E69" w:rsidRDefault="00761E69">
      <w:pPr>
        <w:pStyle w:val="Nadpis2"/>
      </w:pPr>
      <w:r>
        <w:t>11.1 Respirační infekce</w:t>
      </w:r>
    </w:p>
    <w:p w:rsidR="00761E69" w:rsidRDefault="00761E69">
      <w:r>
        <w:t>Respirační infekce jsou vůbec nejčastější infekcí a také příčinou, proč lidé navštěvují lékaře.</w:t>
      </w:r>
    </w:p>
    <w:p w:rsidR="00761E69" w:rsidRDefault="00761E69">
      <w:pPr>
        <w:pStyle w:val="Nadpis3"/>
      </w:pPr>
      <w:r>
        <w:t>11.1.1 Normální mikrobiální situace v dýchacích cestách</w:t>
      </w:r>
    </w:p>
    <w:p w:rsidR="00761E69" w:rsidRDefault="00761E69">
      <w:r>
        <w:t>Uveďme alespoň krátký přehled:</w:t>
      </w:r>
    </w:p>
    <w:p w:rsidR="00761E69" w:rsidRDefault="00761E69" w:rsidP="00761E69">
      <w:pPr>
        <w:numPr>
          <w:ilvl w:val="0"/>
          <w:numId w:val="8"/>
        </w:numPr>
      </w:pPr>
      <w:r>
        <w:rPr>
          <w:b/>
          <w:bCs/>
        </w:rPr>
        <w:t>Nosní dutina</w:t>
      </w:r>
      <w:r>
        <w:t xml:space="preserve"> – kožní mikroflóra (koaguláza-negativní stafylokoky, možné je i malé množství zlatých stafylokoků, dále nepatogenní korynebakteria a kvasinky)</w:t>
      </w:r>
    </w:p>
    <w:p w:rsidR="00761E69" w:rsidRDefault="00761E69" w:rsidP="00761E69">
      <w:pPr>
        <w:numPr>
          <w:ilvl w:val="0"/>
          <w:numId w:val="8"/>
        </w:numPr>
      </w:pPr>
      <w:r>
        <w:rPr>
          <w:b/>
          <w:bCs/>
        </w:rPr>
        <w:t>Hltan</w:t>
      </w:r>
      <w:r>
        <w:t xml:space="preserve"> – vždy osídlen nepatogenními neisseriemi a ústními streptokoky, velmi často je přítomen i </w:t>
      </w:r>
      <w:r>
        <w:rPr>
          <w:i/>
          <w:iCs/>
        </w:rPr>
        <w:t>Haemophilus parainfluenzae</w:t>
      </w:r>
      <w:r>
        <w:t xml:space="preserve"> a další bakterie, mnohé se nedají pěstovat</w:t>
      </w:r>
    </w:p>
    <w:p w:rsidR="00761E69" w:rsidRDefault="00761E69" w:rsidP="00761E69">
      <w:pPr>
        <w:numPr>
          <w:ilvl w:val="0"/>
          <w:numId w:val="8"/>
        </w:numPr>
      </w:pPr>
      <w:r>
        <w:rPr>
          <w:b/>
          <w:bCs/>
        </w:rPr>
        <w:t>Hrtan</w:t>
      </w:r>
      <w:r>
        <w:t xml:space="preserve"> – podobně jako v hltanu, ale menší množství bakterií</w:t>
      </w:r>
    </w:p>
    <w:p w:rsidR="00761E69" w:rsidRDefault="00761E69" w:rsidP="00761E69">
      <w:pPr>
        <w:numPr>
          <w:ilvl w:val="0"/>
          <w:numId w:val="8"/>
        </w:numPr>
      </w:pPr>
      <w:r>
        <w:rPr>
          <w:b/>
          <w:bCs/>
        </w:rPr>
        <w:t>Dolní cesty dýchací a plíce</w:t>
      </w:r>
      <w:r>
        <w:t xml:space="preserve"> – mikroby za normálních okolností (téměř) nejsou přítomny</w:t>
      </w:r>
    </w:p>
    <w:p w:rsidR="00761E69" w:rsidRDefault="00761E69">
      <w:pPr>
        <w:pStyle w:val="Nadpis3"/>
      </w:pPr>
      <w:r>
        <w:t>11.1.2 Infekce nosu a nosohltanu</w:t>
      </w:r>
    </w:p>
    <w:p w:rsidR="00761E69" w:rsidRDefault="00761E69">
      <w:pPr>
        <w:pStyle w:val="Nadpis4"/>
      </w:pPr>
      <w:r>
        <w:t>11.1.2.1 Charakteristika infekce nosu a nosohltanu</w:t>
      </w:r>
    </w:p>
    <w:p w:rsidR="00761E69" w:rsidRDefault="00761E69">
      <w:r>
        <w:rPr>
          <w:b/>
          <w:i/>
        </w:rPr>
        <w:t xml:space="preserve">Rhinitis </w:t>
      </w:r>
      <w:r>
        <w:rPr>
          <w:b/>
          <w:iCs/>
        </w:rPr>
        <w:t xml:space="preserve">(zánět nosní dutiny) </w:t>
      </w:r>
      <w:r>
        <w:t xml:space="preserve">a </w:t>
      </w:r>
      <w:r>
        <w:rPr>
          <w:b/>
          <w:i/>
        </w:rPr>
        <w:t>nasopharyngitis</w:t>
      </w:r>
      <w:r>
        <w:rPr>
          <w:b/>
          <w:iCs/>
        </w:rPr>
        <w:t xml:space="preserve"> (zánět nosohltanu) </w:t>
      </w:r>
      <w:r>
        <w:t xml:space="preserve">bývají součástí běžného nachlazení (common cold) a projevují se především rýmou (coryza) a bolestí v krku. Prvotním původcem bývají </w:t>
      </w:r>
      <w:r>
        <w:rPr>
          <w:b/>
        </w:rPr>
        <w:t>rhinoviry</w:t>
      </w:r>
      <w:r>
        <w:t xml:space="preserve"> a ostatní respirační viry. Součástí normálního průběhu virové rýmy je </w:t>
      </w:r>
      <w:r>
        <w:rPr>
          <w:b/>
        </w:rPr>
        <w:t>přechodná přítomnost bakterií</w:t>
      </w:r>
      <w:r>
        <w:t>, často pocházejících z běžné flóry pacienta.</w:t>
      </w:r>
    </w:p>
    <w:p w:rsidR="00761E69" w:rsidRDefault="00761E69">
      <w:pPr>
        <w:pStyle w:val="Nadpis4"/>
        <w:rPr>
          <w:iCs/>
        </w:rPr>
      </w:pPr>
      <w:r>
        <w:t>11.1.2.2 Diagnostika infekcí nosu a nosohltanu</w:t>
      </w:r>
    </w:p>
    <w:p w:rsidR="00761E69" w:rsidRDefault="00761E69">
      <w:r>
        <w:t>Bakteriologické vyšetření má význam pouze u vzácných komplikací, protože běžná rýma se léčí jen symptomaticky (kapky k uvolnění otoku sliznice.</w:t>
      </w:r>
    </w:p>
    <w:p w:rsidR="00761E69" w:rsidRDefault="00761E69">
      <w:pPr>
        <w:pStyle w:val="Nadpis3"/>
      </w:pPr>
      <w:r>
        <w:t>11.1.3 Infekce ústní části hltanu včetně krčních mandlí</w:t>
      </w:r>
    </w:p>
    <w:p w:rsidR="00761E69" w:rsidRDefault="00761E69">
      <w:pPr>
        <w:pStyle w:val="Nadpis4"/>
      </w:pPr>
      <w:r>
        <w:t>11.1.3.1 Charakteristika infekcí hltanu a mandlí</w:t>
      </w:r>
    </w:p>
    <w:p w:rsidR="00761E69" w:rsidRDefault="00761E69">
      <w:r>
        <w:t xml:space="preserve">Také většina akutních </w:t>
      </w:r>
      <w:r>
        <w:rPr>
          <w:b/>
          <w:bCs/>
        </w:rPr>
        <w:t>tonsilitid a faryngitid</w:t>
      </w:r>
      <w:r>
        <w:t xml:space="preserve"> je virového původu (zejména se uplatňují adenoviry). Tonsilitidou se ovšem může také projevovat infekční mononukleóza, způsobená EB virem.</w:t>
      </w:r>
    </w:p>
    <w:p w:rsidR="00761E69" w:rsidRDefault="00761E69">
      <w:r>
        <w:t xml:space="preserve">U infekcí mandlí </w:t>
      </w:r>
      <w:r>
        <w:rPr>
          <w:i/>
          <w:iCs/>
        </w:rPr>
        <w:t>(tonsilitid)</w:t>
      </w:r>
      <w:r>
        <w:rPr>
          <w:b/>
          <w:bCs/>
        </w:rPr>
        <w:t xml:space="preserve"> </w:t>
      </w:r>
      <w:r>
        <w:t>je důležité je vzhledem k možným pozdním násle</w:t>
      </w:r>
      <w:r>
        <w:t>d</w:t>
      </w:r>
      <w:r>
        <w:t xml:space="preserve">kům rozpoznat „klasickou angínu“ – </w:t>
      </w:r>
      <w:r>
        <w:rPr>
          <w:b/>
          <w:bCs/>
        </w:rPr>
        <w:t>akutní bakteriální tonsilitidu</w:t>
      </w:r>
      <w:r>
        <w:t xml:space="preserve"> vyvolanou </w:t>
      </w:r>
      <w:r>
        <w:rPr>
          <w:i/>
        </w:rPr>
        <w:t xml:space="preserve">Streptococcus pyogenes. </w:t>
      </w:r>
    </w:p>
    <w:p w:rsidR="00761E69" w:rsidRDefault="00761E69">
      <w:pPr>
        <w:pStyle w:val="Nadpis4"/>
      </w:pPr>
      <w:r>
        <w:t>11.1.3.2 Diagnostika infekcí hltanu a mandlí</w:t>
      </w:r>
    </w:p>
    <w:p w:rsidR="00761E69" w:rsidRDefault="00761E69">
      <w:r>
        <w:t xml:space="preserve">Ani zkušený diagnostik nemusí rozeznat bakteriální infekci od virové. Proto se dnes doporučuje </w:t>
      </w:r>
      <w:r>
        <w:rPr>
          <w:b/>
          <w:bCs/>
        </w:rPr>
        <w:t>vždy provést kultivační vyšetření výtěru z krku, a pro předběžnou diagnózu vyšetření zánětlivých markerů (CRP, prokalcitonin)</w:t>
      </w:r>
      <w:r>
        <w:t>.</w:t>
      </w:r>
    </w:p>
    <w:p w:rsidR="00761E69" w:rsidRDefault="00761E69">
      <w:pPr>
        <w:pStyle w:val="Nadpis4"/>
      </w:pPr>
      <w:r>
        <w:t>11.1.3.3 Léčba infekcí hltanu a mandlí</w:t>
      </w:r>
    </w:p>
    <w:p w:rsidR="00761E69" w:rsidRDefault="00761E69">
      <w:pPr>
        <w:rPr>
          <w:bCs/>
        </w:rPr>
      </w:pPr>
      <w:r>
        <w:rPr>
          <w:bCs/>
        </w:rPr>
        <w:t>Lékem volby</w:t>
      </w:r>
      <w:r>
        <w:rPr>
          <w:b/>
        </w:rPr>
        <w:t xml:space="preserve"> </w:t>
      </w:r>
      <w:r>
        <w:t xml:space="preserve">u angín vyvolaných </w:t>
      </w:r>
      <w:r>
        <w:rPr>
          <w:i/>
          <w:iCs/>
        </w:rPr>
        <w:t>S. pyogenes</w:t>
      </w:r>
      <w:r>
        <w:t xml:space="preserve"> zůstává </w:t>
      </w:r>
      <w:r>
        <w:rPr>
          <w:b/>
        </w:rPr>
        <w:t>penicilin</w:t>
      </w:r>
      <w:r>
        <w:rPr>
          <w:bCs/>
        </w:rPr>
        <w:t>.</w:t>
      </w:r>
    </w:p>
    <w:p w:rsidR="00761E69" w:rsidRDefault="00761E69">
      <w:pPr>
        <w:pStyle w:val="Nadpis3"/>
      </w:pPr>
      <w:r>
        <w:t>11.1.4 Infekce přínosních (paranasálních) dutin (sinusitis)</w:t>
      </w:r>
    </w:p>
    <w:p w:rsidR="00761E69" w:rsidRDefault="00761E69">
      <w:pPr>
        <w:pStyle w:val="Nadpis4"/>
      </w:pPr>
      <w:r>
        <w:t>11.1.4.1 Charakteristika infekcí dutin</w:t>
      </w:r>
    </w:p>
    <w:p w:rsidR="00761E69" w:rsidRDefault="00761E69">
      <w:r>
        <w:t xml:space="preserve">Běžná zánětlivá reakce v dutinách při rýmě se nepovažuje za skutečnou sinusitidu. Skutečná sinusitida (zánět dutin) je velmi bolestivá. </w:t>
      </w:r>
      <w:r>
        <w:rPr>
          <w:b/>
          <w:bCs/>
        </w:rPr>
        <w:t>Původci</w:t>
      </w:r>
      <w:r>
        <w:t xml:space="preserve"> jsou zpravidla </w:t>
      </w:r>
      <w:r>
        <w:rPr>
          <w:i/>
        </w:rPr>
        <w:t>Streptococcus pneumoniae</w:t>
      </w:r>
      <w:r>
        <w:t xml:space="preserve">, </w:t>
      </w:r>
      <w:r>
        <w:rPr>
          <w:i/>
        </w:rPr>
        <w:t>Haemophilus influenzae,</w:t>
      </w:r>
      <w:r>
        <w:t xml:space="preserve"> </w:t>
      </w:r>
      <w:r>
        <w:rPr>
          <w:i/>
        </w:rPr>
        <w:t>Moraxella (Branhamella) catarrhalis</w:t>
      </w:r>
      <w:r>
        <w:t xml:space="preserve"> a další</w:t>
      </w:r>
    </w:p>
    <w:p w:rsidR="00761E69" w:rsidRDefault="00761E69">
      <w:pPr>
        <w:pStyle w:val="Nadpis4"/>
      </w:pPr>
      <w:r>
        <w:t>11.1.4.2 Diagnostika infekcí přínosních dutin</w:t>
      </w:r>
    </w:p>
    <w:p w:rsidR="00761E69" w:rsidRDefault="00761E69">
      <w:r>
        <w:t xml:space="preserve">U sinusitid má smysl vyšetřovat jen </w:t>
      </w:r>
      <w:r>
        <w:rPr>
          <w:b/>
          <w:bCs/>
        </w:rPr>
        <w:t>výplach z dutiny</w:t>
      </w:r>
      <w:r>
        <w:t xml:space="preserve">. Z nálezů ve výtěru z nosu nebo nosohltanu nelze usuzovat na původce sinusitidy. Pokud nemáme k dispozici relevantní vzorek, je </w:t>
      </w:r>
      <w:r>
        <w:rPr>
          <w:b/>
          <w:bCs/>
        </w:rPr>
        <w:t>menší chyba léčit naslepo amoxicilinem než léčit „cíleně“ podle výsledku výtěru z nosu</w:t>
      </w:r>
      <w:r>
        <w:t>.</w:t>
      </w:r>
    </w:p>
    <w:p w:rsidR="00761E69" w:rsidRDefault="00761E69">
      <w:pPr>
        <w:pStyle w:val="Nadpis4"/>
      </w:pPr>
      <w:r>
        <w:lastRenderedPageBreak/>
        <w:t>11.1.4.3 Léčba infekcí středního ucha a přínosních dutin</w:t>
      </w:r>
    </w:p>
    <w:p w:rsidR="00761E69" w:rsidRDefault="00761E69">
      <w:r>
        <w:t xml:space="preserve">Používá se zejména </w:t>
      </w:r>
      <w:r>
        <w:rPr>
          <w:b/>
          <w:bCs/>
        </w:rPr>
        <w:t>amoxicilin</w:t>
      </w:r>
      <w:r>
        <w:t>.</w:t>
      </w:r>
    </w:p>
    <w:p w:rsidR="00761E69" w:rsidRDefault="00761E69">
      <w:pPr>
        <w:pStyle w:val="Nadpis3"/>
      </w:pPr>
      <w:r>
        <w:t>11.1.5 Infekce středního ucha (otitis media)</w:t>
      </w:r>
    </w:p>
    <w:p w:rsidR="00761E69" w:rsidRDefault="00761E69">
      <w:pPr>
        <w:pStyle w:val="Petit"/>
      </w:pPr>
      <w:r>
        <w:t>Střední ucho je součástí smyslového aparátu. Protože ale anatomicky souvisí s respiračními cestami, má smysl probrat jeho infekce na tomto místě.</w:t>
      </w:r>
    </w:p>
    <w:p w:rsidR="00761E69" w:rsidRDefault="00761E69">
      <w:pPr>
        <w:pStyle w:val="Nadpis4"/>
      </w:pPr>
      <w:r>
        <w:t>11.1.5.1 Charakteristika infekcí středního ucha</w:t>
      </w:r>
    </w:p>
    <w:p w:rsidR="00761E69" w:rsidRDefault="00761E69">
      <w:r>
        <w:rPr>
          <w:b/>
          <w:bCs/>
        </w:rPr>
        <w:t>Akutní bakteriální zánět středního ucha</w:t>
      </w:r>
      <w:r>
        <w:t xml:space="preserve"> (</w:t>
      </w:r>
      <w:r>
        <w:rPr>
          <w:i/>
        </w:rPr>
        <w:t>otitis media</w:t>
      </w:r>
      <w:r>
        <w:t xml:space="preserve">) bývá způsoben </w:t>
      </w:r>
      <w:r>
        <w:rPr>
          <w:i/>
        </w:rPr>
        <w:t xml:space="preserve">Streptococcus pneumoniae </w:t>
      </w:r>
      <w:r>
        <w:t xml:space="preserve">a </w:t>
      </w:r>
      <w:r>
        <w:rPr>
          <w:i/>
        </w:rPr>
        <w:t>Haemophilus influenzae</w:t>
      </w:r>
      <w:r>
        <w:t xml:space="preserve">, méně často </w:t>
      </w:r>
      <w:r>
        <w:rPr>
          <w:i/>
        </w:rPr>
        <w:t>Branhamella (Moraxella) catarrhalis</w:t>
      </w:r>
      <w:r>
        <w:t xml:space="preserve"> a další. Komplikací zánětu středního ucha je zánět výběžku bradavčitého (</w:t>
      </w:r>
      <w:r>
        <w:rPr>
          <w:i/>
        </w:rPr>
        <w:t>mastoiditis</w:t>
      </w:r>
      <w:r>
        <w:t>) a především hnisavý zánět mozkových plen (</w:t>
      </w:r>
      <w:r>
        <w:rPr>
          <w:i/>
        </w:rPr>
        <w:t>meningitis purulenta</w:t>
      </w:r>
      <w:r>
        <w:t>).</w:t>
      </w:r>
    </w:p>
    <w:p w:rsidR="00761E69" w:rsidRDefault="00761E69">
      <w:r>
        <w:t xml:space="preserve">U </w:t>
      </w:r>
      <w:r>
        <w:rPr>
          <w:b/>
        </w:rPr>
        <w:t xml:space="preserve">chronické </w:t>
      </w:r>
      <w:r>
        <w:t>otitidy se uplatňuje kolonizace gramnegativními nefermentujícími bakteriemi či enterobakteriemi (zejména v nemocničním prostředí, kdy může jít o nozokomiální infekci).</w:t>
      </w:r>
    </w:p>
    <w:p w:rsidR="00761E69" w:rsidRDefault="00761E69">
      <w:pPr>
        <w:pStyle w:val="Nadpis4"/>
      </w:pPr>
      <w:r>
        <w:t>11.1.5.2 Diagnostika infekcí středního ucha</w:t>
      </w:r>
    </w:p>
    <w:p w:rsidR="00761E69" w:rsidRDefault="00761E69">
      <w:r>
        <w:t xml:space="preserve">Odebírá se </w:t>
      </w:r>
      <w:r>
        <w:rPr>
          <w:b/>
          <w:bCs/>
        </w:rPr>
        <w:t>sekret ze středouší po paracentéze nebo spontánní perforaci</w:t>
      </w:r>
      <w:r>
        <w:t xml:space="preserve">. Sekret se kultivuje běžným způsobem. Stejně jako u sinusitid platí, že </w:t>
      </w:r>
      <w:r>
        <w:rPr>
          <w:b/>
        </w:rPr>
        <w:t>nemá smysl vyšetřovat vzorek, který není relevantní</w:t>
      </w:r>
      <w:r>
        <w:t>. Výtěr ze zevního zvukovodu má smysl pouze v případě perforovaného bubínku, kdy lze i ve zvukovodu předpokládat přítomnost bakterií ze středního ucha.</w:t>
      </w:r>
    </w:p>
    <w:p w:rsidR="00761E69" w:rsidRDefault="00761E69">
      <w:pPr>
        <w:pStyle w:val="Nadpis4"/>
      </w:pPr>
      <w:r>
        <w:t>11.1.5.3 Léčba infekcí středního ucha</w:t>
      </w:r>
    </w:p>
    <w:p w:rsidR="00761E69" w:rsidRDefault="00761E69">
      <w:r>
        <w:t xml:space="preserve">Stejně jako u sinusitid se i zde používají aminopeniciliny, zejména </w:t>
      </w:r>
      <w:r>
        <w:rPr>
          <w:b/>
          <w:bCs/>
        </w:rPr>
        <w:t>amoxicilin</w:t>
      </w:r>
    </w:p>
    <w:p w:rsidR="00761E69" w:rsidRDefault="00761E69">
      <w:pPr>
        <w:pStyle w:val="Nadpis4"/>
      </w:pPr>
      <w:r>
        <w:t>11.1.5.4 Záněty zevního zvukovodu</w:t>
      </w:r>
    </w:p>
    <w:p w:rsidR="00761E69" w:rsidRDefault="00761E69">
      <w:pPr>
        <w:rPr>
          <w:b/>
          <w:bCs/>
        </w:rPr>
      </w:pPr>
      <w:r>
        <w:t>Zánět zevního zvukovodu (</w:t>
      </w:r>
      <w:r>
        <w:rPr>
          <w:i/>
        </w:rPr>
        <w:t>otitis externa</w:t>
      </w:r>
      <w:r>
        <w:t xml:space="preserve">) bývá způsoben </w:t>
      </w:r>
      <w:r>
        <w:rPr>
          <w:i/>
        </w:rPr>
        <w:t>Staphylococcus aureus.</w:t>
      </w:r>
      <w:r>
        <w:t xml:space="preserve"> Strategie léčby a vyšetřování je prakticky shodná s ostatními infekcemi na kůži.</w:t>
      </w:r>
    </w:p>
    <w:p w:rsidR="00761E69" w:rsidRDefault="00761E69">
      <w:pPr>
        <w:pStyle w:val="Nadpis3"/>
      </w:pPr>
      <w:r>
        <w:t>11.1.6 Infekce příklopky hrtanové (epiglottitis)</w:t>
      </w:r>
    </w:p>
    <w:p w:rsidR="00761E69" w:rsidRDefault="00761E69">
      <w:r>
        <w:rPr>
          <w:b/>
          <w:i/>
        </w:rPr>
        <w:t xml:space="preserve">Haemophilus influenzae </w:t>
      </w:r>
      <w:r>
        <w:rPr>
          <w:b/>
        </w:rPr>
        <w:t>typ b</w:t>
      </w:r>
      <w:r>
        <w:t xml:space="preserve"> vyvolává izolovanou </w:t>
      </w:r>
      <w:r>
        <w:rPr>
          <w:iCs/>
        </w:rPr>
        <w:t>epiglottitidu</w:t>
      </w:r>
      <w:r>
        <w:t>. Je velmi vzácná.</w:t>
      </w:r>
    </w:p>
    <w:p w:rsidR="00761E69" w:rsidRDefault="00761E69">
      <w:pPr>
        <w:pStyle w:val="Nadpis3"/>
      </w:pPr>
      <w:r>
        <w:t>11.1.7 Infekce laryngu a trachey (laryngitis, tracheitis)</w:t>
      </w:r>
    </w:p>
    <w:p w:rsidR="00761E69" w:rsidRDefault="00761E69">
      <w:r>
        <w:t xml:space="preserve">Při zánětu hrtanu jsou postiženy hlasivky, což se projevuje chrapotem. Nejdůležitějšími původci jsou </w:t>
      </w:r>
      <w:r>
        <w:rPr>
          <w:b/>
          <w:bCs/>
        </w:rPr>
        <w:t>viry</w:t>
      </w:r>
      <w:r>
        <w:t xml:space="preserve">. </w:t>
      </w:r>
      <w:r>
        <w:rPr>
          <w:b/>
        </w:rPr>
        <w:t xml:space="preserve">Bakteriologické </w:t>
      </w:r>
      <w:r>
        <w:t>vyšetření laryngitid je nezbytné při jen podezření na záškrt.</w:t>
      </w:r>
    </w:p>
    <w:p w:rsidR="00761E69" w:rsidRDefault="00761E69">
      <w:pPr>
        <w:pStyle w:val="Nadpis3"/>
      </w:pPr>
      <w:r>
        <w:t>11.1.8 Infekce bronchů (průdušek) a bronchiolů (průdušinek)</w:t>
      </w:r>
    </w:p>
    <w:p w:rsidR="00761E69" w:rsidRDefault="00761E69">
      <w:pPr>
        <w:pStyle w:val="Nadpis4"/>
      </w:pPr>
      <w:r>
        <w:t>11.1.8.1 Charakteristika infekcí bronchů</w:t>
      </w:r>
    </w:p>
    <w:p w:rsidR="00761E69" w:rsidRDefault="00761E69">
      <w:r>
        <w:t xml:space="preserve">Většina </w:t>
      </w:r>
      <w:r>
        <w:rPr>
          <w:bCs/>
          <w:iCs/>
        </w:rPr>
        <w:t>bronchitid</w:t>
      </w:r>
      <w:r>
        <w:t xml:space="preserve">, zvláště u dětí, je virového původu. Speciálním případem je </w:t>
      </w:r>
      <w:r>
        <w:rPr>
          <w:b/>
        </w:rPr>
        <w:t>dávivý (černý) kašel,</w:t>
      </w:r>
      <w:r>
        <w:t xml:space="preserve"> který způsobuje </w:t>
      </w:r>
      <w:r>
        <w:rPr>
          <w:i/>
        </w:rPr>
        <w:t>Bordetella pertussis</w:t>
      </w:r>
      <w:r>
        <w:t xml:space="preserve">, případně </w:t>
      </w:r>
      <w:r>
        <w:rPr>
          <w:i/>
        </w:rPr>
        <w:t>Bordetella parapertussis</w:t>
      </w:r>
      <w:r>
        <w:t xml:space="preserve">. </w:t>
      </w:r>
    </w:p>
    <w:p w:rsidR="00761E69" w:rsidRDefault="00761E69">
      <w:pPr>
        <w:pStyle w:val="Nadpis4"/>
      </w:pPr>
      <w:r>
        <w:t>11.1.8.2 Diagnostika infekcí bronchů</w:t>
      </w:r>
    </w:p>
    <w:p w:rsidR="00761E69" w:rsidRDefault="00761E69">
      <w:r>
        <w:t>Zpravidla není nutno vyšetřovat. Výjimkou může být akutní zhoršní chronické bronchitidy.</w:t>
      </w:r>
    </w:p>
    <w:p w:rsidR="00761E69" w:rsidRDefault="00761E69">
      <w:pPr>
        <w:pStyle w:val="Nadpis4"/>
      </w:pPr>
      <w:r>
        <w:t>11.1.8.3 Léčba infekcí bronchů</w:t>
      </w:r>
    </w:p>
    <w:p w:rsidR="00761E69" w:rsidRDefault="00761E69">
      <w:r>
        <w:t>V případě akutního zhoršení chronické bronchitidy se léčí podle citlivosti nalezené bakterie.</w:t>
      </w:r>
    </w:p>
    <w:p w:rsidR="00761E69" w:rsidRDefault="00761E69">
      <w:pPr>
        <w:pStyle w:val="Nadpis4"/>
      </w:pPr>
      <w:r>
        <w:t>11.1.8.4 Bronchiolitidy (záněty průdušinek)</w:t>
      </w:r>
    </w:p>
    <w:p w:rsidR="00761E69" w:rsidRDefault="00761E69">
      <w:r>
        <w:t>Vyskytují se téměř výhradně u kojenců.</w:t>
      </w:r>
    </w:p>
    <w:p w:rsidR="00761E69" w:rsidRDefault="00761E69">
      <w:pPr>
        <w:pStyle w:val="Nadpis3"/>
      </w:pPr>
      <w:r>
        <w:t>11.1.9.2 Pertusoidní syndrom</w:t>
      </w:r>
    </w:p>
    <w:p w:rsidR="00761E69" w:rsidRDefault="00761E69">
      <w:r>
        <w:t xml:space="preserve">Jde o zvláštní stav s příznaky </w:t>
      </w:r>
      <w:r>
        <w:rPr>
          <w:b/>
        </w:rPr>
        <w:t>černého kašle</w:t>
      </w:r>
      <w:r>
        <w:t xml:space="preserve">. Protože postupně postihuje různé části dýchacích cest, je obtížné ho zařadit. Klasickým původcem je  </w:t>
      </w:r>
      <w:r>
        <w:rPr>
          <w:i/>
        </w:rPr>
        <w:t>Bordetella pertussis</w:t>
      </w:r>
      <w:r>
        <w:t xml:space="preserve">, případně </w:t>
      </w:r>
      <w:r>
        <w:rPr>
          <w:i/>
        </w:rPr>
        <w:t>Bordetella parapertusis.</w:t>
      </w:r>
    </w:p>
    <w:p w:rsidR="00761E69" w:rsidRDefault="00761E69">
      <w:pPr>
        <w:pStyle w:val="Nadpis3"/>
      </w:pPr>
      <w:proofErr w:type="gramStart"/>
      <w:r>
        <w:lastRenderedPageBreak/>
        <w:t>11.1.10</w:t>
      </w:r>
      <w:proofErr w:type="gramEnd"/>
      <w:r>
        <w:t xml:space="preserve"> Infekce plic</w:t>
      </w:r>
    </w:p>
    <w:p w:rsidR="00761E69" w:rsidRDefault="00761E69">
      <w:pPr>
        <w:pStyle w:val="Nadpis4"/>
      </w:pPr>
      <w:r>
        <w:t>11.1.10.1 Charakteristika infekcí plic</w:t>
      </w:r>
    </w:p>
    <w:p w:rsidR="00761E69" w:rsidRDefault="00761E69">
      <w:r>
        <w:rPr>
          <w:b/>
          <w:bCs/>
        </w:rPr>
        <w:t xml:space="preserve">Akutní zánět plic </w:t>
      </w:r>
      <w:r>
        <w:rPr>
          <w:b/>
        </w:rPr>
        <w:t>získaný „v terénu“</w:t>
      </w:r>
      <w:r>
        <w:t xml:space="preserve"> (tedy ne jako nemocniční infekce)</w:t>
      </w:r>
      <w:r>
        <w:rPr>
          <w:b/>
        </w:rPr>
        <w:t xml:space="preserve"> </w:t>
      </w:r>
      <w:r>
        <w:t xml:space="preserve">vyvolává nejčastěji </w:t>
      </w:r>
      <w:r>
        <w:rPr>
          <w:i/>
        </w:rPr>
        <w:t>Streptococcus pneumoniae</w:t>
      </w:r>
      <w:r>
        <w:t xml:space="preserve">, </w:t>
      </w:r>
      <w:r>
        <w:rPr>
          <w:i/>
        </w:rPr>
        <w:t xml:space="preserve">Haemophilus influenzae </w:t>
      </w:r>
      <w:r>
        <w:t xml:space="preserve">případně </w:t>
      </w:r>
      <w:r>
        <w:rPr>
          <w:i/>
        </w:rPr>
        <w:t>Branhamella catarrhalis</w:t>
      </w:r>
      <w:r>
        <w:t xml:space="preserve">. Zlaté stafylokoky jen vzácně (jako komplikace chřipky). U novorozenců hrozí </w:t>
      </w:r>
      <w:r>
        <w:rPr>
          <w:i/>
        </w:rPr>
        <w:t>Streptococcus agalactiae.</w:t>
      </w:r>
      <w:r>
        <w:t xml:space="preserve"> Na nemocničních infekcích se podílejí různé bakterie z nemocničního prostředí.</w:t>
      </w:r>
    </w:p>
    <w:p w:rsidR="00761E69" w:rsidRDefault="00761E69">
      <w:r>
        <w:rPr>
          <w:b/>
          <w:bCs/>
          <w:iCs/>
        </w:rPr>
        <w:t>Atypické pneumonie</w:t>
      </w:r>
      <w:r>
        <w:rPr>
          <w:i/>
        </w:rPr>
        <w:t xml:space="preserve"> </w:t>
      </w:r>
      <w:r>
        <w:t xml:space="preserve">na rozdíl od klasického zánětu plic nenapadají bronchy a plicní sklípky, ale spíše mezibuněčný prostor plicních buněk. Kromě virů (virus chřipky A </w:t>
      </w:r>
      <w:proofErr w:type="spellStart"/>
      <w:r>
        <w:t>a</w:t>
      </w:r>
      <w:proofErr w:type="spellEnd"/>
      <w:r>
        <w:t xml:space="preserve"> B a u dětí ještě další respirační viry, zejména RS-virus) je působí nejčastěji </w:t>
      </w:r>
      <w:r>
        <w:rPr>
          <w:i/>
        </w:rPr>
        <w:t>Mycoplasma pneumoniae,</w:t>
      </w:r>
      <w:r>
        <w:t xml:space="preserve"> </w:t>
      </w:r>
      <w:r>
        <w:rPr>
          <w:i/>
        </w:rPr>
        <w:t>Chlamydophila pneumoniae</w:t>
      </w:r>
      <w:r>
        <w:t xml:space="preserve"> a </w:t>
      </w:r>
      <w:r>
        <w:rPr>
          <w:i/>
        </w:rPr>
        <w:t>Legionella pneumophilla.</w:t>
      </w:r>
    </w:p>
    <w:p w:rsidR="00761E69" w:rsidRDefault="00761E69">
      <w:pPr>
        <w:pStyle w:val="Nadpis4"/>
      </w:pPr>
      <w:r>
        <w:t>11.1.10.2 Diagnostika infekcí plic</w:t>
      </w:r>
    </w:p>
    <w:p w:rsidR="00761E69" w:rsidRDefault="00761E69">
      <w:r>
        <w:t xml:space="preserve">Při podezření na zánět plic se běžně vyšetřuje </w:t>
      </w:r>
      <w:r>
        <w:rPr>
          <w:b/>
        </w:rPr>
        <w:t>sputum</w:t>
      </w:r>
      <w:r>
        <w:t xml:space="preserve">. V případě požadavku vyšetření </w:t>
      </w:r>
      <w:r>
        <w:rPr>
          <w:b/>
          <w:bCs/>
        </w:rPr>
        <w:t>na tuberkulózu</w:t>
      </w:r>
      <w:r>
        <w:t xml:space="preserve"> je ale potřeba poslat sputum zvlášť a označit. Výtěr z krku místo sputa nemá téměř smysl. Dalším vhodným vzokrem může být </w:t>
      </w:r>
      <w:r>
        <w:rPr>
          <w:b/>
          <w:bCs/>
        </w:rPr>
        <w:t>krev na hemokulturu</w:t>
      </w:r>
      <w:r>
        <w:rPr>
          <w:bCs/>
        </w:rPr>
        <w:t>.</w:t>
      </w:r>
    </w:p>
    <w:p w:rsidR="00761E69" w:rsidRDefault="00761E69">
      <w:r>
        <w:rPr>
          <w:b/>
        </w:rPr>
        <w:t>Serologický průkaz</w:t>
      </w:r>
      <w:r>
        <w:t xml:space="preserve"> se provádí v případě podezření na původce „atypických“ pneumonií.</w:t>
      </w:r>
    </w:p>
    <w:p w:rsidR="00761E69" w:rsidRDefault="00761E69">
      <w:pPr>
        <w:pStyle w:val="Nadpis4"/>
      </w:pPr>
      <w:r>
        <w:t>11.1.10.3 Léčba infekcí plic</w:t>
      </w:r>
    </w:p>
    <w:p w:rsidR="00761E69" w:rsidRDefault="00761E69">
      <w:r>
        <w:t xml:space="preserve">Liší se podle typu a etiologie. Zcela obecně platí, že akutní bronchopneumonie lze empiricky léčit </w:t>
      </w:r>
      <w:r>
        <w:rPr>
          <w:b/>
        </w:rPr>
        <w:t>aminopeniciliny</w:t>
      </w:r>
      <w:r>
        <w:t>, příp. i potencovanými klavulanátem nebo sulbakt</w:t>
      </w:r>
      <w:r>
        <w:t>a</w:t>
      </w:r>
      <w:r>
        <w:t xml:space="preserve">mem. U atypických pneumonií jsou lékem </w:t>
      </w:r>
      <w:r>
        <w:rPr>
          <w:b/>
        </w:rPr>
        <w:t>volby tetracykliny, příp. makrolidy II. generace</w:t>
      </w:r>
      <w:r>
        <w:t xml:space="preserve"> nebo fluor</w:t>
      </w:r>
      <w:r>
        <w:t>o</w:t>
      </w:r>
      <w:r>
        <w:t xml:space="preserve">chinolony. </w:t>
      </w:r>
    </w:p>
    <w:p w:rsidR="00761E69" w:rsidRDefault="00761E69">
      <w:pPr>
        <w:pStyle w:val="Nadpis2"/>
      </w:pPr>
      <w:r>
        <w:t>11.2 Infekce trávicího traktu</w:t>
      </w:r>
    </w:p>
    <w:p w:rsidR="00761E69" w:rsidRDefault="00761E69">
      <w:pPr>
        <w:pStyle w:val="Nadpis3"/>
      </w:pPr>
      <w:r>
        <w:t>11.2.1 Význam infekcí gastrointestinálního traktu</w:t>
      </w:r>
    </w:p>
    <w:p w:rsidR="00761E69" w:rsidRDefault="00761E69" w:rsidP="00761E69">
      <w:pPr>
        <w:numPr>
          <w:ilvl w:val="0"/>
          <w:numId w:val="1"/>
        </w:numPr>
      </w:pPr>
      <w:r>
        <w:t xml:space="preserve">Celosvětově </w:t>
      </w:r>
      <w:r>
        <w:rPr>
          <w:b/>
          <w:bCs/>
        </w:rPr>
        <w:t>patří k</w:t>
      </w:r>
      <w:r>
        <w:t> </w:t>
      </w:r>
      <w:r>
        <w:rPr>
          <w:b/>
          <w:bCs/>
        </w:rPr>
        <w:t>nejběžnějším infekcím</w:t>
      </w:r>
    </w:p>
    <w:p w:rsidR="00761E69" w:rsidRDefault="00761E69" w:rsidP="00761E69">
      <w:pPr>
        <w:numPr>
          <w:ilvl w:val="0"/>
          <w:numId w:val="1"/>
        </w:numPr>
      </w:pPr>
      <w:r>
        <w:rPr>
          <w:b/>
          <w:bCs/>
        </w:rPr>
        <w:t>Mohou probíhat epidemicky</w:t>
      </w:r>
      <w:r>
        <w:t xml:space="preserve"> (zejména při kontaminované potravě)</w:t>
      </w:r>
    </w:p>
    <w:p w:rsidR="00761E69" w:rsidRDefault="00761E69">
      <w:pPr>
        <w:pStyle w:val="Nadpis3"/>
      </w:pPr>
      <w:r>
        <w:t>11.2.2 Normální mikrobiální osídlení gastrointestinálního traktu</w:t>
      </w:r>
    </w:p>
    <w:p w:rsidR="00761E69" w:rsidRDefault="00761E69">
      <w:r>
        <w:t>Pro diagnostiku infekce GIT je nutno znát normální situaci v tomto traktu.</w:t>
      </w:r>
    </w:p>
    <w:p w:rsidR="00761E69" w:rsidRDefault="00761E69" w:rsidP="00761E69">
      <w:pPr>
        <w:numPr>
          <w:ilvl w:val="0"/>
          <w:numId w:val="7"/>
        </w:numPr>
      </w:pPr>
      <w:r>
        <w:rPr>
          <w:b/>
          <w:bCs/>
        </w:rPr>
        <w:t>Rty</w:t>
      </w:r>
      <w:r>
        <w:t xml:space="preserve"> – přechod kožní a ústní mikroflóry</w:t>
      </w:r>
    </w:p>
    <w:p w:rsidR="00761E69" w:rsidRDefault="00761E69" w:rsidP="00761E69">
      <w:pPr>
        <w:numPr>
          <w:ilvl w:val="0"/>
          <w:numId w:val="7"/>
        </w:numPr>
      </w:pPr>
      <w:r>
        <w:rPr>
          <w:b/>
          <w:bCs/>
        </w:rPr>
        <w:t>Dutina ústní</w:t>
      </w:r>
      <w:r>
        <w:t xml:space="preserve"> – podobně jako v</w:t>
      </w:r>
      <w:r w:rsidR="00E12D99">
        <w:t> </w:t>
      </w:r>
      <w:r>
        <w:t>hltanu</w:t>
      </w:r>
    </w:p>
    <w:p w:rsidR="00E12D99" w:rsidRDefault="00E12D99" w:rsidP="00761E69">
      <w:pPr>
        <w:numPr>
          <w:ilvl w:val="0"/>
          <w:numId w:val="7"/>
        </w:numPr>
      </w:pPr>
      <w:r>
        <w:rPr>
          <w:b/>
          <w:bCs/>
        </w:rPr>
        <w:t xml:space="preserve">Jícen a žaludek </w:t>
      </w:r>
      <w:r>
        <w:rPr>
          <w:bCs/>
        </w:rPr>
        <w:t>jsou prakticky bez mikrobů</w:t>
      </w:r>
    </w:p>
    <w:p w:rsidR="00761E69" w:rsidRDefault="00761E69" w:rsidP="00761E69">
      <w:pPr>
        <w:numPr>
          <w:ilvl w:val="0"/>
          <w:numId w:val="7"/>
        </w:numPr>
      </w:pPr>
      <w:r>
        <w:rPr>
          <w:b/>
          <w:bCs/>
        </w:rPr>
        <w:t>Tenké a zejména tlusté střevo</w:t>
      </w:r>
      <w:r>
        <w:t xml:space="preserve"> – anaerobní bakterie; enterobakterie (zejména, ale nejen </w:t>
      </w:r>
      <w:r>
        <w:rPr>
          <w:i/>
          <w:iCs/>
        </w:rPr>
        <w:t>Escherichia coli</w:t>
      </w:r>
      <w:r>
        <w:t>), enterokoky aj.</w:t>
      </w:r>
    </w:p>
    <w:p w:rsidR="00761E69" w:rsidRDefault="00761E69" w:rsidP="00761E69">
      <w:pPr>
        <w:numPr>
          <w:ilvl w:val="0"/>
          <w:numId w:val="7"/>
        </w:numPr>
      </w:pPr>
      <w:r>
        <w:rPr>
          <w:b/>
          <w:bCs/>
        </w:rPr>
        <w:t xml:space="preserve">Řiť </w:t>
      </w:r>
      <w:r>
        <w:t>– přechod střevní a kožní mikroflóry</w:t>
      </w:r>
    </w:p>
    <w:p w:rsidR="00761E69" w:rsidRDefault="00761E69">
      <w:pPr>
        <w:pStyle w:val="Nadpis3"/>
      </w:pPr>
      <w:r>
        <w:t>11.2.3 Nejčastější příznaky infekcí gastrointestinálního traktu</w:t>
      </w:r>
    </w:p>
    <w:p w:rsidR="00761E69" w:rsidRDefault="00761E69" w:rsidP="00761E69">
      <w:pPr>
        <w:numPr>
          <w:ilvl w:val="0"/>
          <w:numId w:val="2"/>
        </w:numPr>
      </w:pPr>
      <w:r>
        <w:rPr>
          <w:b/>
          <w:bCs/>
        </w:rPr>
        <w:t>Průjem</w:t>
      </w:r>
      <w:r>
        <w:t xml:space="preserve"> – akutní, chronický, s přítomností krve, hlenů, tenesmy (bolestivé nutkání)</w:t>
      </w:r>
    </w:p>
    <w:p w:rsidR="00761E69" w:rsidRDefault="00761E69" w:rsidP="00761E69">
      <w:pPr>
        <w:numPr>
          <w:ilvl w:val="0"/>
          <w:numId w:val="2"/>
        </w:numPr>
      </w:pPr>
      <w:r>
        <w:rPr>
          <w:b/>
          <w:bCs/>
        </w:rPr>
        <w:t>Nechutenství</w:t>
      </w:r>
      <w:r>
        <w:t>, dyspepsie různého stupně</w:t>
      </w:r>
    </w:p>
    <w:p w:rsidR="00761E69" w:rsidRDefault="00761E69" w:rsidP="00761E69">
      <w:pPr>
        <w:numPr>
          <w:ilvl w:val="0"/>
          <w:numId w:val="2"/>
        </w:numPr>
      </w:pPr>
      <w:r>
        <w:rPr>
          <w:b/>
          <w:bCs/>
        </w:rPr>
        <w:t>Zvracení</w:t>
      </w:r>
      <w:r>
        <w:t xml:space="preserve"> – s příměsí krve či bez něj, s hleny apod.</w:t>
      </w:r>
    </w:p>
    <w:p w:rsidR="00761E69" w:rsidRDefault="00761E69" w:rsidP="00761E69">
      <w:pPr>
        <w:numPr>
          <w:ilvl w:val="0"/>
          <w:numId w:val="2"/>
        </w:numPr>
      </w:pPr>
      <w:r>
        <w:rPr>
          <w:b/>
          <w:bCs/>
        </w:rPr>
        <w:t>Bolesti břicha</w:t>
      </w:r>
      <w:r>
        <w:t xml:space="preserve"> – lokalizované do různých míst</w:t>
      </w:r>
    </w:p>
    <w:p w:rsidR="00761E69" w:rsidRDefault="00761E69">
      <w:r>
        <w:t xml:space="preserve">Všechny tyto příznaky však mohou mít i neinfekční příčiny! </w:t>
      </w:r>
    </w:p>
    <w:p w:rsidR="00761E69" w:rsidRDefault="00761E69">
      <w:pPr>
        <w:pStyle w:val="Nadpis3"/>
      </w:pPr>
      <w:r>
        <w:t>11.2.4 Infekce počátečních částí trávicího traktu</w:t>
      </w:r>
    </w:p>
    <w:p w:rsidR="00761E69" w:rsidRDefault="00761E69">
      <w:pPr>
        <w:pStyle w:val="Nadpis4"/>
      </w:pPr>
      <w:r>
        <w:t>11.2.4.1 Charakteristika infekcí dutiny ústní</w:t>
      </w:r>
    </w:p>
    <w:p w:rsidR="00761E69" w:rsidRDefault="00761E69">
      <w:r>
        <w:t xml:space="preserve">V </w:t>
      </w:r>
      <w:r>
        <w:rPr>
          <w:b/>
          <w:bCs/>
        </w:rPr>
        <w:t>dutině ústní</w:t>
      </w:r>
      <w:r>
        <w:t xml:space="preserve"> jde hlavně o zubní kaz či onemocnění dásní. Vždy v tomto případě jde o komplexní narušení ekosystému. Skutečné </w:t>
      </w:r>
      <w:r>
        <w:rPr>
          <w:b/>
          <w:bCs/>
        </w:rPr>
        <w:t>infekce způsobené mikroby zvenčí</w:t>
      </w:r>
      <w:r>
        <w:t xml:space="preserve"> jsou poměrně vzácné. </w:t>
      </w:r>
    </w:p>
    <w:p w:rsidR="00761E69" w:rsidRDefault="00761E69">
      <w:pPr>
        <w:pStyle w:val="Nadpis4"/>
      </w:pPr>
      <w:r>
        <w:t>11.2.4.2 Diagnostika infekcí dutiny ústní</w:t>
      </w:r>
    </w:p>
    <w:p w:rsidR="00761E69" w:rsidRDefault="00761E69">
      <w:r>
        <w:t>Pokud je vůbec nutná, zasílá se na tamponu s transportní půdou.</w:t>
      </w:r>
    </w:p>
    <w:p w:rsidR="00761E69" w:rsidRDefault="00761E69">
      <w:pPr>
        <w:pStyle w:val="Nadpis4"/>
      </w:pPr>
      <w:r>
        <w:t>11.2.4.3 Léčba infekcí dutiny ústní</w:t>
      </w:r>
    </w:p>
    <w:p w:rsidR="00761E69" w:rsidRDefault="00761E69">
      <w:r>
        <w:t>Léčba je většinou lokální, používají se různé antiseptické preparáty.</w:t>
      </w:r>
    </w:p>
    <w:p w:rsidR="00761E69" w:rsidRDefault="00761E69">
      <w:pPr>
        <w:pStyle w:val="Nadpis4"/>
      </w:pPr>
      <w:r>
        <w:lastRenderedPageBreak/>
        <w:t>11.2.4.4 Infekce jícnu</w:t>
      </w:r>
    </w:p>
    <w:p w:rsidR="00761E69" w:rsidRDefault="00761E69">
      <w:r>
        <w:t xml:space="preserve">O infekcích </w:t>
      </w:r>
      <w:r>
        <w:rPr>
          <w:b/>
          <w:bCs/>
        </w:rPr>
        <w:t>hltanu</w:t>
      </w:r>
      <w:r>
        <w:t xml:space="preserve"> byla řeč v kapitole o respiračních infekcích.</w:t>
      </w:r>
    </w:p>
    <w:p w:rsidR="00761E69" w:rsidRDefault="00761E69">
      <w:r>
        <w:t xml:space="preserve">Infekce </w:t>
      </w:r>
      <w:r>
        <w:rPr>
          <w:b/>
          <w:bCs/>
        </w:rPr>
        <w:t>jícnu</w:t>
      </w:r>
      <w:r>
        <w:t xml:space="preserve"> jsou vzácné.</w:t>
      </w:r>
    </w:p>
    <w:p w:rsidR="00761E69" w:rsidRDefault="00761E69">
      <w:pPr>
        <w:pStyle w:val="Nadpis3"/>
      </w:pPr>
      <w:r>
        <w:t>11.2.5 Mikrobiální choroby žaludku</w:t>
      </w:r>
    </w:p>
    <w:p w:rsidR="00761E69" w:rsidRDefault="00761E69">
      <w:pPr>
        <w:pStyle w:val="Nadpis4"/>
      </w:pPr>
      <w:r>
        <w:t>11.2.5.1 Charakteristika přítomnosti mikrobů žaludku</w:t>
      </w:r>
    </w:p>
    <w:p w:rsidR="00761E69" w:rsidRDefault="00761E69">
      <w:r>
        <w:rPr>
          <w:i/>
          <w:iCs/>
        </w:rPr>
        <w:t>Helicobacter pylori</w:t>
      </w:r>
      <w:r>
        <w:t xml:space="preserve">, která si umí poradit s kyselostí žaludečního prostředí. Příčinou schopnosti přežívat je výrazná ureázová aktivita. Helikobakter není klasickým původcem infekce. Onemocnění je multifaktoriální. Může jít o </w:t>
      </w:r>
      <w:r>
        <w:rPr>
          <w:b/>
          <w:bCs/>
        </w:rPr>
        <w:t>chronickou gastritidu</w:t>
      </w:r>
      <w:r>
        <w:t xml:space="preserve"> nebo </w:t>
      </w:r>
      <w:r>
        <w:rPr>
          <w:b/>
          <w:bCs/>
        </w:rPr>
        <w:t>vředové onemocnění žaludku a dvanáctníku</w:t>
      </w:r>
      <w:r>
        <w:t>.</w:t>
      </w:r>
    </w:p>
    <w:p w:rsidR="00761E69" w:rsidRDefault="00761E69">
      <w:pPr>
        <w:pStyle w:val="Nadpis4"/>
      </w:pPr>
      <w:r>
        <w:t>11.2.5.2 Diagnostika infekce žaludku</w:t>
      </w:r>
    </w:p>
    <w:p w:rsidR="00761E69" w:rsidRDefault="00761E69">
      <w:r>
        <w:t>Odebírá se zpravidla biopsie žaludeční sliznice.</w:t>
      </w:r>
    </w:p>
    <w:p w:rsidR="00761E69" w:rsidRDefault="00761E69">
      <w:pPr>
        <w:pStyle w:val="Nadpis4"/>
      </w:pPr>
      <w:r>
        <w:t>11.2.5.3 Léčba gastrických vředů</w:t>
      </w:r>
    </w:p>
    <w:p w:rsidR="00761E69" w:rsidRDefault="00761E69">
      <w:r>
        <w:t>Léčba musí zahrnovat jak potlačení helikobakterů, tak u potlačení dalších faktorů.</w:t>
      </w:r>
    </w:p>
    <w:p w:rsidR="00761E69" w:rsidRDefault="00761E69">
      <w:pPr>
        <w:pStyle w:val="Nadpis3"/>
      </w:pPr>
      <w:r>
        <w:t>11.2.6 Infekce a bakteriální toxikózy střeva</w:t>
      </w:r>
    </w:p>
    <w:p w:rsidR="00761E69" w:rsidRDefault="00761E69">
      <w:pPr>
        <w:pStyle w:val="Nadpis4"/>
      </w:pPr>
      <w:r>
        <w:t>11.2.6.1 Rozdíl mezi střevní infekcí a bakteriální enterotoxikózou</w:t>
      </w:r>
    </w:p>
    <w:p w:rsidR="00761E69" w:rsidRDefault="00761E69">
      <w:r>
        <w:rPr>
          <w:b/>
          <w:bCs/>
        </w:rPr>
        <w:t>Infekční průjem:</w:t>
      </w:r>
      <w:r>
        <w:t xml:space="preserve"> Pacient pozře infekční dávku živých mikrobů. V těle pacienta se množí mikroby, po inkubační době zpravidla 1–10 dnů nastávají klinické potíže.</w:t>
      </w:r>
    </w:p>
    <w:p w:rsidR="00761E69" w:rsidRDefault="00761E69">
      <w:r>
        <w:rPr>
          <w:b/>
          <w:bCs/>
        </w:rPr>
        <w:t>Otrava z potravin:</w:t>
      </w:r>
      <w:r>
        <w:t xml:space="preserve"> Je pozřen mikrobem vytvořený toxin, který po několika desítkách minut až nanejvýš hodinách začíná působit.</w:t>
      </w:r>
      <w:r w:rsidR="00E12D99">
        <w:t xml:space="preserve"> Problémy však zpravidla zase poměrně rychle ustávají.</w:t>
      </w:r>
    </w:p>
    <w:p w:rsidR="00761E69" w:rsidRDefault="00761E69">
      <w:pPr>
        <w:pStyle w:val="Nadpis4"/>
      </w:pPr>
      <w:r>
        <w:t>11.2.6.2 Bakteriální průjmy působené obligátními patogeny</w:t>
      </w:r>
    </w:p>
    <w:p w:rsidR="00761E69" w:rsidRDefault="00761E69">
      <w:r>
        <w:t>Významné jsou</w:t>
      </w:r>
      <w:r>
        <w:rPr>
          <w:b/>
          <w:bCs/>
        </w:rPr>
        <w:t xml:space="preserve"> salmonely</w:t>
      </w:r>
      <w:r>
        <w:t xml:space="preserve"> – druh </w:t>
      </w:r>
      <w:r>
        <w:rPr>
          <w:i/>
          <w:iCs/>
        </w:rPr>
        <w:t>Salmonella enterica</w:t>
      </w:r>
      <w:r>
        <w:t xml:space="preserve">. Na rozdíl od salmonelózy se </w:t>
      </w:r>
      <w:r>
        <w:rPr>
          <w:b/>
          <w:bCs/>
        </w:rPr>
        <w:t>kampylobakterióza</w:t>
      </w:r>
      <w:r>
        <w:t xml:space="preserve"> způsobená baktérií </w:t>
      </w:r>
      <w:r>
        <w:rPr>
          <w:i/>
          <w:iCs/>
        </w:rPr>
        <w:t>Campylobacter jejuni</w:t>
      </w:r>
      <w:r>
        <w:t xml:space="preserve"> přenáší spíše drůbežím masem. Významné jsou i infekce způsobené </w:t>
      </w:r>
      <w:r>
        <w:rPr>
          <w:b/>
          <w:bCs/>
        </w:rPr>
        <w:t>yersiniemi</w:t>
      </w:r>
      <w:r>
        <w:t xml:space="preserve"> a bacilární úplavice působené </w:t>
      </w:r>
      <w:r>
        <w:rPr>
          <w:b/>
          <w:bCs/>
        </w:rPr>
        <w:t>shigelami</w:t>
      </w:r>
      <w:r>
        <w:t>.</w:t>
      </w:r>
    </w:p>
    <w:p w:rsidR="00761E69" w:rsidRDefault="00761E69">
      <w:pPr>
        <w:pStyle w:val="Nadpis4"/>
      </w:pPr>
      <w:r>
        <w:t>11.2.6.3 Bakteriální průjmy působené podmíněnými patogeny</w:t>
      </w:r>
    </w:p>
    <w:p w:rsidR="00761E69" w:rsidRDefault="00761E69">
      <w:r>
        <w:t xml:space="preserve">Zde může jít o narušení střevního ekosystému, ale také o situaci, kdy virulentní kmen ve střevě nahradí kmeny málo virulentní. To je případ </w:t>
      </w:r>
      <w:r>
        <w:rPr>
          <w:b/>
          <w:bCs/>
          <w:i/>
          <w:iCs/>
        </w:rPr>
        <w:t>Escherichia coli.</w:t>
      </w:r>
      <w:r>
        <w:t xml:space="preserve"> </w:t>
      </w:r>
    </w:p>
    <w:p w:rsidR="00761E69" w:rsidRDefault="00761E69">
      <w:pPr>
        <w:pStyle w:val="Nadpis4"/>
      </w:pPr>
      <w:r>
        <w:t>11.2.6.4 Léčba bakteriálních průjmů.</w:t>
      </w:r>
    </w:p>
    <w:p w:rsidR="00761E69" w:rsidRDefault="00761E69">
      <w:r>
        <w:t>Až na naprosté výjimky se nepodávají antibiotika. V </w:t>
      </w:r>
      <w:r>
        <w:rPr>
          <w:b/>
          <w:bCs/>
        </w:rPr>
        <w:t>akutní fázi</w:t>
      </w:r>
      <w:r>
        <w:t xml:space="preserve"> se tedy doporučuje pouze aktivní uhlí (k adsorpci případných toxinů) a popř. střevní desinficiencia (Endiaron). Nevhodné jsou léky tlumící peristaltiku (Reasec), protože se tím vyřazuje z provozu průjem jako přirozený mechanismus, kterým tělo odstraňuje škodlivé látky. </w:t>
      </w:r>
      <w:r>
        <w:rPr>
          <w:b/>
          <w:bCs/>
        </w:rPr>
        <w:t>V rekonvalescentní fázi</w:t>
      </w:r>
      <w:r>
        <w:t xml:space="preserve"> je vhodné obnovení střevní mikroflóry bakteriálními kulturami či substráty pro ně vhodnými (kyselé zelí, živé jogurty apod.</w:t>
      </w:r>
    </w:p>
    <w:p w:rsidR="00761E69" w:rsidRDefault="00761E69">
      <w:pPr>
        <w:pStyle w:val="Nadpis4"/>
      </w:pPr>
      <w:r>
        <w:t>11.2.6.5 Virové průjmy</w:t>
      </w:r>
    </w:p>
    <w:p w:rsidR="00761E69" w:rsidRDefault="00761E69">
      <w:r>
        <w:t>Téměř polovina průjmů má virový původ.</w:t>
      </w:r>
    </w:p>
    <w:p w:rsidR="00761E69" w:rsidRDefault="00761E69">
      <w:pPr>
        <w:pStyle w:val="Nadpis4"/>
      </w:pPr>
      <w:r>
        <w:t>11.2.6.7 Parazitární průjmy</w:t>
      </w:r>
    </w:p>
    <w:p w:rsidR="00761E69" w:rsidRDefault="00761E69">
      <w:r>
        <w:t xml:space="preserve">U nás jsou relativně vzácné, zato v tropech velmi časté. </w:t>
      </w:r>
      <w:r>
        <w:rPr>
          <w:b/>
          <w:bCs/>
          <w:i/>
          <w:iCs/>
        </w:rPr>
        <w:t>Giardia lamblia</w:t>
      </w:r>
      <w:r>
        <w:t xml:space="preserve"> postihuje zejména děti. V subtropech působí průjmy měňavka </w:t>
      </w:r>
      <w:r>
        <w:rPr>
          <w:b/>
          <w:bCs/>
          <w:i/>
          <w:iCs/>
        </w:rPr>
        <w:t>Entamoeba histolytica</w:t>
      </w:r>
      <w:r>
        <w:t>.</w:t>
      </w:r>
    </w:p>
    <w:p w:rsidR="00761E69" w:rsidRDefault="00761E69">
      <w:pPr>
        <w:pStyle w:val="Nadpis4"/>
      </w:pPr>
      <w:r>
        <w:t>11.2.6.8 Otravy z potravin</w:t>
      </w:r>
    </w:p>
    <w:p w:rsidR="00761E69" w:rsidRDefault="00761E69">
      <w:r>
        <w:t xml:space="preserve">Je možná intoxikace toxinem </w:t>
      </w:r>
      <w:r>
        <w:rPr>
          <w:b/>
          <w:bCs/>
          <w:i/>
          <w:iCs/>
        </w:rPr>
        <w:t>Staphylococcus aureus</w:t>
      </w:r>
      <w:r>
        <w:t xml:space="preserve">. Dalším původcem potravinových otrav je např. </w:t>
      </w:r>
      <w:r>
        <w:rPr>
          <w:b/>
          <w:bCs/>
          <w:i/>
          <w:iCs/>
        </w:rPr>
        <w:t>Bacillus cereus</w:t>
      </w:r>
      <w:r>
        <w:t>.</w:t>
      </w:r>
    </w:p>
    <w:p w:rsidR="00761E69" w:rsidRDefault="00761E69">
      <w:pPr>
        <w:pStyle w:val="Nadpis3"/>
      </w:pPr>
      <w:r>
        <w:t>11.2.7.1 Odběry materiálů z horní části gastrointestinálního traktu</w:t>
      </w:r>
    </w:p>
    <w:p w:rsidR="00761E69" w:rsidRDefault="00761E69">
      <w:pPr>
        <w:pStyle w:val="Nadpis4"/>
      </w:pPr>
      <w:r>
        <w:t>11.2.7.1 Biopsie</w:t>
      </w:r>
    </w:p>
    <w:p w:rsidR="00761E69" w:rsidRDefault="00761E69">
      <w:r>
        <w:t>Používá se výjimečně.</w:t>
      </w:r>
    </w:p>
    <w:p w:rsidR="00761E69" w:rsidRDefault="00761E69">
      <w:pPr>
        <w:pStyle w:val="Nadpis4"/>
      </w:pPr>
      <w:r>
        <w:lastRenderedPageBreak/>
        <w:t>11.2.7.2 Zvratky</w:t>
      </w:r>
    </w:p>
    <w:p w:rsidR="00761E69" w:rsidRDefault="00761E69">
      <w:r>
        <w:tab/>
        <w:t>Méně častým druhem materiálu jsou.</w:t>
      </w:r>
    </w:p>
    <w:p w:rsidR="00761E69" w:rsidRDefault="00761E69">
      <w:pPr>
        <w:pStyle w:val="Nadpis4"/>
      </w:pPr>
      <w:r>
        <w:t>11.2.7.3 Urea breath test (ureázový dechový test)</w:t>
      </w:r>
    </w:p>
    <w:p w:rsidR="00761E69" w:rsidRDefault="00761E69">
      <w:r>
        <w:t xml:space="preserve">Zvláštním případem testu je tzv. </w:t>
      </w:r>
      <w:r>
        <w:rPr>
          <w:b/>
          <w:bCs/>
        </w:rPr>
        <w:t>urea breath test</w:t>
      </w:r>
      <w:r>
        <w:t xml:space="preserve">, což je neinvazivní orientační průkaz ureázové aktivity </w:t>
      </w:r>
      <w:r>
        <w:rPr>
          <w:i/>
          <w:iCs/>
        </w:rPr>
        <w:t>Helicobacter pylori</w:t>
      </w:r>
      <w:r>
        <w:t>, využívaný hlavně u dětí. Pacientovi je perorálně podána radioaktivně značená močovina. Měří se podíl CO</w:t>
      </w:r>
      <w:r>
        <w:rPr>
          <w:vertAlign w:val="subscript"/>
        </w:rPr>
        <w:t>2</w:t>
      </w:r>
      <w:r>
        <w:t xml:space="preserve"> se značeným uhlíkem ve vydechovaném vzduchu.</w:t>
      </w:r>
    </w:p>
    <w:p w:rsidR="00761E69" w:rsidRDefault="00761E69">
      <w:pPr>
        <w:pStyle w:val="Nadpis3"/>
      </w:pPr>
      <w:r>
        <w:t>11.2.8.2 Odběry materiálů z dolní části gastrointestinálního traktu</w:t>
      </w:r>
    </w:p>
    <w:p w:rsidR="00761E69" w:rsidRDefault="00761E69">
      <w:r>
        <w:t>Zpravidla se posílá stolice.</w:t>
      </w:r>
    </w:p>
    <w:p w:rsidR="00761E69" w:rsidRDefault="00761E69">
      <w:pPr>
        <w:pStyle w:val="Nadpis4"/>
      </w:pPr>
      <w:r>
        <w:t>11.2.8.1 Odběr stolice na bakteriologické vyšetření</w:t>
      </w:r>
    </w:p>
    <w:p w:rsidR="00761E69" w:rsidRDefault="00761E69">
      <w:r>
        <w:t xml:space="preserve">Až na výjimky se provádí odběr na </w:t>
      </w:r>
      <w:r>
        <w:rPr>
          <w:b/>
          <w:bCs/>
        </w:rPr>
        <w:t>tampon</w:t>
      </w:r>
      <w:r>
        <w:t xml:space="preserve">, který je posléze zanořen do </w:t>
      </w:r>
      <w:r>
        <w:rPr>
          <w:b/>
          <w:bCs/>
        </w:rPr>
        <w:t>transportní půdy</w:t>
      </w:r>
      <w:r>
        <w:t xml:space="preserve"> (většinou </w:t>
      </w:r>
      <w:proofErr w:type="gramStart"/>
      <w:r>
        <w:rPr>
          <w:b/>
          <w:bCs/>
        </w:rPr>
        <w:t>Amiesovy</w:t>
      </w:r>
      <w:r>
        <w:t>)..</w:t>
      </w:r>
      <w:proofErr w:type="gramEnd"/>
    </w:p>
    <w:p w:rsidR="00761E69" w:rsidRDefault="00761E69">
      <w:pPr>
        <w:pStyle w:val="Nadpis4"/>
      </w:pPr>
      <w:r>
        <w:t>11.2.8.2 Odběr stolice na mykologické vyšetření</w:t>
      </w:r>
    </w:p>
    <w:p w:rsidR="00761E69" w:rsidRDefault="00761E69">
      <w:r>
        <w:t xml:space="preserve">Je vhodný opět </w:t>
      </w:r>
      <w:r>
        <w:rPr>
          <w:b/>
          <w:bCs/>
        </w:rPr>
        <w:t>tampon</w:t>
      </w:r>
      <w:r>
        <w:t xml:space="preserve">. Lze použít opět Amiesovu půdu, lepší je však tampon zanořený do </w:t>
      </w:r>
      <w:r>
        <w:rPr>
          <w:b/>
          <w:bCs/>
        </w:rPr>
        <w:t>transportní půdy FungiQuick</w:t>
      </w:r>
      <w:r>
        <w:t>.</w:t>
      </w:r>
    </w:p>
    <w:p w:rsidR="00761E69" w:rsidRDefault="00761E69">
      <w:pPr>
        <w:pStyle w:val="Nadpis4"/>
      </w:pPr>
      <w:r>
        <w:t>11.2.8.3 Odběr stolice na parazitologické vyšetření</w:t>
      </w:r>
    </w:p>
    <w:p w:rsidR="00761E69" w:rsidRDefault="00761E69">
      <w:r>
        <w:tab/>
        <w:t xml:space="preserve">Na rozdíl od bakteriologie je nutná </w:t>
      </w:r>
      <w:r>
        <w:rPr>
          <w:b/>
          <w:bCs/>
        </w:rPr>
        <w:t>kusová stolice</w:t>
      </w:r>
      <w:r>
        <w:t xml:space="preserve">. Výjimkou je </w:t>
      </w:r>
      <w:r>
        <w:rPr>
          <w:b/>
          <w:bCs/>
        </w:rPr>
        <w:t>průkaz vajíček roupů</w:t>
      </w:r>
      <w:r>
        <w:t xml:space="preserve"> tzv. Grahamovou metodou. Zde se používá tenké průhledné pružné lepicí pásky, která se přelepí přes perianální řasy pacienta.</w:t>
      </w:r>
    </w:p>
    <w:p w:rsidR="00761E69" w:rsidRDefault="00761E69">
      <w:pPr>
        <w:pStyle w:val="Nadpis4"/>
      </w:pPr>
      <w:r>
        <w:t>11.2.8.4 Odběr stolice na virologické vyšetření</w:t>
      </w:r>
    </w:p>
    <w:p w:rsidR="00761E69" w:rsidRDefault="00761E69">
      <w:r>
        <w:t xml:space="preserve">Pro </w:t>
      </w:r>
      <w:r>
        <w:rPr>
          <w:b/>
          <w:bCs/>
        </w:rPr>
        <w:t>izolaci viru</w:t>
      </w:r>
      <w:r>
        <w:t xml:space="preserve"> je nezbytné zasílat odebranou stolici </w:t>
      </w:r>
      <w:r>
        <w:rPr>
          <w:b/>
          <w:bCs/>
        </w:rPr>
        <w:t>v kontejneru uloženém v termosce obsahující sáček s tajícím ledem</w:t>
      </w:r>
      <w:r>
        <w:t xml:space="preserve">. Naopak </w:t>
      </w:r>
      <w:r>
        <w:rPr>
          <w:b/>
          <w:bCs/>
        </w:rPr>
        <w:t>jakýkoli kusový vzorek</w:t>
      </w:r>
      <w:r>
        <w:t xml:space="preserve"> stolice stačí při použití průkazu antigenu, popř. PCR.</w:t>
      </w:r>
    </w:p>
    <w:p w:rsidR="00761E69" w:rsidRDefault="00761E69">
      <w:pPr>
        <w:pStyle w:val="Nadpis4"/>
      </w:pPr>
      <w:r>
        <w:t xml:space="preserve">11.2.8.5 Odběr stolice na průkaz toxinu </w:t>
      </w:r>
      <w:r>
        <w:rPr>
          <w:i/>
          <w:iCs/>
        </w:rPr>
        <w:t>Clostridium difficile</w:t>
      </w:r>
    </w:p>
    <w:p w:rsidR="00761E69" w:rsidRDefault="00761E69">
      <w:r>
        <w:t xml:space="preserve">K tomuto vyšetření </w:t>
      </w:r>
      <w:r>
        <w:rPr>
          <w:b/>
          <w:bCs/>
        </w:rPr>
        <w:t>je nutné zaslání kusové stolice</w:t>
      </w:r>
      <w:r>
        <w:t>, výtěr z řitního kanálu v tomto případě nestačí.</w:t>
      </w:r>
    </w:p>
    <w:p w:rsidR="00761E69" w:rsidRDefault="00761E69">
      <w:pPr>
        <w:pStyle w:val="Nadpis2"/>
      </w:pPr>
      <w:r>
        <w:t>11.3 Močové infekce</w:t>
      </w:r>
    </w:p>
    <w:p w:rsidR="00761E69" w:rsidRDefault="00761E69">
      <w:pPr>
        <w:pStyle w:val="Nadpis3"/>
      </w:pPr>
      <w:r>
        <w:t>11.3.1 Význam močových infekcí</w:t>
      </w:r>
    </w:p>
    <w:p w:rsidR="00761E69" w:rsidRDefault="00761E69">
      <w:r>
        <w:t>Močové infekce patří spolu s respiračními a trávicími mezi nejčastější.</w:t>
      </w:r>
    </w:p>
    <w:p w:rsidR="00761E69" w:rsidRDefault="00761E69">
      <w:pPr>
        <w:pStyle w:val="Nadpis3"/>
      </w:pPr>
      <w:r>
        <w:t>11.3.2 Normální bakteriologická situace v močových cestách</w:t>
      </w:r>
    </w:p>
    <w:p w:rsidR="00761E69" w:rsidRDefault="00761E69">
      <w:r>
        <w:t xml:space="preserve">Za normální situace je </w:t>
      </w:r>
      <w:r>
        <w:rPr>
          <w:b/>
          <w:bCs/>
        </w:rPr>
        <w:t>moč zdravého člověka prakticky sterilní tekutinou</w:t>
      </w:r>
      <w:r>
        <w:t xml:space="preserve">. U </w:t>
      </w:r>
      <w:r>
        <w:rPr>
          <w:b/>
          <w:bCs/>
        </w:rPr>
        <w:t>seniorů</w:t>
      </w:r>
      <w:r>
        <w:t xml:space="preserve"> může být situace jiná. Dochází u nich k dlouhodobému osídlení zejména močového měchýře bakteriemi, nejčastěji </w:t>
      </w:r>
      <w:r>
        <w:rPr>
          <w:i/>
          <w:iCs/>
        </w:rPr>
        <w:t>Escherichia coli</w:t>
      </w:r>
      <w:r>
        <w:t>. Je-li nastolena rovnováha, může takové osídlení seniorovi sloužit jako „běžná mikroflóra.</w:t>
      </w:r>
    </w:p>
    <w:p w:rsidR="00761E69" w:rsidRDefault="00761E69">
      <w:pPr>
        <w:pStyle w:val="Nadpis3"/>
      </w:pPr>
      <w:r>
        <w:t>11.3.3 Typy močových infekcí</w:t>
      </w:r>
    </w:p>
    <w:p w:rsidR="00761E69" w:rsidRDefault="00761E69">
      <w:r>
        <w:t xml:space="preserve">Nejběžnější je </w:t>
      </w:r>
      <w:r>
        <w:rPr>
          <w:b/>
          <w:bCs/>
        </w:rPr>
        <w:t xml:space="preserve">zánět močového měchýře (cystitis), </w:t>
      </w:r>
      <w:r>
        <w:t>vzniká obvykle vzestupnou cestou (z ústí močové trubice). Bývá vyvolána nejčastěji střevní mikroflórou.</w:t>
      </w:r>
    </w:p>
    <w:p w:rsidR="00761E69" w:rsidRDefault="00761E69">
      <w:r>
        <w:t xml:space="preserve">Z ostatních typů močových cest jsou nejdůležitější </w:t>
      </w:r>
      <w:r>
        <w:rPr>
          <w:b/>
          <w:bCs/>
        </w:rPr>
        <w:t>záněty pánvičky ledvinné (pyelonefritidy).</w:t>
      </w:r>
      <w:r>
        <w:t xml:space="preserve"> </w:t>
      </w:r>
      <w:r>
        <w:rPr>
          <w:b/>
          <w:bCs/>
        </w:rPr>
        <w:t>Záněty močové trubice (uretritidy)</w:t>
      </w:r>
      <w:r>
        <w:t xml:space="preserve"> se obvykle přenášejí.</w:t>
      </w:r>
    </w:p>
    <w:p w:rsidR="00761E69" w:rsidRDefault="00761E69">
      <w:pPr>
        <w:pStyle w:val="Nadpis3"/>
      </w:pPr>
      <w:r>
        <w:t>11.3.4 Klinické projevy a diagnostika infekcí močového systému</w:t>
      </w:r>
    </w:p>
    <w:p w:rsidR="00761E69" w:rsidRDefault="00761E69">
      <w:r>
        <w:t xml:space="preserve">K nejobvyklejším </w:t>
      </w:r>
      <w:r>
        <w:rPr>
          <w:b/>
          <w:bCs/>
        </w:rPr>
        <w:t>příznakům</w:t>
      </w:r>
      <w:r>
        <w:t xml:space="preserve"> signalizujícím pravděpodobnou přítomnost infekce močových cest (IMC) patří časté nucení na močení (polakisurie), provázená nezřídka pocitem pálení v uretře a přítomností hlenu, hnisu nebo krve v moči. </w:t>
      </w:r>
      <w:r>
        <w:rPr>
          <w:b/>
        </w:rPr>
        <w:t>Bolesti v zádech</w:t>
      </w:r>
      <w:r>
        <w:t xml:space="preserve"> jsou většinou znakem </w:t>
      </w:r>
      <w:r>
        <w:rPr>
          <w:b/>
        </w:rPr>
        <w:t>pyelonefritidy</w:t>
      </w:r>
      <w:r>
        <w:t>.</w:t>
      </w:r>
    </w:p>
    <w:p w:rsidR="00761E69" w:rsidRDefault="00761E69">
      <w:pPr>
        <w:pStyle w:val="Nadpis3"/>
      </w:pPr>
      <w:r>
        <w:lastRenderedPageBreak/>
        <w:t>11.3.5 Původci infekcí močových cest</w:t>
      </w:r>
    </w:p>
    <w:p w:rsidR="00761E69" w:rsidRDefault="00761E69">
      <w:r>
        <w:t>Mezi původci močových infekcí jsou významné střevní bakterie.</w:t>
      </w:r>
    </w:p>
    <w:p w:rsidR="00761E69" w:rsidRDefault="00761E69">
      <w:pPr>
        <w:pStyle w:val="Nadpis4"/>
      </w:pPr>
      <w:r>
        <w:t>11.3.5.1 Původci nekomplikovaných, ambulantně léčených močových nákaz</w:t>
      </w:r>
    </w:p>
    <w:p w:rsidR="00761E69" w:rsidRDefault="00761E69">
      <w:r>
        <w:t xml:space="preserve">Asi 80 % močových infekcí „komunitního typu“ způsobuje </w:t>
      </w:r>
      <w:r>
        <w:rPr>
          <w:i/>
          <w:iCs/>
        </w:rPr>
        <w:t xml:space="preserve">Escherichia coli. </w:t>
      </w:r>
      <w:r>
        <w:t xml:space="preserve">Dalších přibližně 10 % enterokoky (hlavně </w:t>
      </w:r>
      <w:r>
        <w:rPr>
          <w:i/>
          <w:iCs/>
        </w:rPr>
        <w:t>Enterococcus faecalis</w:t>
      </w:r>
      <w:r>
        <w:t>). Zbytek pak jiné bakterie.</w:t>
      </w:r>
    </w:p>
    <w:p w:rsidR="00761E69" w:rsidRDefault="00761E69">
      <w:pPr>
        <w:pStyle w:val="Nadpis4"/>
      </w:pPr>
      <w:r>
        <w:t>11.3.5.2 Původci močových nákaz u hospitalizovaných pacientů:</w:t>
      </w:r>
    </w:p>
    <w:p w:rsidR="00761E69" w:rsidRDefault="00761E69">
      <w:r>
        <w:rPr>
          <w:i/>
          <w:iCs/>
        </w:rPr>
        <w:t>Escherichia coli</w:t>
      </w:r>
      <w:r>
        <w:t xml:space="preserve"> se zde podílí „jen“ asi 55 %. </w:t>
      </w:r>
      <w:r>
        <w:rPr>
          <w:i/>
          <w:iCs/>
        </w:rPr>
        <w:t>Klebsiella pneumoniae</w:t>
      </w:r>
      <w:r>
        <w:t xml:space="preserve"> má větší podíl než u ambulantně léčených, bohužel časté kmeny produkující širokospektré betalaktamázy.</w:t>
      </w:r>
    </w:p>
    <w:p w:rsidR="00761E69" w:rsidRDefault="00761E69">
      <w:pPr>
        <w:pStyle w:val="Nadpis4"/>
      </w:pPr>
      <w:r>
        <w:t>11.3.5.3 Jiní původci močových nákaz než bakterie a houby</w:t>
      </w:r>
    </w:p>
    <w:p w:rsidR="00761E69" w:rsidRDefault="00761E69">
      <w:r>
        <w:t>Vyskytují se vzácně.</w:t>
      </w:r>
    </w:p>
    <w:p w:rsidR="00761E69" w:rsidRDefault="00761E69">
      <w:pPr>
        <w:pStyle w:val="Nadpis3"/>
      </w:pPr>
      <w:r>
        <w:t>11.3.6 Zásady odběru a transportu moče na bakteriologické vyšetření – indikace vyšetření</w:t>
      </w:r>
    </w:p>
    <w:p w:rsidR="00761E69" w:rsidRDefault="00761E69">
      <w:r>
        <w:rPr>
          <w:b/>
          <w:bCs/>
        </w:rPr>
        <w:t>U každé močové infekce, kde se uvažuje o antibiotické léčbě, by měla být vyšetřena moč.</w:t>
      </w:r>
    </w:p>
    <w:p w:rsidR="00761E69" w:rsidRDefault="00761E69">
      <w:pPr>
        <w:pStyle w:val="Nadpis3"/>
      </w:pPr>
      <w:r>
        <w:t>11.3.7 Zásady odběru a transportu moče na bakteriologické vyšetření – odběr moče</w:t>
      </w:r>
    </w:p>
    <w:p w:rsidR="00761E69" w:rsidRDefault="00761E69">
      <w:pPr>
        <w:pStyle w:val="Nadpis4"/>
      </w:pPr>
      <w:r>
        <w:t>11.3.7.1 Možné způsoby odběru</w:t>
      </w:r>
    </w:p>
    <w:p w:rsidR="00761E69" w:rsidRDefault="00761E69" w:rsidP="00761E69">
      <w:pPr>
        <w:numPr>
          <w:ilvl w:val="0"/>
          <w:numId w:val="6"/>
        </w:numPr>
      </w:pPr>
      <w:r>
        <w:rPr>
          <w:b/>
        </w:rPr>
        <w:t>Suprapubická punkce močového</w:t>
      </w:r>
      <w:r>
        <w:t>.</w:t>
      </w:r>
    </w:p>
    <w:p w:rsidR="00761E69" w:rsidRDefault="00761E69" w:rsidP="00761E69">
      <w:pPr>
        <w:numPr>
          <w:ilvl w:val="0"/>
          <w:numId w:val="6"/>
        </w:numPr>
        <w:rPr>
          <w:bCs/>
        </w:rPr>
      </w:pPr>
      <w:r>
        <w:rPr>
          <w:b/>
        </w:rPr>
        <w:t>Cévkovaná moč</w:t>
      </w:r>
      <w:r>
        <w:rPr>
          <w:bCs/>
        </w:rPr>
        <w:t>. Ani cévkovaná moč by neměla být zasílána zbytečně.</w:t>
      </w:r>
    </w:p>
    <w:p w:rsidR="00761E69" w:rsidRDefault="00761E69" w:rsidP="00761E69">
      <w:pPr>
        <w:numPr>
          <w:ilvl w:val="0"/>
          <w:numId w:val="6"/>
        </w:numPr>
      </w:pPr>
      <w:r>
        <w:rPr>
          <w:b/>
          <w:bCs/>
        </w:rPr>
        <w:t>Moč běžně odebraná</w:t>
      </w:r>
      <w:r>
        <w:t xml:space="preserve"> je nejběžnějším a v praxi většinou zcela dostačujícím vzorkem. </w:t>
      </w:r>
    </w:p>
    <w:p w:rsidR="00761E69" w:rsidRDefault="00761E69" w:rsidP="00761E69">
      <w:pPr>
        <w:numPr>
          <w:ilvl w:val="0"/>
          <w:numId w:val="6"/>
        </w:numPr>
      </w:pPr>
      <w:r>
        <w:rPr>
          <w:b/>
          <w:bCs/>
        </w:rPr>
        <w:t>Moč z permanentního katetru</w:t>
      </w:r>
      <w:r>
        <w:t xml:space="preserve"> je málo vhodným vzorkem.</w:t>
      </w:r>
    </w:p>
    <w:p w:rsidR="00761E69" w:rsidRDefault="00761E69" w:rsidP="00761E69">
      <w:pPr>
        <w:numPr>
          <w:ilvl w:val="0"/>
          <w:numId w:val="6"/>
        </w:numPr>
      </w:pPr>
      <w:r>
        <w:rPr>
          <w:b/>
          <w:bCs/>
        </w:rPr>
        <w:t xml:space="preserve">U novorozenců a kojenců </w:t>
      </w:r>
      <w:r>
        <w:t>se používají různé odběrové sáčky.</w:t>
      </w:r>
    </w:p>
    <w:p w:rsidR="00761E69" w:rsidRDefault="00761E69">
      <w:pPr>
        <w:pStyle w:val="Nadpis4"/>
      </w:pPr>
      <w:r>
        <w:t>11.3.7.2 Moč běžně odebraná</w:t>
      </w:r>
    </w:p>
    <w:p w:rsidR="00761E69" w:rsidRDefault="00761E69" w:rsidP="00761E69">
      <w:pPr>
        <w:numPr>
          <w:ilvl w:val="0"/>
          <w:numId w:val="9"/>
        </w:numPr>
      </w:pPr>
      <w:r>
        <w:t xml:space="preserve">Před vlastním odběrem je nutno (u muže i u ženy) </w:t>
      </w:r>
      <w:r>
        <w:rPr>
          <w:b/>
          <w:bCs/>
        </w:rPr>
        <w:t>omýt ústí močové trubice</w:t>
      </w:r>
      <w:r>
        <w:t xml:space="preserve"> mýdlovou vodou.</w:t>
      </w:r>
    </w:p>
    <w:p w:rsidR="00761E69" w:rsidRDefault="00761E69" w:rsidP="00761E69">
      <w:pPr>
        <w:numPr>
          <w:ilvl w:val="0"/>
          <w:numId w:val="9"/>
        </w:numPr>
      </w:pPr>
      <w:r>
        <w:t xml:space="preserve">Před zahájením močení je nutno u ženy </w:t>
      </w:r>
      <w:r>
        <w:rPr>
          <w:b/>
          <w:bCs/>
        </w:rPr>
        <w:t>zabránit kontaminaci</w:t>
      </w:r>
      <w:r>
        <w:t xml:space="preserve"> z malých stydkých pysků jejich roztažením, u muže zabránit kontaminaci z předkožkového vaku jejím přetažením přes žalud.</w:t>
      </w:r>
    </w:p>
    <w:p w:rsidR="00761E69" w:rsidRDefault="00761E69" w:rsidP="00761E69">
      <w:pPr>
        <w:numPr>
          <w:ilvl w:val="0"/>
          <w:numId w:val="9"/>
        </w:numPr>
      </w:pPr>
      <w:r>
        <w:t xml:space="preserve">Moč se odebírá vždy bezpodmínečně </w:t>
      </w:r>
      <w:r>
        <w:rPr>
          <w:b/>
          <w:bCs/>
        </w:rPr>
        <w:t>do sterilní nádobky</w:t>
      </w:r>
      <w:r>
        <w:t>.</w:t>
      </w:r>
    </w:p>
    <w:p w:rsidR="00761E69" w:rsidRDefault="00761E69" w:rsidP="00761E69">
      <w:pPr>
        <w:numPr>
          <w:ilvl w:val="0"/>
          <w:numId w:val="9"/>
        </w:numPr>
      </w:pPr>
      <w:r>
        <w:t xml:space="preserve">Zpravidla se používá </w:t>
      </w:r>
      <w:r>
        <w:rPr>
          <w:b/>
          <w:bCs/>
        </w:rPr>
        <w:t>střední proud moče</w:t>
      </w:r>
      <w:r>
        <w:t>. Existují však výjimky.</w:t>
      </w:r>
    </w:p>
    <w:p w:rsidR="00761E69" w:rsidRDefault="00761E69">
      <w:pPr>
        <w:pStyle w:val="Nadpis3"/>
      </w:pPr>
      <w:r>
        <w:t>11.3.8 Zásady odběru a transportu moče na bakteriologické vyšetření – Transport moče</w:t>
      </w:r>
    </w:p>
    <w:p w:rsidR="00761E69" w:rsidRDefault="00761E69">
      <w:r>
        <w:t xml:space="preserve">U odběru moče je hlavní problém v tom, že i při veškeré péči zpravidla vzorek obsahuje </w:t>
      </w:r>
      <w:r>
        <w:rPr>
          <w:b/>
          <w:bCs/>
        </w:rPr>
        <w:t>malé množství bakterií z ústí uretry</w:t>
      </w:r>
      <w:r>
        <w:t xml:space="preserve">. Proto se kultivace moče, na rozdíl od většiny ostatních materiálů, provádí kvantitativně či semikvantitativně, aby se odlišila velká množství mikrobů (infekce) od malých množství (kontaminace). K tomu je nutno moč dopravit do laboratoře co nejrychleji, maximálně </w:t>
      </w:r>
      <w:r>
        <w:rPr>
          <w:b/>
          <w:bCs/>
        </w:rPr>
        <w:t>do dvou hodin od odběru</w:t>
      </w:r>
      <w:r>
        <w:t>.</w:t>
      </w:r>
    </w:p>
    <w:p w:rsidR="00761E69" w:rsidRDefault="00761E69">
      <w:r>
        <w:t>Výjimečně je možné uchovat moč až do transportu při chladničkové teplotě (tj. cca 4 °C).</w:t>
      </w:r>
    </w:p>
    <w:p w:rsidR="00761E69" w:rsidRDefault="00761E69">
      <w:pPr>
        <w:pStyle w:val="Nadpis3"/>
      </w:pPr>
      <w:r>
        <w:t>11.3.9 Co se pak s močí děje v laboratoři</w:t>
      </w:r>
    </w:p>
    <w:p w:rsidR="00761E69" w:rsidRDefault="00761E69">
      <w:r>
        <w:t>Většinou se moč kultivuje na krevním agaru a jedné další půdě.</w:t>
      </w:r>
    </w:p>
    <w:p w:rsidR="00761E69" w:rsidRDefault="00761E69">
      <w:pPr>
        <w:pStyle w:val="Nadpis3"/>
      </w:pPr>
      <w:proofErr w:type="gramStart"/>
      <w:r>
        <w:t>11.3.10</w:t>
      </w:r>
      <w:proofErr w:type="gramEnd"/>
      <w:r>
        <w:t xml:space="preserve"> Soupravy typu urikult</w:t>
      </w:r>
    </w:p>
    <w:p w:rsidR="00761E69" w:rsidRDefault="00761E69">
      <w:r>
        <w:t xml:space="preserve">Existuje odebrat moč do soupravy, která už jednu či dvě kultivační půdy přímo obsahuje. </w:t>
      </w:r>
      <w:r>
        <w:rPr>
          <w:b/>
          <w:bCs/>
        </w:rPr>
        <w:t>Půdy se přivedou do kontaktu s močí, ta se hned zase vylije</w:t>
      </w:r>
      <w:r>
        <w:t xml:space="preserve"> a do laboratoře se pošlou vlastně takto naočkované půdy. Z různých praktických důvodů se však tato metoda příliš neujala.</w:t>
      </w:r>
    </w:p>
    <w:p w:rsidR="00761E69" w:rsidRDefault="00761E69">
      <w:pPr>
        <w:pStyle w:val="Nadpis3"/>
      </w:pPr>
      <w:proofErr w:type="gramStart"/>
      <w:r>
        <w:lastRenderedPageBreak/>
        <w:t>11.3.11</w:t>
      </w:r>
      <w:proofErr w:type="gramEnd"/>
      <w:r>
        <w:t xml:space="preserve"> Kultivační vyšetření moče</w:t>
      </w:r>
    </w:p>
    <w:p w:rsidR="00761E69" w:rsidRDefault="00761E69">
      <w:pPr>
        <w:pStyle w:val="Nadpis4"/>
      </w:pPr>
      <w:r>
        <w:t>11.3.11.1 Pojem CFU</w:t>
      </w:r>
    </w:p>
    <w:p w:rsidR="00761E69" w:rsidRDefault="00761E69">
      <w:r>
        <w:t>Pro pochopení následujícího textu je nutno rozumět pojmu CFU. CFU je anglická zkratka – colony forming unit, tedy kolonii tvořící jednotka.</w:t>
      </w:r>
    </w:p>
    <w:p w:rsidR="00761E69" w:rsidRDefault="00761E69">
      <w:pPr>
        <w:pStyle w:val="Nadpis4"/>
      </w:pPr>
      <w:r>
        <w:t>11.3.11.2 Kvantitativní metoda</w:t>
      </w:r>
    </w:p>
    <w:p w:rsidR="00761E69" w:rsidRDefault="00761E69">
      <w:r>
        <w:t xml:space="preserve">Při kvantitativním způsobu </w:t>
      </w:r>
      <w:proofErr w:type="gramStart"/>
      <w:r>
        <w:t>zpracování  se</w:t>
      </w:r>
      <w:proofErr w:type="gramEnd"/>
      <w:r>
        <w:t xml:space="preserve"> </w:t>
      </w:r>
      <w:r>
        <w:rPr>
          <w:b/>
          <w:bCs/>
        </w:rPr>
        <w:t>moč ředí</w:t>
      </w:r>
      <w:r>
        <w:t xml:space="preserve"> v poměru 1:10, 1:1000 a 1:10 000. Běžně se nepoužívá</w:t>
      </w:r>
    </w:p>
    <w:p w:rsidR="00761E69" w:rsidRDefault="00761E69">
      <w:pPr>
        <w:pStyle w:val="Nadpis4"/>
      </w:pPr>
      <w:r>
        <w:t xml:space="preserve">11.3.11.3 Semikvantitativní metoda </w:t>
      </w:r>
    </w:p>
    <w:p w:rsidR="00761E69" w:rsidRDefault="00761E69">
      <w:r>
        <w:t xml:space="preserve">Je to metoda s použitím </w:t>
      </w:r>
      <w:r>
        <w:rPr>
          <w:b/>
          <w:bCs/>
        </w:rPr>
        <w:t>kalibrovaných mikrokliček</w:t>
      </w:r>
      <w:r>
        <w:t xml:space="preserve"> o objemu 1, popřípadě 10 mikrolitrů. Po důkladném promíchání vzorku se kličkou nabere výše uvedené množství moče a rozočkuje se klasickým způsobem na misku s půdou.</w:t>
      </w:r>
    </w:p>
    <w:p w:rsidR="00761E69" w:rsidRDefault="00761E69">
      <w:pPr>
        <w:pStyle w:val="Nadpis3"/>
      </w:pPr>
      <w:proofErr w:type="gramStart"/>
      <w:r>
        <w:t>11.3.12</w:t>
      </w:r>
      <w:proofErr w:type="gramEnd"/>
      <w:r>
        <w:t xml:space="preserve"> Výsledky kultivačního vyšetření a jejich interpretace</w:t>
      </w:r>
    </w:p>
    <w:p w:rsidR="00761E69" w:rsidRDefault="00761E69">
      <w:pPr>
        <w:pStyle w:val="Nadpis4"/>
      </w:pPr>
      <w:r>
        <w:t>11.3.12.1 Riziko kontaminace při odběru</w:t>
      </w:r>
    </w:p>
    <w:p w:rsidR="00761E69" w:rsidRDefault="00761E69">
      <w:r>
        <w:t>Moč patří k těm druhů klinického materiálu, které bývají relativně často kontaminovány.</w:t>
      </w:r>
    </w:p>
    <w:p w:rsidR="00761E69" w:rsidRDefault="00761E69">
      <w:pPr>
        <w:pStyle w:val="Nadpis4"/>
      </w:pPr>
      <w:r>
        <w:t>11.3.12.2 Permanentní močové katetry</w:t>
      </w:r>
    </w:p>
    <w:p w:rsidR="00761E69" w:rsidRDefault="00761E69">
      <w:r>
        <w:t xml:space="preserve">bývají často </w:t>
      </w:r>
      <w:r>
        <w:rPr>
          <w:b/>
          <w:bCs/>
        </w:rPr>
        <w:t>osídleny</w:t>
      </w:r>
      <w:r>
        <w:t xml:space="preserve"> různými druhy stafylokoků, gramnegativních </w:t>
      </w:r>
      <w:proofErr w:type="gramStart"/>
      <w:r>
        <w:t>nefermentujících  bakterií</w:t>
      </w:r>
      <w:proofErr w:type="gramEnd"/>
      <w:r>
        <w:t xml:space="preserve"> nebo kvasinkami. Tyto mikroby, vykultivované v laboratoři, pak mohou být mylně pokládány za původce uroinfekce, přičemž skutečné etiologické agens unikne pozornosti.</w:t>
      </w:r>
    </w:p>
    <w:p w:rsidR="00761E69" w:rsidRDefault="00761E69">
      <w:pPr>
        <w:pStyle w:val="Nadpis4"/>
      </w:pPr>
      <w:r>
        <w:t>11.3.12.3 Kontaminace při zpracování</w:t>
      </w:r>
    </w:p>
    <w:p w:rsidR="00761E69" w:rsidRDefault="00761E69">
      <w:r>
        <w:t xml:space="preserve">Jako u všech ostatních materiálů, nelze ani zapomínat na možnost kontaminace přímo v laboratoři (kontaminace ze vzduchu, kontaminace použitého kultivačního média apod.) </w:t>
      </w:r>
    </w:p>
    <w:p w:rsidR="00761E69" w:rsidRDefault="00761E69">
      <w:pPr>
        <w:pStyle w:val="Nadpis3"/>
      </w:pPr>
      <w:proofErr w:type="gramStart"/>
      <w:r>
        <w:t>11.3.13</w:t>
      </w:r>
      <w:proofErr w:type="gramEnd"/>
      <w:r>
        <w:t xml:space="preserve"> Kritéria hodnocení výsledků kvantitativního či semikvantitativního vyšetření moče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7"/>
        <w:gridCol w:w="4716"/>
      </w:tblGrid>
      <w:tr w:rsidR="00761E69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Jeden mikrob, méně než 10</w:t>
            </w:r>
            <w:r>
              <w:rPr>
                <w:vertAlign w:val="superscript"/>
              </w:rPr>
              <w:t>4</w:t>
            </w:r>
            <w:r>
              <w:t xml:space="preserve"> CFU v 1 ml</w:t>
            </w:r>
          </w:p>
        </w:tc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 xml:space="preserve">Kontaminace či náhodný nález. U stafylokoků se takto hodnotí i o něco větší množství, naopak u </w:t>
            </w:r>
            <w:r>
              <w:rPr>
                <w:i/>
                <w:iCs/>
              </w:rPr>
              <w:t>S. agalactiae</w:t>
            </w:r>
            <w:r>
              <w:t xml:space="preserve"> jsme obezřetní i v případě takto malých počtů mikrobů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Jeden mikrob, množství 10</w:t>
            </w:r>
            <w:r>
              <w:rPr>
                <w:vertAlign w:val="superscript"/>
              </w:rPr>
              <w:t>4</w:t>
            </w:r>
            <w:r>
              <w:t xml:space="preserve"> – 10</w:t>
            </w:r>
            <w:r>
              <w:rPr>
                <w:vertAlign w:val="superscript"/>
              </w:rPr>
              <w:t>5</w:t>
            </w:r>
            <w:r>
              <w:t xml:space="preserve"> CFU v 1 ml</w:t>
            </w:r>
          </w:p>
        </w:tc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Hraniční množství mikrobů. Může jít stále ještě o kontaminaci, ale také již o infekci. Je dobré posoudit, jde-li o ojedinělý či opakovaný nález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Jeden mikrob, množství větší než 10</w:t>
            </w:r>
            <w:r>
              <w:rPr>
                <w:vertAlign w:val="superscript"/>
              </w:rPr>
              <w:t>5</w:t>
            </w:r>
            <w:r>
              <w:t xml:space="preserve"> CFU v 1 ml</w:t>
            </w:r>
          </w:p>
        </w:tc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Zpravidla se považuje za infekci, i když ani zde to nemusí být vždy pravda.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Dva mikroby, množství 10</w:t>
            </w:r>
            <w:r>
              <w:rPr>
                <w:vertAlign w:val="superscript"/>
              </w:rPr>
              <w:t>4</w:t>
            </w:r>
            <w:r>
              <w:t xml:space="preserve"> – 10</w:t>
            </w:r>
            <w:r>
              <w:rPr>
                <w:vertAlign w:val="superscript"/>
              </w:rPr>
              <w:t>5</w:t>
            </w:r>
            <w:r>
              <w:t xml:space="preserve"> CFU v 1 ml, nebo tři mikroby bez ohledu na množství</w:t>
            </w:r>
          </w:p>
        </w:tc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Kontaminace, mikroby se neurčují a nezjišťuje se jejich citlivost na antibiotika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Výjimka z předchozího: jeden mikrob v množství více než 10</w:t>
            </w:r>
            <w:r>
              <w:rPr>
                <w:vertAlign w:val="superscript"/>
              </w:rPr>
              <w:t>5</w:t>
            </w:r>
            <w:r>
              <w:t>, jeden nebo dva mikroby naopak v množství nepatrném</w:t>
            </w:r>
          </w:p>
        </w:tc>
        <w:tc>
          <w:tcPr>
            <w:tcW w:w="4773" w:type="dxa"/>
          </w:tcPr>
          <w:p w:rsidR="00761E69" w:rsidRDefault="00761E69">
            <w:pPr>
              <w:ind w:left="0" w:firstLine="0"/>
            </w:pPr>
            <w:r>
              <w:t>„Bere se vážně“ pouze mikrob, kterého je nejvíc</w:t>
            </w:r>
          </w:p>
        </w:tc>
      </w:tr>
    </w:tbl>
    <w:p w:rsidR="00761E69" w:rsidRDefault="00761E69">
      <w:pPr>
        <w:pStyle w:val="Nadpis3"/>
      </w:pPr>
      <w:proofErr w:type="gramStart"/>
      <w:r>
        <w:t>11.3.14</w:t>
      </w:r>
      <w:proofErr w:type="gramEnd"/>
      <w:r>
        <w:t xml:space="preserve"> Hodnocení vyšetření moče u starých osob a osob s ABU</w:t>
      </w:r>
    </w:p>
    <w:p w:rsidR="00761E69" w:rsidRDefault="00761E69">
      <w:r>
        <w:t xml:space="preserve">U </w:t>
      </w:r>
      <w:r>
        <w:rPr>
          <w:b/>
        </w:rPr>
        <w:t>seniorů</w:t>
      </w:r>
      <w:r>
        <w:t xml:space="preserve"> je potřeba počítat s tím, že mohou mít močové cesty </w:t>
      </w:r>
      <w:r>
        <w:rPr>
          <w:b/>
          <w:bCs/>
        </w:rPr>
        <w:t xml:space="preserve">osídleny určitými bakteriemi </w:t>
      </w:r>
      <w:r>
        <w:t xml:space="preserve">(např. </w:t>
      </w:r>
      <w:r>
        <w:rPr>
          <w:i/>
          <w:iCs/>
        </w:rPr>
        <w:t>Escherichia coli</w:t>
      </w:r>
      <w:r>
        <w:t xml:space="preserve">) a že v tomto případě nejde o patogena, ale o dlouhodobou kolonizaci. Přítomnost bakterií v moči </w:t>
      </w:r>
      <w:r>
        <w:rPr>
          <w:b/>
        </w:rPr>
        <w:t>bez přítomnosti příznaků</w:t>
      </w:r>
      <w:r>
        <w:t xml:space="preserve"> (asymptomatická bakteriurie) je </w:t>
      </w:r>
      <w:r>
        <w:rPr>
          <w:b/>
        </w:rPr>
        <w:t>důvodem k léčbě pouze u těhotných žen</w:t>
      </w:r>
      <w:r>
        <w:t>.</w:t>
      </w:r>
    </w:p>
    <w:p w:rsidR="00761E69" w:rsidRDefault="00761E69">
      <w:pPr>
        <w:pStyle w:val="Nadpis2"/>
      </w:pPr>
      <w:r>
        <w:lastRenderedPageBreak/>
        <w:t>11.4 Nákazy pohlavních orgánů a pohlavně přenosné nákazy</w:t>
      </w:r>
    </w:p>
    <w:p w:rsidR="00761E69" w:rsidRDefault="00761E69">
      <w:pPr>
        <w:pStyle w:val="Nadpis3"/>
      </w:pPr>
      <w:r>
        <w:t>11.4.1 Rozdělní nákaz pohlavních orgánů</w:t>
      </w:r>
    </w:p>
    <w:p w:rsidR="00761E69" w:rsidRDefault="00761E69">
      <w:pPr>
        <w:pStyle w:val="Nadpis4"/>
      </w:pPr>
      <w:r>
        <w:t>11.4.1.1 Klasické pohlavní nákazy</w:t>
      </w:r>
    </w:p>
    <w:p w:rsidR="00761E69" w:rsidRDefault="00761E69">
      <w:r>
        <w:t>Jsou to infekce, u kterých se pohlavní přenos považuje za jediný možný.</w:t>
      </w:r>
    </w:p>
    <w:p w:rsidR="00761E69" w:rsidRDefault="00761E69">
      <w:pPr>
        <w:pStyle w:val="Nadpis4"/>
      </w:pPr>
      <w:r>
        <w:t>11.4.1.2 Ostatní nákazy pohlavních orgánů</w:t>
      </w:r>
    </w:p>
    <w:p w:rsidR="00761E69" w:rsidRDefault="00761E69">
      <w:r>
        <w:t>Sem patří široká škála infekcí, od těch, u nichž je pohlavní přenos hlavní cestou přenosu a tedy jsou blízké první skupině (např. trichomonóza) až po takové, které sice pohlavní orgány postihují, ale mechanismus přenosu je zpravidla jiný než pohlavní (např. poševní mykózy).</w:t>
      </w:r>
    </w:p>
    <w:p w:rsidR="00761E69" w:rsidRDefault="00761E69">
      <w:pPr>
        <w:pStyle w:val="Nadpis4"/>
      </w:pPr>
      <w:r>
        <w:t>11.4.1.3 Pohlavně přenosné nákazy, nepostihující primárně pohlavní orgány</w:t>
      </w:r>
    </w:p>
    <w:p w:rsidR="00761E69" w:rsidRDefault="00761E69">
      <w:r>
        <w:t>Jsou to nákazy, u nichž je sexuální přenos jednou z významných cest přenosu, avšak jako takové jsou systémové. Patří sem zejména některé typy virových hepatitid a infekce virem HIV. O obou je pojednáno v jiné kapitole.</w:t>
      </w:r>
    </w:p>
    <w:p w:rsidR="00761E69" w:rsidRDefault="00761E69">
      <w:pPr>
        <w:pStyle w:val="Nadpis3"/>
      </w:pPr>
      <w:r>
        <w:t>11.4.2 Normální osídlení pohlavních orgánů</w:t>
      </w:r>
    </w:p>
    <w:p w:rsidR="00761E69" w:rsidRDefault="00761E69">
      <w:r>
        <w:t xml:space="preserve">Za normálních poměrů </w:t>
      </w:r>
      <w:r>
        <w:rPr>
          <w:b/>
          <w:bCs/>
        </w:rPr>
        <w:t>nejsou mikroby přítomny</w:t>
      </w:r>
    </w:p>
    <w:p w:rsidR="00761E69" w:rsidRDefault="00761E69" w:rsidP="00761E69">
      <w:pPr>
        <w:numPr>
          <w:ilvl w:val="0"/>
          <w:numId w:val="11"/>
        </w:numPr>
      </w:pPr>
      <w:r>
        <w:rPr>
          <w:b/>
          <w:bCs/>
        </w:rPr>
        <w:t>u ženy</w:t>
      </w:r>
      <w:r>
        <w:t xml:space="preserve"> v děloze, vejcovodech, vaječnících</w:t>
      </w:r>
    </w:p>
    <w:p w:rsidR="00761E69" w:rsidRDefault="00761E69" w:rsidP="00761E69">
      <w:pPr>
        <w:numPr>
          <w:ilvl w:val="0"/>
          <w:numId w:val="11"/>
        </w:numPr>
      </w:pPr>
      <w:r>
        <w:rPr>
          <w:b/>
          <w:bCs/>
        </w:rPr>
        <w:t>u muže</w:t>
      </w:r>
      <w:r>
        <w:t xml:space="preserve"> v prostatě, chámovodech, varlatech</w:t>
      </w:r>
    </w:p>
    <w:p w:rsidR="00761E69" w:rsidRDefault="00761E69">
      <w:r>
        <w:t xml:space="preserve">Specifickou normální flóru </w:t>
      </w:r>
      <w:r>
        <w:rPr>
          <w:b/>
          <w:bCs/>
        </w:rPr>
        <w:t>u ženy</w:t>
      </w:r>
      <w:r>
        <w:t xml:space="preserve"> má </w:t>
      </w:r>
      <w:r>
        <w:rPr>
          <w:i/>
        </w:rPr>
        <w:t xml:space="preserve">vagína </w:t>
      </w:r>
      <w:r>
        <w:t xml:space="preserve">(laktobacily, příměs různých aerobních i anaerobních mikrobů). </w:t>
      </w:r>
      <w:r>
        <w:rPr>
          <w:i/>
        </w:rPr>
        <w:t xml:space="preserve">Vulva </w:t>
      </w:r>
      <w:r>
        <w:t>tvoří přechod vaginální a kožní flóry.</w:t>
      </w:r>
    </w:p>
    <w:p w:rsidR="00761E69" w:rsidRDefault="00761E69">
      <w:r>
        <w:rPr>
          <w:b/>
          <w:bCs/>
        </w:rPr>
        <w:t>U muže</w:t>
      </w:r>
      <w:r>
        <w:t xml:space="preserve"> je do jisté míry specifický </w:t>
      </w:r>
      <w:r>
        <w:rPr>
          <w:i/>
        </w:rPr>
        <w:t>předkožkový vak</w:t>
      </w:r>
      <w:r>
        <w:t xml:space="preserve"> – vedle kožní flóry jsou tu i např. nepatogenní mykobakteria apod.</w:t>
      </w:r>
    </w:p>
    <w:p w:rsidR="00761E69" w:rsidRDefault="00761E69">
      <w:pPr>
        <w:pStyle w:val="Nadpis3"/>
      </w:pPr>
      <w:r>
        <w:t>11.4.3 Klasické pohlavní nemoci – přehled, odběr materiálu, přehled diagnostiky</w:t>
      </w:r>
    </w:p>
    <w:p w:rsidR="00761E69" w:rsidRDefault="00761E69">
      <w:r>
        <w:t>Mezi klasické pohlavní choroby se zpravidla řadí pět onemocnění. Jen dvě z nich, totiž kapavka a syfilis, se běžně vyskytují u nás; ostatní jsou typická pro tropické a subtropické oblasti.</w:t>
      </w:r>
    </w:p>
    <w:p w:rsidR="00761E69" w:rsidRDefault="00761E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761E69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000000"/>
          </w:tcPr>
          <w:p w:rsidR="00761E69" w:rsidRDefault="00761E69">
            <w:pPr>
              <w:pStyle w:val="Nadpis8"/>
            </w:pPr>
            <w:r>
              <w:t>Choroba</w:t>
            </w:r>
          </w:p>
        </w:tc>
        <w:tc>
          <w:tcPr>
            <w:tcW w:w="4606" w:type="dxa"/>
            <w:shd w:val="clear" w:color="auto" w:fill="000000"/>
          </w:tcPr>
          <w:p w:rsidR="00761E69" w:rsidRDefault="00761E69">
            <w:pPr>
              <w:pStyle w:val="Nadpis5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Původce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61E69" w:rsidRDefault="00761E69">
            <w:pPr>
              <w:rPr>
                <w:b/>
                <w:bCs/>
              </w:rPr>
            </w:pPr>
            <w:r>
              <w:rPr>
                <w:b/>
                <w:bCs/>
              </w:rPr>
              <w:t>Kapavka</w:t>
            </w:r>
          </w:p>
        </w:tc>
        <w:tc>
          <w:tcPr>
            <w:tcW w:w="4606" w:type="dxa"/>
          </w:tcPr>
          <w:p w:rsidR="00761E69" w:rsidRDefault="00761E69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Neisseria gonorrhoeae</w:t>
            </w:r>
            <w:r>
              <w:rPr>
                <w:b/>
                <w:bCs/>
              </w:rPr>
              <w:t xml:space="preserve"> („gonokok“)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61E69" w:rsidRDefault="00761E69">
            <w:pPr>
              <w:rPr>
                <w:b/>
                <w:bCs/>
              </w:rPr>
            </w:pPr>
            <w:r>
              <w:rPr>
                <w:b/>
                <w:bCs/>
              </w:rPr>
              <w:t>Syfilis (příjice, lues)</w:t>
            </w:r>
          </w:p>
        </w:tc>
        <w:tc>
          <w:tcPr>
            <w:tcW w:w="4606" w:type="dxa"/>
          </w:tcPr>
          <w:p w:rsidR="00761E69" w:rsidRDefault="00761E69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Treponema pallidum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61E69" w:rsidRDefault="00761E69">
            <w:r>
              <w:t>Měkký vřed (ulcus molle)</w:t>
            </w:r>
          </w:p>
        </w:tc>
        <w:tc>
          <w:tcPr>
            <w:tcW w:w="4606" w:type="dxa"/>
          </w:tcPr>
          <w:p w:rsidR="00761E69" w:rsidRDefault="00761E69">
            <w:r>
              <w:rPr>
                <w:i/>
                <w:iCs/>
              </w:rPr>
              <w:t>Haemophilus ducreyi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61E69" w:rsidRDefault="00761E69">
            <w:r>
              <w:t>Granuloma inguinale</w:t>
            </w:r>
          </w:p>
        </w:tc>
        <w:tc>
          <w:tcPr>
            <w:tcW w:w="4606" w:type="dxa"/>
          </w:tcPr>
          <w:p w:rsidR="00761E69" w:rsidRDefault="0080304E">
            <w:r>
              <w:rPr>
                <w:i/>
                <w:iCs/>
              </w:rPr>
              <w:t>Klebsiella</w:t>
            </w:r>
            <w:r w:rsidR="00761E69">
              <w:rPr>
                <w:i/>
                <w:iCs/>
              </w:rPr>
              <w:t xml:space="preserve"> granulomatis</w:t>
            </w:r>
          </w:p>
        </w:tc>
      </w:tr>
      <w:tr w:rsidR="00761E6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61E69" w:rsidRDefault="00761E69">
            <w:r>
              <w:t>Lymphogranuloma venereum</w:t>
            </w:r>
          </w:p>
        </w:tc>
        <w:tc>
          <w:tcPr>
            <w:tcW w:w="4606" w:type="dxa"/>
          </w:tcPr>
          <w:p w:rsidR="00761E69" w:rsidRDefault="00761E69">
            <w:r>
              <w:rPr>
                <w:i/>
                <w:iCs/>
              </w:rPr>
              <w:t>Chlamydia trachomatis</w:t>
            </w:r>
            <w:r>
              <w:t xml:space="preserve"> serotypy L</w:t>
            </w:r>
            <w:r>
              <w:rPr>
                <w:position w:val="-5"/>
                <w:sz w:val="19"/>
                <w:szCs w:val="19"/>
              </w:rPr>
              <w:t>1</w:t>
            </w:r>
            <w:r>
              <w:t>, L</w:t>
            </w:r>
            <w:r>
              <w:rPr>
                <w:position w:val="-5"/>
                <w:sz w:val="19"/>
                <w:szCs w:val="19"/>
              </w:rPr>
              <w:t>2</w:t>
            </w:r>
            <w:r>
              <w:t>, L</w:t>
            </w:r>
            <w:r>
              <w:rPr>
                <w:position w:val="-5"/>
                <w:sz w:val="19"/>
                <w:szCs w:val="19"/>
              </w:rPr>
              <w:t>3</w:t>
            </w:r>
          </w:p>
        </w:tc>
      </w:tr>
    </w:tbl>
    <w:p w:rsidR="00761E69" w:rsidRDefault="00761E69">
      <w:pPr>
        <w:pStyle w:val="Nadpis3"/>
      </w:pPr>
      <w:r>
        <w:t>11.4.4 Kapavka</w:t>
      </w:r>
    </w:p>
    <w:p w:rsidR="00761E69" w:rsidRDefault="00761E69">
      <w:pPr>
        <w:pStyle w:val="Nadpis4"/>
      </w:pPr>
      <w:r>
        <w:t>11.4.4.1 Charakteristika onemocnění</w:t>
      </w:r>
    </w:p>
    <w:p w:rsidR="00761E69" w:rsidRDefault="00761E69">
      <w:r>
        <w:t xml:space="preserve">Původcem onemocnění je </w:t>
      </w:r>
      <w:r>
        <w:rPr>
          <w:b/>
          <w:bCs/>
        </w:rPr>
        <w:t xml:space="preserve">gramnegativní diplokok </w:t>
      </w:r>
      <w:r>
        <w:rPr>
          <w:b/>
          <w:bCs/>
          <w:i/>
          <w:iCs/>
        </w:rPr>
        <w:t>Neisseria gonorrhoeae</w:t>
      </w:r>
      <w:r>
        <w:rPr>
          <w:b/>
          <w:bCs/>
        </w:rPr>
        <w:t xml:space="preserve"> (gonokok).</w:t>
      </w:r>
      <w:r>
        <w:t xml:space="preserve"> Je to blízký příbuzný bakterie </w:t>
      </w:r>
      <w:r>
        <w:rPr>
          <w:i/>
          <w:iCs/>
        </w:rPr>
        <w:t>Neisseria meningitidis</w:t>
      </w:r>
      <w:r>
        <w:t xml:space="preserve"> (meningokoka).</w:t>
      </w:r>
    </w:p>
    <w:p w:rsidR="00761E69" w:rsidRDefault="00761E69">
      <w:r>
        <w:t xml:space="preserve">Klinicky jde zpravidla o </w:t>
      </w:r>
      <w:r>
        <w:rPr>
          <w:b/>
          <w:bCs/>
        </w:rPr>
        <w:t>hnisavý zánět urethry a děložního hrdla</w:t>
      </w:r>
      <w:r>
        <w:t xml:space="preserve">. Projevuje se </w:t>
      </w:r>
      <w:r>
        <w:rPr>
          <w:b/>
          <w:bCs/>
        </w:rPr>
        <w:t>odkapáváním hnisavého sekretu z močové trubice</w:t>
      </w:r>
      <w:r>
        <w:t>.</w:t>
      </w:r>
    </w:p>
    <w:p w:rsidR="00761E69" w:rsidRDefault="00761E69">
      <w:r>
        <w:rPr>
          <w:b/>
          <w:bCs/>
        </w:rPr>
        <w:t>Léčí se</w:t>
      </w:r>
      <w:r>
        <w:t xml:space="preserve"> penicilinem a dalšími antibiotiky.</w:t>
      </w:r>
    </w:p>
    <w:p w:rsidR="00761E69" w:rsidRDefault="00761E69">
      <w:pPr>
        <w:pStyle w:val="Nadpis4"/>
      </w:pPr>
      <w:r>
        <w:t>11.4.4.2 Odběr vzorku u kapavky</w:t>
      </w:r>
    </w:p>
    <w:p w:rsidR="00761E69" w:rsidRDefault="00761E69">
      <w:r>
        <w:t xml:space="preserve">Pro kultivační vyšetření se zasílá </w:t>
      </w:r>
      <w:r>
        <w:rPr>
          <w:b/>
          <w:bCs/>
        </w:rPr>
        <w:t>výtěr na tamponu s Amiesovou</w:t>
      </w:r>
      <w:r>
        <w:t xml:space="preserve"> či jinou vhodnou </w:t>
      </w:r>
      <w:r>
        <w:rPr>
          <w:b/>
          <w:bCs/>
        </w:rPr>
        <w:t>transportní půdou</w:t>
      </w:r>
      <w:r>
        <w:t xml:space="preserve">. U výtěrů z urethry a cervixu je potřeba zaslat zároveň i </w:t>
      </w:r>
      <w:r>
        <w:rPr>
          <w:b/>
          <w:bCs/>
        </w:rPr>
        <w:t>nátěr na sklíčko</w:t>
      </w:r>
      <w:r>
        <w:t>.</w:t>
      </w:r>
    </w:p>
    <w:p w:rsidR="00761E69" w:rsidRDefault="00761E69">
      <w:pPr>
        <w:pStyle w:val="Nadpis4"/>
      </w:pPr>
      <w:r>
        <w:lastRenderedPageBreak/>
        <w:t>11.4.4.3 Diagnostika kapavky v laboratoři</w:t>
      </w:r>
    </w:p>
    <w:p w:rsidR="00761E69" w:rsidRDefault="00761E69">
      <w:r>
        <w:rPr>
          <w:b/>
          <w:bCs/>
        </w:rPr>
        <w:t>Sklíčko</w:t>
      </w:r>
      <w:r>
        <w:t xml:space="preserve"> se barví dle Grama. </w:t>
      </w:r>
      <w:r>
        <w:rPr>
          <w:b/>
          <w:bCs/>
        </w:rPr>
        <w:t>Kultivace</w:t>
      </w:r>
      <w:r>
        <w:t xml:space="preserve"> se provádí na obohacené (čokoládový agar) a selektivně obohacené (GC agar) půdě na kapavku a trvá 48 až 72 hodin.</w:t>
      </w:r>
    </w:p>
    <w:p w:rsidR="00761E69" w:rsidRDefault="00761E69">
      <w:pPr>
        <w:pStyle w:val="Nadpis3"/>
      </w:pPr>
      <w:r>
        <w:t>11.4.5 Syfilis</w:t>
      </w:r>
    </w:p>
    <w:p w:rsidR="00761E69" w:rsidRDefault="00761E69">
      <w:pPr>
        <w:pStyle w:val="Nadpis4"/>
      </w:pPr>
      <w:r>
        <w:t>11.4.5.1 Charakteristika infekce</w:t>
      </w:r>
    </w:p>
    <w:p w:rsidR="00761E69" w:rsidRDefault="00761E69">
      <w:r>
        <w:t xml:space="preserve">Je to ještě závažnější pohlavní nemoc než kapavka. Způsobuje ji spirální bakterie (spirocheta) </w:t>
      </w:r>
      <w:r>
        <w:rPr>
          <w:i/>
          <w:iCs/>
        </w:rPr>
        <w:t>Treponema pallidum</w:t>
      </w:r>
      <w:r>
        <w:t xml:space="preserve">. Nazývá se také lues nebo česky příjice. Rozlišuje se </w:t>
      </w:r>
      <w:r>
        <w:rPr>
          <w:b/>
          <w:u w:val="single"/>
        </w:rPr>
        <w:t>získaná syfilis</w:t>
      </w:r>
      <w:r>
        <w:t xml:space="preserve"> – má tři stádia, a </w:t>
      </w:r>
      <w:r>
        <w:rPr>
          <w:b/>
          <w:u w:val="single"/>
        </w:rPr>
        <w:t>vrozená syfilis</w:t>
      </w:r>
      <w:r>
        <w:t>.</w:t>
      </w:r>
    </w:p>
    <w:p w:rsidR="00761E69" w:rsidRDefault="00761E69">
      <w:r>
        <w:rPr>
          <w:b/>
        </w:rPr>
        <w:t>Léčba:</w:t>
      </w:r>
      <w:r>
        <w:t xml:space="preserve"> stále jsou preferovány velké dávky penicilinu.</w:t>
      </w:r>
    </w:p>
    <w:p w:rsidR="00761E69" w:rsidRDefault="00761E69">
      <w:pPr>
        <w:pStyle w:val="Nadpis4"/>
      </w:pPr>
      <w:r>
        <w:t>11.4.5.2 Diagnostika syfilis – přímý průkaz</w:t>
      </w:r>
    </w:p>
    <w:p w:rsidR="00761E69" w:rsidRDefault="00761E69">
      <w:r>
        <w:t xml:space="preserve">Přímý průkaz se provádí zřídka. Jednak je </w:t>
      </w:r>
      <w:r>
        <w:rPr>
          <w:b/>
          <w:bCs/>
        </w:rPr>
        <w:t>poměrně pracný</w:t>
      </w:r>
      <w:r>
        <w:t xml:space="preserve">, jednak je zřídka k dispozici </w:t>
      </w:r>
      <w:r>
        <w:rPr>
          <w:b/>
          <w:bCs/>
        </w:rPr>
        <w:t>vhodný materiál</w:t>
      </w:r>
      <w:r>
        <w:t xml:space="preserve"> k odběru. Jedině u pacientů, u kterých je právě vytvořen tvrdý vřed, je možno provést z tohoto vředu seškrab. Takový materiál pak může být vyšetřen</w:t>
      </w:r>
    </w:p>
    <w:p w:rsidR="00761E69" w:rsidRDefault="00761E69" w:rsidP="00761E69">
      <w:pPr>
        <w:numPr>
          <w:ilvl w:val="0"/>
          <w:numId w:val="10"/>
        </w:numPr>
      </w:pPr>
      <w:r>
        <w:rPr>
          <w:b/>
          <w:bCs/>
        </w:rPr>
        <w:t>mikroskopií</w:t>
      </w:r>
      <w:r>
        <w:t xml:space="preserve"> v zástinu či speciálními technikami (stříbření, fluorescenční barvení)</w:t>
      </w:r>
    </w:p>
    <w:p w:rsidR="00761E69" w:rsidRDefault="00761E69" w:rsidP="00761E69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přímou imunofluorescencí</w:t>
      </w:r>
    </w:p>
    <w:p w:rsidR="00761E69" w:rsidRDefault="00761E69" w:rsidP="00761E69">
      <w:pPr>
        <w:numPr>
          <w:ilvl w:val="0"/>
          <w:numId w:val="10"/>
        </w:numPr>
      </w:pPr>
      <w:r>
        <w:rPr>
          <w:b/>
          <w:bCs/>
        </w:rPr>
        <w:t>metodou PCR</w:t>
      </w:r>
    </w:p>
    <w:p w:rsidR="00761E69" w:rsidRDefault="00761E69">
      <w:pPr>
        <w:pStyle w:val="Nadpis4"/>
      </w:pPr>
      <w:r>
        <w:t>11.4.5.3 Diagnostika syfilis – nepřímý průkaz</w:t>
      </w:r>
    </w:p>
    <w:p w:rsidR="00761E69" w:rsidRDefault="00761E69">
      <w:r>
        <w:t xml:space="preserve">Nepřímý (sérologický) průkaz je u </w:t>
      </w:r>
      <w:proofErr w:type="gramStart"/>
      <w:r>
        <w:t>syfilis</w:t>
      </w:r>
      <w:proofErr w:type="gramEnd"/>
      <w:r>
        <w:t xml:space="preserve"> základem diagnostiky, je mnohem důležitější než nepřímý.</w:t>
      </w:r>
    </w:p>
    <w:p w:rsidR="00761E69" w:rsidRDefault="00761E69">
      <w:r>
        <w:t>Odebírá se srážlivá krev běžným způsobem.</w:t>
      </w:r>
    </w:p>
    <w:p w:rsidR="00761E69" w:rsidRDefault="00761E69">
      <w:r>
        <w:t xml:space="preserve">V první fázi se provádějí </w:t>
      </w:r>
      <w:r>
        <w:rPr>
          <w:b/>
          <w:bCs/>
          <w:u w:val="single"/>
        </w:rPr>
        <w:t>screeningové reakce</w:t>
      </w:r>
      <w:r>
        <w:t xml:space="preserve"> – obvykle dvě:</w:t>
      </w:r>
    </w:p>
    <w:p w:rsidR="00761E69" w:rsidRDefault="00761E69" w:rsidP="00761E69">
      <w:pPr>
        <w:numPr>
          <w:ilvl w:val="0"/>
          <w:numId w:val="14"/>
        </w:numPr>
      </w:pPr>
      <w:r>
        <w:rPr>
          <w:b/>
        </w:rPr>
        <w:t xml:space="preserve">VDRL/RRR/RPR </w:t>
      </w:r>
      <w:r>
        <w:rPr>
          <w:bCs/>
        </w:rPr>
        <w:t>(takzvané netreponemové reakce – hledají se protilátky proti kardiolipinu)</w:t>
      </w:r>
    </w:p>
    <w:p w:rsidR="00761E69" w:rsidRDefault="00761E69" w:rsidP="00761E69">
      <w:pPr>
        <w:numPr>
          <w:ilvl w:val="0"/>
          <w:numId w:val="14"/>
        </w:numPr>
      </w:pPr>
      <w:r>
        <w:rPr>
          <w:b/>
          <w:iCs/>
        </w:rPr>
        <w:t>TPHA</w:t>
      </w:r>
      <w:r>
        <w:t xml:space="preserve"> (Treponema pallidum hemaglutinační test)</w:t>
      </w:r>
    </w:p>
    <w:p w:rsidR="00761E69" w:rsidRDefault="00761E69">
      <w:pPr>
        <w:pStyle w:val="Nadpis3"/>
      </w:pPr>
      <w:r>
        <w:t>11.4.6 Nemoci pohlavních orgánů, které nepatří mezi klasické pohlavní nemoci</w:t>
      </w:r>
    </w:p>
    <w:p w:rsidR="00761E69" w:rsidRDefault="00761E69">
      <w:pPr>
        <w:pStyle w:val="Nadpis4"/>
      </w:pPr>
      <w:r>
        <w:t>11.4.6.1 Onemocnění papilomaviry</w:t>
      </w:r>
    </w:p>
    <w:p w:rsidR="00761E69" w:rsidRDefault="00761E69">
      <w:r>
        <w:t xml:space="preserve">Papilomaviry (konkrétně jde o virus HPV – Human Papillomavirus) způsobují útvary na kůži a v genitální oblasti, hlavně na děložním čípku. Je jich mnoho typů. Zpravidla se hovoří o tzv. </w:t>
      </w:r>
      <w:r>
        <w:rPr>
          <w:b/>
          <w:bCs/>
        </w:rPr>
        <w:t>„low-risk“</w:t>
      </w:r>
      <w:r>
        <w:t xml:space="preserve"> (nízkorizikových, bradavice způsobujících) a </w:t>
      </w:r>
      <w:r>
        <w:rPr>
          <w:b/>
          <w:bCs/>
        </w:rPr>
        <w:t>„high-risk“</w:t>
      </w:r>
      <w:r>
        <w:t xml:space="preserve"> (vysokorizikových, prekancerózy způsobujících) typech. Nejčastější z „high-risk“ kmenů jsou kmeny číslo 16 a 18, proti kterým je dnes již dostupné očkování.</w:t>
      </w:r>
    </w:p>
    <w:p w:rsidR="00761E69" w:rsidRDefault="00761E69">
      <w:r>
        <w:rPr>
          <w:b/>
          <w:bCs/>
        </w:rPr>
        <w:t>Diagnostika</w:t>
      </w:r>
      <w:r>
        <w:t xml:space="preserve"> papilomavirózy je obtížná, nové šance nabízejí genetické metody (genové sondy, PCR.</w:t>
      </w:r>
    </w:p>
    <w:p w:rsidR="00761E69" w:rsidRDefault="00761E69">
      <w:r>
        <w:t xml:space="preserve">Prekanceróza se </w:t>
      </w:r>
      <w:r>
        <w:rPr>
          <w:b/>
          <w:bCs/>
        </w:rPr>
        <w:t>léčí</w:t>
      </w:r>
      <w:r>
        <w:t xml:space="preserve"> zákrokem na děložním čípku. Bradavice případně i antivirotickými preparáty. </w:t>
      </w:r>
      <w:r>
        <w:rPr>
          <w:b/>
          <w:bCs/>
        </w:rPr>
        <w:t>Prevencí</w:t>
      </w:r>
      <w:r>
        <w:t xml:space="preserve"> je očkování.</w:t>
      </w:r>
    </w:p>
    <w:p w:rsidR="00761E69" w:rsidRDefault="00761E69">
      <w:pPr>
        <w:pStyle w:val="Nadpis4"/>
      </w:pPr>
      <w:r>
        <w:t>11.4.6.2 Onemocnění chlamydiemi</w:t>
      </w:r>
    </w:p>
    <w:p w:rsidR="00761E69" w:rsidRDefault="00761E69">
      <w:r>
        <w:t xml:space="preserve">Jsou to sice bakterie, ale svými vlastnostmi blízké virům. Na rozdíl od </w:t>
      </w:r>
      <w:r>
        <w:rPr>
          <w:i/>
          <w:iCs/>
        </w:rPr>
        <w:t>Chlamydia trachomatis</w:t>
      </w:r>
      <w:r>
        <w:t xml:space="preserve"> L</w:t>
      </w:r>
      <w:r>
        <w:rPr>
          <w:vertAlign w:val="subscript"/>
        </w:rPr>
        <w:t>1</w:t>
      </w:r>
      <w:r>
        <w:t>, L</w:t>
      </w:r>
      <w:r>
        <w:rPr>
          <w:vertAlign w:val="subscript"/>
        </w:rPr>
        <w:t>2</w:t>
      </w:r>
      <w:r>
        <w:t xml:space="preserve"> a L</w:t>
      </w:r>
      <w:r>
        <w:rPr>
          <w:vertAlign w:val="subscript"/>
        </w:rPr>
        <w:t>3</w:t>
      </w:r>
      <w:r>
        <w:t>, které způsobují klasickou pohlavní nemoc v tropech, serotypy D až K jsou běžné ve vyspělých zemích.</w:t>
      </w:r>
    </w:p>
    <w:p w:rsidR="00761E69" w:rsidRDefault="00761E69">
      <w:r>
        <w:t xml:space="preserve">Také </w:t>
      </w:r>
      <w:r>
        <w:rPr>
          <w:b/>
          <w:bCs/>
        </w:rPr>
        <w:t>diagnostika</w:t>
      </w:r>
      <w:r>
        <w:t xml:space="preserve"> chlamydiových infekcí je obtížná, i v tomto případě se prosazují genetické metody. Chlamydiová infekce je </w:t>
      </w:r>
      <w:r>
        <w:rPr>
          <w:b/>
          <w:bCs/>
        </w:rPr>
        <w:t>léčitelná</w:t>
      </w:r>
      <w:r>
        <w:t xml:space="preserve"> tetracykliny, případně makrolidy.</w:t>
      </w:r>
    </w:p>
    <w:p w:rsidR="0080304E" w:rsidRDefault="0080304E" w:rsidP="0080304E">
      <w:pPr>
        <w:pStyle w:val="Nadpis4"/>
      </w:pPr>
      <w:r>
        <w:t>11.4.6.2 Onemocnění mykoplasmaty</w:t>
      </w:r>
    </w:p>
    <w:p w:rsidR="0080304E" w:rsidRPr="0080304E" w:rsidRDefault="0080304E" w:rsidP="0080304E">
      <w:r>
        <w:t xml:space="preserve">Také mykoplasmata jsou zvláštní bakterie, i když na rozdíl od chlamydií dokáží žít i samostatně. Infekce pohlavních orgánů způsobuje hlavně </w:t>
      </w:r>
      <w:r>
        <w:rPr>
          <w:i/>
        </w:rPr>
        <w:t xml:space="preserve">Ureaplasma urealyticum, Mycoplasma hominis </w:t>
      </w:r>
      <w:r>
        <w:t xml:space="preserve">a </w:t>
      </w:r>
      <w:r>
        <w:rPr>
          <w:i/>
        </w:rPr>
        <w:t>Mycoplasma genitalium</w:t>
      </w:r>
      <w:r>
        <w:t>. Onemocnění může být bezpříznakové, nebo mohou být přítomny potíže nejrůznějšího typu, včetně komplikací vedoucích až k neplodnosti.</w:t>
      </w:r>
    </w:p>
    <w:p w:rsidR="0080304E" w:rsidRDefault="0080304E" w:rsidP="0080304E">
      <w:r>
        <w:rPr>
          <w:b/>
          <w:bCs/>
        </w:rPr>
        <w:t>Diagnostika</w:t>
      </w:r>
      <w:r>
        <w:t xml:space="preserve"> je pomocí kultivace ve speciálních tekutých půdách, u </w:t>
      </w:r>
      <w:r w:rsidRPr="0080304E">
        <w:rPr>
          <w:i/>
        </w:rPr>
        <w:t>M. genitalium</w:t>
      </w:r>
      <w:r>
        <w:t xml:space="preserve"> spíše pomocí PCR. Infekce je </w:t>
      </w:r>
      <w:r>
        <w:rPr>
          <w:b/>
          <w:bCs/>
        </w:rPr>
        <w:t>léčitelná</w:t>
      </w:r>
      <w:r>
        <w:t xml:space="preserve"> tetracykliny, makrolidy nebo chinolony.</w:t>
      </w:r>
    </w:p>
    <w:p w:rsidR="00761E69" w:rsidRDefault="00761E69">
      <w:pPr>
        <w:pStyle w:val="Nadpis4"/>
      </w:pPr>
      <w:r>
        <w:lastRenderedPageBreak/>
        <w:t>11.4.6.</w:t>
      </w:r>
      <w:r w:rsidR="0080304E">
        <w:t>4</w:t>
      </w:r>
      <w:r>
        <w:t xml:space="preserve"> </w:t>
      </w:r>
      <w:r>
        <w:rPr>
          <w:i/>
          <w:iCs/>
        </w:rPr>
        <w:t>Trichomonas vaginalis</w:t>
      </w:r>
      <w:r>
        <w:t xml:space="preserve"> – bičenka poševní</w:t>
      </w:r>
    </w:p>
    <w:p w:rsidR="00761E69" w:rsidRDefault="00761E69">
      <w:r>
        <w:t>Je to prvok – bičíkovec, způsobuje poševní výtoky. Přenos je převážně pohlavní, avšak možný i přenos např. ručníkem apod.</w:t>
      </w:r>
    </w:p>
    <w:p w:rsidR="00761E69" w:rsidRDefault="00761E69">
      <w:r>
        <w:rPr>
          <w:b/>
          <w:bCs/>
        </w:rPr>
        <w:t>Diagnostika:</w:t>
      </w:r>
      <w:r>
        <w:t xml:space="preserve"> mikrobiální obraz poševní; a/nebo souprava C. A. T. (Candida and Trichomonas), která umožňuje zároveň diagnostiku kvasinkové infekce.</w:t>
      </w:r>
    </w:p>
    <w:p w:rsidR="00761E69" w:rsidRDefault="00761E69">
      <w:r>
        <w:rPr>
          <w:b/>
          <w:bCs/>
        </w:rPr>
        <w:t>Léčba:</w:t>
      </w:r>
      <w:r>
        <w:t xml:space="preserve"> metronidazol, působí kromě trichomonád i na poševní anaeroby</w:t>
      </w:r>
    </w:p>
    <w:p w:rsidR="00761E69" w:rsidRDefault="00761E69">
      <w:pPr>
        <w:pStyle w:val="Nadpis4"/>
      </w:pPr>
      <w:r>
        <w:t>11.4.6.</w:t>
      </w:r>
      <w:r w:rsidR="0080304E">
        <w:t>5</w:t>
      </w:r>
      <w:r>
        <w:t xml:space="preserve"> Poševní mykózy</w:t>
      </w:r>
    </w:p>
    <w:p w:rsidR="00761E69" w:rsidRDefault="00761E69">
      <w:r>
        <w:t xml:space="preserve">Představují houbové (kvasinkové) onemocnění pochvy. Pohlavní přenos je u nich relativně málo významný. Infekce se do pochvy dostává náhodnou manipulací nebo ze střevního rezervoáru. Pro </w:t>
      </w:r>
      <w:r>
        <w:rPr>
          <w:b/>
          <w:bCs/>
        </w:rPr>
        <w:t xml:space="preserve">diagnostiku </w:t>
      </w:r>
      <w:r>
        <w:t xml:space="preserve">je vhodná souprava C. A. T. Nejvýznamnější je </w:t>
      </w:r>
      <w:r>
        <w:rPr>
          <w:i/>
          <w:iCs/>
        </w:rPr>
        <w:t>Candida albicans</w:t>
      </w:r>
      <w:r>
        <w:t>.</w:t>
      </w:r>
    </w:p>
    <w:p w:rsidR="00761E69" w:rsidRDefault="00761E69">
      <w:pPr>
        <w:pStyle w:val="Nadpis4"/>
      </w:pPr>
      <w:r>
        <w:t>11.4.6.</w:t>
      </w:r>
      <w:r w:rsidR="0080304E">
        <w:t>6</w:t>
      </w:r>
      <w:r>
        <w:t xml:space="preserve"> Hnisavé bakteriální záněty pochvy</w:t>
      </w:r>
    </w:p>
    <w:p w:rsidR="00761E69" w:rsidRDefault="00761E69">
      <w:r>
        <w:t xml:space="preserve">Klasické bakteriální záněty pochvy se označují </w:t>
      </w:r>
      <w:r>
        <w:rPr>
          <w:b/>
          <w:bCs/>
        </w:rPr>
        <w:t>aerobní vaginitidy (AV)</w:t>
      </w:r>
      <w:r>
        <w:t xml:space="preserve">. Na rozdíl od vaginóz mají charakter klasického zánětu, tj. je přítomen hnisavý výtok, mikroskopicky leukocyty. </w:t>
      </w:r>
      <w:r>
        <w:rPr>
          <w:b/>
          <w:bCs/>
        </w:rPr>
        <w:t>Diagnostika</w:t>
      </w:r>
      <w:r>
        <w:t xml:space="preserve"> se provádí kultivací. Nejčastěji nalézáme enterobakterie, enterokoky, </w:t>
      </w:r>
      <w:r>
        <w:rPr>
          <w:i/>
          <w:iCs/>
        </w:rPr>
        <w:t>Streptococcus agalactiae</w:t>
      </w:r>
      <w:r>
        <w:t xml:space="preserve">, </w:t>
      </w:r>
      <w:r>
        <w:rPr>
          <w:i/>
          <w:iCs/>
        </w:rPr>
        <w:t>Staphylococcus aureus</w:t>
      </w:r>
      <w:r>
        <w:t xml:space="preserve">. </w:t>
      </w:r>
      <w:r>
        <w:rPr>
          <w:b/>
          <w:bCs/>
        </w:rPr>
        <w:t>Léčba</w:t>
      </w:r>
      <w:r>
        <w:t xml:space="preserve"> má smysl jen při přítomnosti příznaků zánětu.</w:t>
      </w:r>
    </w:p>
    <w:p w:rsidR="00761E69" w:rsidRDefault="00761E69">
      <w:pPr>
        <w:pStyle w:val="Nadpis4"/>
      </w:pPr>
      <w:r>
        <w:t>11.4.6.</w:t>
      </w:r>
      <w:r w:rsidR="0080304E">
        <w:t>7</w:t>
      </w:r>
      <w:r>
        <w:t xml:space="preserve"> Bakteriální vaginózy</w:t>
      </w:r>
    </w:p>
    <w:p w:rsidR="00761E69" w:rsidRDefault="00761E69">
      <w:r>
        <w:rPr>
          <w:b/>
          <w:bCs/>
        </w:rPr>
        <w:t xml:space="preserve">Bakteriální vaginóza (používá se i zkratka BV) </w:t>
      </w:r>
      <w:r>
        <w:t xml:space="preserve">je stav, kdy normální flóra poševní je narušena a v pochvě se nacházejí jiné bakterie, zejména rody </w:t>
      </w:r>
      <w:r>
        <w:rPr>
          <w:i/>
          <w:iCs/>
        </w:rPr>
        <w:t xml:space="preserve">Gardnerella vaginalis, Mobiluncus mullieris </w:t>
      </w:r>
      <w:r>
        <w:t>(„poševní vibrio“)</w:t>
      </w:r>
      <w:r>
        <w:rPr>
          <w:i/>
          <w:iCs/>
        </w:rPr>
        <w:t>, Mycoplasma hominis, Ureaplasma urealyticum</w:t>
      </w:r>
      <w:r>
        <w:t xml:space="preserve"> a anaerobní bakterie. Není tu jeden jednoznačný původce. Nachází se jen málo leukocytů.</w:t>
      </w:r>
    </w:p>
    <w:p w:rsidR="00761E69" w:rsidRDefault="00761E69">
      <w:r>
        <w:t xml:space="preserve">Při </w:t>
      </w:r>
      <w:r>
        <w:rPr>
          <w:b/>
          <w:bCs/>
        </w:rPr>
        <w:t>diagnostice</w:t>
      </w:r>
      <w:r>
        <w:t xml:space="preserve"> je velmi užitečná mikroskopie. Antibiotická</w:t>
      </w:r>
      <w:r>
        <w:rPr>
          <w:b/>
          <w:bCs/>
        </w:rPr>
        <w:t xml:space="preserve"> léčba </w:t>
      </w:r>
      <w:r>
        <w:t>(metronidazolem) je možná, ale důležitější je obvykle obnovení normální mikroflóry.</w:t>
      </w:r>
    </w:p>
    <w:p w:rsidR="00761E69" w:rsidRDefault="00761E69">
      <w:pPr>
        <w:pStyle w:val="Nadpis4"/>
      </w:pPr>
      <w:r>
        <w:t>11.4.6.</w:t>
      </w:r>
      <w:r w:rsidR="0080304E">
        <w:t>8</w:t>
      </w:r>
      <w:r>
        <w:t xml:space="preserve"> Další pohlavně přenosné nákazy</w:t>
      </w:r>
    </w:p>
    <w:p w:rsidR="00761E69" w:rsidRDefault="00761E69">
      <w:r>
        <w:t xml:space="preserve">Při pohlavním kontaktu se mohou přenášet také </w:t>
      </w:r>
      <w:r>
        <w:rPr>
          <w:b/>
          <w:bCs/>
        </w:rPr>
        <w:t>herpesvirová onemocnění</w:t>
      </w:r>
      <w:r>
        <w:t xml:space="preserve">. Zvláštním případem je přenos některých </w:t>
      </w:r>
      <w:r>
        <w:rPr>
          <w:b/>
          <w:bCs/>
        </w:rPr>
        <w:t>ektoparazitů</w:t>
      </w:r>
      <w:r>
        <w:t>, především jde o veš muňku (</w:t>
      </w:r>
      <w:r>
        <w:rPr>
          <w:i/>
        </w:rPr>
        <w:t>Phthirus pubis</w:t>
      </w:r>
      <w:r>
        <w:t xml:space="preserve">, „filcka“). </w:t>
      </w:r>
    </w:p>
    <w:p w:rsidR="00761E69" w:rsidRDefault="00761E69">
      <w:r>
        <w:t xml:space="preserve">Jak již bylo řečeno, pohlavní přenos je jednou z cest přenosu u některých </w:t>
      </w:r>
      <w:r>
        <w:rPr>
          <w:b/>
          <w:bCs/>
        </w:rPr>
        <w:t>systémových onemocnění</w:t>
      </w:r>
      <w:r>
        <w:t>: týká se to zejména hepatitid (B, pravděpodobně i C) a viru HIV.</w:t>
      </w:r>
    </w:p>
    <w:p w:rsidR="00761E69" w:rsidRDefault="00761E69">
      <w:pPr>
        <w:pStyle w:val="Nadpis3"/>
      </w:pPr>
      <w:r>
        <w:t>11.4.7 Diagnostika infekcí pohlavního systému</w:t>
      </w:r>
    </w:p>
    <w:p w:rsidR="00761E69" w:rsidRDefault="00761E69">
      <w:pPr>
        <w:pStyle w:val="Nadpis4"/>
      </w:pPr>
      <w:r>
        <w:t>11.4.7.1 Přehled odběrových možností a diagnostických metod</w:t>
      </w:r>
    </w:p>
    <w:p w:rsidR="00761E69" w:rsidRDefault="00761E69">
      <w:r>
        <w:rPr>
          <w:b/>
          <w:bCs/>
        </w:rPr>
        <w:t xml:space="preserve">Obecná pravidla odběru z pohlavních orgánů. </w:t>
      </w:r>
      <w:r>
        <w:t>Při odběru je nutno vyvarovat se kontaminace a odebrat výtěr z požadované.</w:t>
      </w:r>
    </w:p>
    <w:p w:rsidR="00761E69" w:rsidRDefault="00761E69">
      <w:r>
        <w:rPr>
          <w:b/>
          <w:bCs/>
        </w:rPr>
        <w:t>Amiesova půda</w:t>
      </w:r>
      <w:r>
        <w:t xml:space="preserve"> se používá ke kultivaci bakterií včetně gardnerel, mykolplasmat a anaerobů.</w:t>
      </w:r>
    </w:p>
    <w:p w:rsidR="00761E69" w:rsidRDefault="00761E69">
      <w:r>
        <w:rPr>
          <w:b/>
          <w:bCs/>
        </w:rPr>
        <w:t>Transportně kultivační souprava C. A. T</w:t>
      </w:r>
      <w:r>
        <w:t>.</w:t>
      </w:r>
    </w:p>
    <w:p w:rsidR="00761E69" w:rsidRDefault="00761E69">
      <w:r>
        <w:rPr>
          <w:b/>
          <w:bCs/>
        </w:rPr>
        <w:t>Suché tampony</w:t>
      </w:r>
      <w:r>
        <w:t xml:space="preserve"> se používají v případě přímého průkazu antigenu, genových sond, PCR a podobně, zejména tedy u chlamydií a papilomavirů.</w:t>
      </w:r>
    </w:p>
    <w:p w:rsidR="00761E69" w:rsidRDefault="00761E69">
      <w:r>
        <w:rPr>
          <w:b/>
          <w:bCs/>
        </w:rPr>
        <w:t>Nátěry na sklíčko</w:t>
      </w:r>
      <w:r>
        <w:t xml:space="preserve"> se v poslední době začínají znovu prosazovat. </w:t>
      </w:r>
    </w:p>
    <w:p w:rsidR="00761E69" w:rsidRDefault="00761E69">
      <w:pPr>
        <w:pStyle w:val="Nadpis4"/>
      </w:pPr>
      <w:r>
        <w:t>11.4.7.2 MOP – mikrobní obraz poševní</w:t>
      </w:r>
    </w:p>
    <w:p w:rsidR="00761E69" w:rsidRDefault="00761E69">
      <w:r>
        <w:t>U klasického vyšetření MOP se posílají dvě sklíčka. Jedno se obarví dle Grama, druhé dle Giemsy (hlavně kvůli trichomonádám).</w:t>
      </w:r>
    </w:p>
    <w:p w:rsidR="00761E69" w:rsidRDefault="00761E69">
      <w:pPr>
        <w:pStyle w:val="Nadpis2"/>
      </w:pPr>
      <w:r>
        <w:t xml:space="preserve">11.5 Nemoci projevující se na kůži a jejich diagnostika. </w:t>
      </w:r>
    </w:p>
    <w:p w:rsidR="00761E69" w:rsidRDefault="00761E69">
      <w:pPr>
        <w:pStyle w:val="Nadpis3"/>
      </w:pPr>
      <w:r>
        <w:t>11.5.1 Normální osídlení kůže</w:t>
      </w:r>
    </w:p>
    <w:p w:rsidR="00761E69" w:rsidRDefault="00761E69">
      <w:r>
        <w:t>Kůže je normálně osídlena směsí koaguláza negativních stafylokoků a nepatogenních korynebakterií, ale za normální tu lze považovat i malé množství zlatých stafylokoků, kvasinek aj.</w:t>
      </w:r>
    </w:p>
    <w:p w:rsidR="00761E69" w:rsidRDefault="00761E69">
      <w:pPr>
        <w:pStyle w:val="Nadpis3"/>
      </w:pPr>
      <w:r>
        <w:lastRenderedPageBreak/>
        <w:t>11.5.2 Přehled onemocnění s kožními projevy</w:t>
      </w:r>
    </w:p>
    <w:p w:rsidR="00761E69" w:rsidRDefault="00761E69">
      <w:pPr>
        <w:pStyle w:val="Nadpis4"/>
      </w:pPr>
      <w:r>
        <w:t>11.5.2.1 Celková mikrobiální onemocnění projevující se na kůži</w:t>
      </w:r>
    </w:p>
    <w:p w:rsidR="00761E69" w:rsidRDefault="00761E69">
      <w:r>
        <w:t xml:space="preserve">Existuje řada nákaz, které se projevují na kůži, avšak jde o </w:t>
      </w:r>
      <w:r>
        <w:rPr>
          <w:b/>
          <w:bCs/>
        </w:rPr>
        <w:t>systémové nákazy</w:t>
      </w:r>
      <w:r>
        <w:t xml:space="preserve">. Na kůži může být také přítomna </w:t>
      </w:r>
      <w:r>
        <w:rPr>
          <w:b/>
          <w:bCs/>
        </w:rPr>
        <w:t>toxická či alergická reakce</w:t>
      </w:r>
      <w:r>
        <w:t xml:space="preserve"> na přítomnost mikroba.</w:t>
      </w:r>
    </w:p>
    <w:p w:rsidR="00761E69" w:rsidRDefault="00761E69">
      <w:pPr>
        <w:pStyle w:val="Nadpis4"/>
      </w:pPr>
      <w:r>
        <w:t>11.5.2.2 Vlastní nemoci kůže</w:t>
      </w:r>
    </w:p>
    <w:p w:rsidR="00761E69" w:rsidRDefault="00761E69">
      <w:r>
        <w:t xml:space="preserve">Od předchozích je nutno odlišit vlastní kožní onemocnění. </w:t>
      </w:r>
    </w:p>
    <w:p w:rsidR="00761E69" w:rsidRDefault="00761E69">
      <w:r>
        <w:t xml:space="preserve">Tyto nemoci mohou být </w:t>
      </w:r>
      <w:r>
        <w:rPr>
          <w:b/>
          <w:bCs/>
        </w:rPr>
        <w:t xml:space="preserve">primární </w:t>
      </w:r>
      <w:r>
        <w:t xml:space="preserve">(postihovat přímo neporušenou kůži), nebo </w:t>
      </w:r>
      <w:r>
        <w:rPr>
          <w:b/>
          <w:bCs/>
        </w:rPr>
        <w:t xml:space="preserve">sekundární </w:t>
      </w:r>
      <w:r>
        <w:t>(napadat kůži např. rozškrabanou – tímto mechanismem třeba vzniká sekundární bakteriální infekce u dítěte trpícího roupy)</w:t>
      </w:r>
    </w:p>
    <w:p w:rsidR="00761E69" w:rsidRDefault="00761E69">
      <w:pPr>
        <w:pStyle w:val="Nadpis3"/>
      </w:pPr>
      <w:r>
        <w:t>11.5.3 Virová exantémová onemocnění a jejich původci</w:t>
      </w:r>
    </w:p>
    <w:p w:rsidR="00761E69" w:rsidRDefault="00761E69" w:rsidP="00761E69">
      <w:pPr>
        <w:numPr>
          <w:ilvl w:val="0"/>
          <w:numId w:val="5"/>
        </w:numPr>
      </w:pPr>
      <w:r>
        <w:rPr>
          <w:b/>
          <w:bCs/>
        </w:rPr>
        <w:t>HSV1</w:t>
      </w:r>
      <w:r>
        <w:t xml:space="preserve"> – první typ viru prostého oparu. Primární infekce se zpravidla projeví jako puchýřnaté onemocnění v ústech. K sekundární infekci dochází v důsledku projevu různých podnětů. Sekundární infekce se projevuje nejčastěji jako opar rtu (herpes labialis), ale může způsobit i opar v genitální oblasti, případně jinde.</w:t>
      </w:r>
    </w:p>
    <w:p w:rsidR="00761E69" w:rsidRDefault="00761E69" w:rsidP="00761E69">
      <w:pPr>
        <w:numPr>
          <w:ilvl w:val="0"/>
          <w:numId w:val="5"/>
        </w:numPr>
      </w:pPr>
      <w:r>
        <w:rPr>
          <w:b/>
          <w:bCs/>
        </w:rPr>
        <w:t xml:space="preserve">HSV2 </w:t>
      </w:r>
      <w:r>
        <w:t>– „genitální“ typ viru prostého oparu, který však často napadá i oblast rtů a obličeje</w:t>
      </w:r>
    </w:p>
    <w:p w:rsidR="00761E69" w:rsidRDefault="00761E69" w:rsidP="00761E69">
      <w:pPr>
        <w:numPr>
          <w:ilvl w:val="0"/>
          <w:numId w:val="5"/>
        </w:numPr>
      </w:pPr>
      <w:r>
        <w:rPr>
          <w:b/>
          <w:bCs/>
        </w:rPr>
        <w:t>VZV</w:t>
      </w:r>
      <w:r>
        <w:t xml:space="preserve"> – varicela zoster virus (virus planých neštovic a pásového oparu) způsobuje u dětí plané neštovice, u dospělých pak pásový opar. Šíří se podíl nervových vláken. Tvar pásu má proto opar pouze na trupu, protože inervace hlavovými nervy rozhodně tvar pásů nemá.</w:t>
      </w:r>
    </w:p>
    <w:p w:rsidR="00761E69" w:rsidRDefault="00761E69" w:rsidP="00761E69">
      <w:pPr>
        <w:numPr>
          <w:ilvl w:val="0"/>
          <w:numId w:val="5"/>
        </w:numPr>
      </w:pPr>
      <w:r>
        <w:rPr>
          <w:b/>
          <w:bCs/>
        </w:rPr>
        <w:t>Virus spalniček</w:t>
      </w:r>
      <w:r>
        <w:t xml:space="preserve"> – vyskytuje se zejména u neočkovaných dětí. Z dětských exantémových viróz je doprovázena největší bolestivostí a horečkou. Vzácné, ale závažné jsou komplikace.</w:t>
      </w:r>
    </w:p>
    <w:p w:rsidR="00761E69" w:rsidRDefault="00761E69" w:rsidP="00761E69">
      <w:pPr>
        <w:numPr>
          <w:ilvl w:val="0"/>
          <w:numId w:val="5"/>
        </w:numPr>
      </w:pPr>
      <w:r>
        <w:rPr>
          <w:b/>
          <w:bCs/>
        </w:rPr>
        <w:t>Virus zarděnek</w:t>
      </w:r>
      <w:r>
        <w:t xml:space="preserve"> – také zde je výskyt výrazně menší než před zahájením očkování</w:t>
      </w:r>
    </w:p>
    <w:p w:rsidR="00761E69" w:rsidRDefault="00761E69" w:rsidP="00761E69">
      <w:pPr>
        <w:numPr>
          <w:ilvl w:val="0"/>
          <w:numId w:val="5"/>
        </w:numPr>
      </w:pPr>
      <w:r>
        <w:rPr>
          <w:b/>
          <w:bCs/>
        </w:rPr>
        <w:t>Parvovirus B19</w:t>
      </w:r>
      <w:r>
        <w:t xml:space="preserve"> – způsobuje pátou dětskou nemoc – megalerythema infectiosum</w:t>
      </w:r>
    </w:p>
    <w:p w:rsidR="00761E69" w:rsidRDefault="00761E69" w:rsidP="00761E69">
      <w:pPr>
        <w:numPr>
          <w:ilvl w:val="0"/>
          <w:numId w:val="5"/>
        </w:numPr>
      </w:pPr>
      <w:r>
        <w:rPr>
          <w:b/>
          <w:bCs/>
        </w:rPr>
        <w:t>Virus HHV6</w:t>
      </w:r>
      <w:r>
        <w:t xml:space="preserve"> (šestý lidský herpesvirus) a </w:t>
      </w:r>
      <w:r>
        <w:rPr>
          <w:b/>
          <w:bCs/>
        </w:rPr>
        <w:t xml:space="preserve">virus HHV7 </w:t>
      </w:r>
      <w:r>
        <w:t>způsobují tzv. šestou dětská nemoc – roseola infantum neboli exanthema subitum.</w:t>
      </w:r>
    </w:p>
    <w:p w:rsidR="00761E69" w:rsidRDefault="00761E69" w:rsidP="00761E69">
      <w:pPr>
        <w:numPr>
          <w:ilvl w:val="0"/>
          <w:numId w:val="5"/>
        </w:numPr>
      </w:pPr>
      <w:r>
        <w:t xml:space="preserve">Také </w:t>
      </w:r>
      <w:r>
        <w:rPr>
          <w:b/>
          <w:bCs/>
        </w:rPr>
        <w:t>EB virus, cytomegalovirus</w:t>
      </w:r>
      <w:r>
        <w:t xml:space="preserve"> a další mohou způsobovat exantémové onemocnění.</w:t>
      </w:r>
    </w:p>
    <w:p w:rsidR="00761E69" w:rsidRDefault="00761E69">
      <w:pPr>
        <w:pStyle w:val="Nadpis3"/>
      </w:pPr>
      <w:r>
        <w:t>11.5.4 Některá bakteriální exantémová onemocnění</w:t>
      </w:r>
    </w:p>
    <w:p w:rsidR="00761E69" w:rsidRDefault="00761E69">
      <w:pPr>
        <w:ind w:left="0" w:firstLine="0"/>
      </w:pPr>
      <w:r>
        <w:t>(systémová bakteriální onemocnění s kožními projevy)</w:t>
      </w:r>
    </w:p>
    <w:p w:rsidR="00761E69" w:rsidRDefault="00761E69" w:rsidP="00761E69">
      <w:pPr>
        <w:numPr>
          <w:ilvl w:val="0"/>
          <w:numId w:val="4"/>
        </w:numPr>
      </w:pPr>
      <w:r>
        <w:rPr>
          <w:b/>
          <w:bCs/>
        </w:rPr>
        <w:t>Spála – scarlatina:</w:t>
      </w:r>
      <w:r>
        <w:t xml:space="preserve"> způsobuje ji </w:t>
      </w:r>
      <w:r>
        <w:rPr>
          <w:i/>
          <w:iCs/>
        </w:rPr>
        <w:t>Streptococcus pyogenes</w:t>
      </w:r>
      <w:r>
        <w:t>, ale jen některé jeho kmeny – ty, které produkují tzv. erythrogenní toxin. Vzácně způsobují podobné příznaky i stafylokoky</w:t>
      </w:r>
    </w:p>
    <w:p w:rsidR="00761E69" w:rsidRDefault="00761E69" w:rsidP="00761E69">
      <w:pPr>
        <w:numPr>
          <w:ilvl w:val="0"/>
          <w:numId w:val="4"/>
        </w:numPr>
      </w:pPr>
      <w:r>
        <w:rPr>
          <w:b/>
          <w:bCs/>
        </w:rPr>
        <w:t>Erysipel – růži</w:t>
      </w:r>
      <w:r>
        <w:t xml:space="preserve"> vyvolává týž mikrob, ale jinými mechanismy a u podstatně starších osob</w:t>
      </w:r>
    </w:p>
    <w:p w:rsidR="00761E69" w:rsidRDefault="00761E69" w:rsidP="00761E69">
      <w:pPr>
        <w:numPr>
          <w:ilvl w:val="0"/>
          <w:numId w:val="4"/>
        </w:numPr>
      </w:pPr>
      <w:r>
        <w:rPr>
          <w:b/>
          <w:bCs/>
        </w:rPr>
        <w:t>Skvrnky u meningokokové meningitidy</w:t>
      </w:r>
      <w:r>
        <w:t xml:space="preserve"> mohou upozornit na správnou diagnózu</w:t>
      </w:r>
    </w:p>
    <w:p w:rsidR="00761E69" w:rsidRDefault="00761E69" w:rsidP="00761E69">
      <w:pPr>
        <w:numPr>
          <w:ilvl w:val="0"/>
          <w:numId w:val="4"/>
        </w:numPr>
      </w:pPr>
      <w:r>
        <w:rPr>
          <w:b/>
          <w:bCs/>
        </w:rPr>
        <w:t>Erythema migrans</w:t>
      </w:r>
      <w:r>
        <w:t xml:space="preserve"> – stěhovavé začervenání u lymeské borreliózy</w:t>
      </w:r>
    </w:p>
    <w:p w:rsidR="00761E69" w:rsidRDefault="00761E69">
      <w:pPr>
        <w:pStyle w:val="Nadpis3"/>
      </w:pPr>
      <w:r>
        <w:t>11.5.5 Nemoci postihující primárně přímo kůži</w:t>
      </w:r>
    </w:p>
    <w:p w:rsidR="00761E69" w:rsidRDefault="00761E69" w:rsidP="00761E69">
      <w:pPr>
        <w:numPr>
          <w:ilvl w:val="0"/>
          <w:numId w:val="3"/>
        </w:numPr>
      </w:pPr>
      <w:r>
        <w:rPr>
          <w:b/>
          <w:bCs/>
        </w:rPr>
        <w:t xml:space="preserve">Bakteriální </w:t>
      </w:r>
      <w:r>
        <w:t>– nejčastěji stafylokoky (hnisavá ložiska přímo v kůži, ve vlasech, nehtech apod.).</w:t>
      </w:r>
    </w:p>
    <w:p w:rsidR="00761E69" w:rsidRDefault="00761E69" w:rsidP="00761E69">
      <w:pPr>
        <w:numPr>
          <w:ilvl w:val="0"/>
          <w:numId w:val="3"/>
        </w:numPr>
      </w:pPr>
      <w:r>
        <w:rPr>
          <w:b/>
          <w:bCs/>
        </w:rPr>
        <w:t>Houbová</w:t>
      </w:r>
      <w:r>
        <w:t xml:space="preserve"> – nejčastěji rody </w:t>
      </w:r>
      <w:r>
        <w:rPr>
          <w:i/>
          <w:iCs/>
        </w:rPr>
        <w:t xml:space="preserve">Trichophyton </w:t>
      </w:r>
      <w:r>
        <w:t xml:space="preserve">a </w:t>
      </w:r>
      <w:r>
        <w:rPr>
          <w:i/>
          <w:iCs/>
        </w:rPr>
        <w:t xml:space="preserve">Epidermophyton </w:t>
      </w:r>
      <w:r>
        <w:t>(více v kapitole 13).</w:t>
      </w:r>
    </w:p>
    <w:p w:rsidR="00761E69" w:rsidRDefault="00761E69" w:rsidP="00761E69">
      <w:pPr>
        <w:numPr>
          <w:ilvl w:val="0"/>
          <w:numId w:val="3"/>
        </w:numPr>
      </w:pPr>
      <w:r>
        <w:rPr>
          <w:b/>
          <w:bCs/>
        </w:rPr>
        <w:t>Parazitární</w:t>
      </w:r>
      <w:r>
        <w:t xml:space="preserve"> – např. svrab, ale i např. různé tropické parazitózy. Více v kapitole 13.</w:t>
      </w:r>
    </w:p>
    <w:p w:rsidR="00761E69" w:rsidRDefault="00761E69">
      <w:pPr>
        <w:pStyle w:val="Nadpis3"/>
      </w:pPr>
      <w:r>
        <w:t>11.5.6 Diagnostika nemocí s kožními projevy</w:t>
      </w:r>
    </w:p>
    <w:p w:rsidR="00761E69" w:rsidRDefault="00761E69">
      <w:pPr>
        <w:ind w:left="0" w:firstLine="0"/>
      </w:pPr>
      <w:r>
        <w:t xml:space="preserve">Jak již bylo řečeno, u </w:t>
      </w:r>
      <w:r>
        <w:rPr>
          <w:b/>
          <w:bCs/>
        </w:rPr>
        <w:t>virových dětských exantematóz</w:t>
      </w:r>
      <w:r>
        <w:t xml:space="preserve"> není laboratorní diagnostika nutná, nemoci jsou poznatelné klinicky. U spály je podstatné vyšetření výtěru z krku, které odhalí streptokoka, případně další pomocná vyšetření (CRP). U infekcí kůže jako takové se odebírá hnis či exsudát (je-li co odebrat), jinak se provádějí stěry, otisky apod.</w:t>
      </w:r>
    </w:p>
    <w:p w:rsidR="00761E69" w:rsidRDefault="00761E69">
      <w:pPr>
        <w:pStyle w:val="Nadpis2"/>
      </w:pPr>
      <w:r>
        <w:t>11.6 Infekce v těhotenství, infekce plodu a novorozence</w:t>
      </w:r>
    </w:p>
    <w:p w:rsidR="00761E69" w:rsidRDefault="00761E69">
      <w:pPr>
        <w:pStyle w:val="Nadpis3"/>
      </w:pPr>
      <w:r>
        <w:t>11.6.1 Základní pojmy</w:t>
      </w:r>
    </w:p>
    <w:p w:rsidR="00761E69" w:rsidRDefault="00761E69">
      <w:r>
        <w:t xml:space="preserve">Infekce plodu se označují jako infekce </w:t>
      </w:r>
      <w:r>
        <w:rPr>
          <w:b/>
          <w:bCs/>
        </w:rPr>
        <w:t xml:space="preserve">kongenitální </w:t>
      </w:r>
      <w:r>
        <w:t xml:space="preserve">(vrozené), méně často jako infekce </w:t>
      </w:r>
      <w:r>
        <w:rPr>
          <w:b/>
          <w:bCs/>
        </w:rPr>
        <w:t>intrauterinní</w:t>
      </w:r>
      <w:r>
        <w:t xml:space="preserve">, těsně před porodem získané se někdy nazývají </w:t>
      </w:r>
      <w:r>
        <w:rPr>
          <w:b/>
          <w:bCs/>
        </w:rPr>
        <w:t>prenatální</w:t>
      </w:r>
      <w:r>
        <w:t>. Jsou následkem matčiny nákazy, jež se přenesla na její plod. Naproti tomu infekce novorozence (</w:t>
      </w:r>
      <w:r>
        <w:rPr>
          <w:b/>
          <w:bCs/>
        </w:rPr>
        <w:t>neonatální infekce</w:t>
      </w:r>
      <w:r>
        <w:t xml:space="preserve">) jsou </w:t>
      </w:r>
      <w:r>
        <w:lastRenderedPageBreak/>
        <w:t xml:space="preserve">způsobeny agens nalézajícími se v jeho okolí. Infekce zde získané během porodu lze označit jako infekce </w:t>
      </w:r>
      <w:r>
        <w:rPr>
          <w:b/>
          <w:bCs/>
        </w:rPr>
        <w:t>perinatální</w:t>
      </w:r>
      <w:r>
        <w:t xml:space="preserve">, infekce získané později, do 4 týdnů života jako infekce </w:t>
      </w:r>
      <w:r>
        <w:rPr>
          <w:b/>
          <w:bCs/>
        </w:rPr>
        <w:t>postnatální</w:t>
      </w:r>
      <w:r>
        <w:t>.</w:t>
      </w:r>
    </w:p>
    <w:p w:rsidR="00761E69" w:rsidRDefault="00761E69">
      <w:pPr>
        <w:pStyle w:val="Nadpis3"/>
      </w:pPr>
      <w:r>
        <w:t>11.6.2 Vrozené (kongenitální) infekce</w:t>
      </w:r>
    </w:p>
    <w:p w:rsidR="00761E69" w:rsidRDefault="00761E69">
      <w:r>
        <w:t>Většina mikrobů je teoreticky schopna zničit plod a způsobit jeho potrat, příp. porod mrtvého dítěte. Plodové obaly a placenta však poskytují dostatečnou ochranu proti běžným mikrobům. Existují přesto mikroby, které tuto ochranu překonávají a nakazí plod. Je-li tato infekce mírná, plod přežívá a narodí se dítě s vrozenými vadami (hlavně při infekci v prvních měsících) nebo s vrozenou infekcí. Pro svůj nezralý imunitní systém nedovede infekci zlikvidovat a zůstává nakaženo ještě dlouho po narození.</w:t>
      </w:r>
    </w:p>
    <w:p w:rsidR="00761E69" w:rsidRDefault="00761E69">
      <w:pPr>
        <w:pStyle w:val="Nadpis4"/>
      </w:pPr>
      <w:r>
        <w:t>11.6.2.1 Přehled původců</w:t>
      </w:r>
    </w:p>
    <w:p w:rsidR="00761E69" w:rsidRDefault="00761E69">
      <w:r>
        <w:t xml:space="preserve">K viru </w:t>
      </w:r>
      <w:r>
        <w:rPr>
          <w:b/>
          <w:bCs/>
        </w:rPr>
        <w:t>zarděnek</w:t>
      </w:r>
      <w:r>
        <w:t xml:space="preserve"> je plod nejvnímavější v prvních třech měsících těhotenství. Rovněž vrozená </w:t>
      </w:r>
      <w:r>
        <w:rPr>
          <w:b/>
          <w:bCs/>
        </w:rPr>
        <w:t>cytomegalie</w:t>
      </w:r>
      <w:r>
        <w:t xml:space="preserve"> (infekce cytomegalovirem) se projevuje psychomotorickou retardací, poruchami oka a postižením sluchu a dalšími problémy. Následkem i bezpříznakové infekce matky v těhotenství prvokem </w:t>
      </w:r>
      <w:r>
        <w:rPr>
          <w:i/>
          <w:iCs/>
        </w:rPr>
        <w:t>Toxoplasma gondii</w:t>
      </w:r>
      <w:r>
        <w:t xml:space="preserve"> může být potrat, porod mrtvého plodu nebo vrozená </w:t>
      </w:r>
      <w:r>
        <w:rPr>
          <w:b/>
          <w:bCs/>
        </w:rPr>
        <w:t>toxoplazmóza</w:t>
      </w:r>
      <w:r>
        <w:t xml:space="preserve">. Vrozená </w:t>
      </w:r>
      <w:r>
        <w:rPr>
          <w:b/>
          <w:bCs/>
        </w:rPr>
        <w:t>syfilis</w:t>
      </w:r>
      <w:r>
        <w:t xml:space="preserve"> je dnes vzácná díky screeningu těhotných. Vzácná je i vrozená </w:t>
      </w:r>
      <w:r>
        <w:rPr>
          <w:b/>
          <w:bCs/>
        </w:rPr>
        <w:t>listerióza</w:t>
      </w:r>
      <w:r>
        <w:t xml:space="preserve">. Infekce </w:t>
      </w:r>
      <w:r>
        <w:rPr>
          <w:b/>
          <w:bCs/>
        </w:rPr>
        <w:t>virem varicelly-zosteru</w:t>
      </w:r>
      <w:r>
        <w:t xml:space="preserve"> (VZV, plané neštovice a pásový opar) v prvním trimestru může výjimečně též vyvolat vznik vrozených vad. Plod může být </w:t>
      </w:r>
      <w:r>
        <w:rPr>
          <w:b/>
          <w:bCs/>
        </w:rPr>
        <w:t>dále</w:t>
      </w:r>
      <w:r>
        <w:t xml:space="preserve"> ohrožen i při infekci matky parvovirem B19, virem herpes simplex (HSV), virem HIV a dalšími. </w:t>
      </w:r>
    </w:p>
    <w:p w:rsidR="00761E69" w:rsidRDefault="00761E69">
      <w:pPr>
        <w:pStyle w:val="Nadpis4"/>
      </w:pPr>
      <w:r>
        <w:t>11.6.2.2 Diagnostika hrozící, probíhající či proběhlé vrozené infekce</w:t>
      </w:r>
    </w:p>
    <w:p w:rsidR="00761E69" w:rsidRDefault="00761E69">
      <w:proofErr w:type="gramStart"/>
      <w:r>
        <w:rPr>
          <w:b/>
          <w:bCs/>
        </w:rPr>
        <w:t>Screening</w:t>
      </w:r>
      <w:proofErr w:type="gramEnd"/>
      <w:r>
        <w:rPr>
          <w:b/>
          <w:bCs/>
        </w:rPr>
        <w:t xml:space="preserve"> v těhotenství </w:t>
      </w:r>
      <w:r>
        <w:t xml:space="preserve">se týká například </w:t>
      </w:r>
      <w:proofErr w:type="gramStart"/>
      <w:r>
        <w:t>syfilis</w:t>
      </w:r>
      <w:proofErr w:type="gramEnd"/>
    </w:p>
    <w:p w:rsidR="00761E69" w:rsidRDefault="00761E69">
      <w:r>
        <w:rPr>
          <w:b/>
          <w:bCs/>
        </w:rPr>
        <w:t>Vyšetření při potížích</w:t>
      </w:r>
      <w:r>
        <w:t xml:space="preserve"> by mělo být samozřejmostí</w:t>
      </w:r>
    </w:p>
    <w:p w:rsidR="00761E69" w:rsidRDefault="00761E69">
      <w:r>
        <w:rPr>
          <w:b/>
          <w:bCs/>
        </w:rPr>
        <w:t>Vyšetření potracených plodů, živých i mrtvých novorozenců přímým průkazem</w:t>
      </w:r>
      <w:r>
        <w:t xml:space="preserve"> nebo průkazem protilátek</w:t>
      </w:r>
    </w:p>
    <w:p w:rsidR="00761E69" w:rsidRDefault="00761E69">
      <w:pPr>
        <w:pStyle w:val="Nadpis4"/>
      </w:pPr>
      <w:r>
        <w:t>11.6.2.3 Léčba a prevence vrozených infekcí</w:t>
      </w:r>
    </w:p>
    <w:p w:rsidR="00761E69" w:rsidRDefault="00761E69">
      <w:r>
        <w:rPr>
          <w:b/>
          <w:bCs/>
        </w:rPr>
        <w:t xml:space="preserve">Léčba </w:t>
      </w:r>
      <w:r>
        <w:t xml:space="preserve">závisí na tom, o kterou infekci jde. U bakteriálních je cílená antibiotická. </w:t>
      </w:r>
    </w:p>
    <w:p w:rsidR="00761E69" w:rsidRDefault="00761E69">
      <w:pPr>
        <w:pStyle w:val="Nadpis3"/>
      </w:pPr>
      <w:r>
        <w:t xml:space="preserve">11.6.3 Novorozenecké (neonatální) infekce </w:t>
      </w:r>
    </w:p>
    <w:p w:rsidR="00761E69" w:rsidRDefault="00761E69">
      <w:r>
        <w:rPr>
          <w:b/>
          <w:bCs/>
        </w:rPr>
        <w:t>Perinatálně čili během porodu</w:t>
      </w:r>
      <w:r>
        <w:t xml:space="preserve"> se novorozenec nakazí obvykle při průchodu infikovanými porodními cestami. </w:t>
      </w:r>
      <w:r>
        <w:rPr>
          <w:b/>
          <w:bCs/>
        </w:rPr>
        <w:t>Postnatální infekce (po porodu)</w:t>
      </w:r>
      <w:r>
        <w:t xml:space="preserve"> hrozí spíše v nemocničním prostředí. </w:t>
      </w:r>
    </w:p>
    <w:p w:rsidR="00761E69" w:rsidRDefault="00761E69">
      <w:pPr>
        <w:pStyle w:val="Nadpis4"/>
      </w:pPr>
      <w:r>
        <w:t>11.6.3.1 Přehled původců perinatálních infekcí</w:t>
      </w:r>
    </w:p>
    <w:p w:rsidR="00761E69" w:rsidRDefault="00761E69" w:rsidP="00761E69">
      <w:pPr>
        <w:numPr>
          <w:ilvl w:val="0"/>
          <w:numId w:val="12"/>
        </w:numPr>
      </w:pPr>
      <w:r>
        <w:rPr>
          <w:b/>
          <w:bCs/>
          <w:i/>
          <w:iCs/>
        </w:rPr>
        <w:t>Chlamydia trachomatis</w:t>
      </w:r>
      <w:r>
        <w:t xml:space="preserve"> – </w:t>
      </w:r>
      <w:r>
        <w:rPr>
          <w:b/>
          <w:bCs/>
        </w:rPr>
        <w:t>serotypy D až K</w:t>
      </w:r>
      <w:r>
        <w:t>.</w:t>
      </w:r>
    </w:p>
    <w:p w:rsidR="00761E69" w:rsidRDefault="00761E69" w:rsidP="00761E69">
      <w:pPr>
        <w:numPr>
          <w:ilvl w:val="0"/>
          <w:numId w:val="12"/>
        </w:numPr>
      </w:pPr>
      <w:r>
        <w:rPr>
          <w:b/>
          <w:bCs/>
          <w:i/>
          <w:iCs/>
        </w:rPr>
        <w:t>Neisseria gonorrhoeae</w:t>
      </w:r>
      <w:r>
        <w:t xml:space="preserve"> (může také způsobovat </w:t>
      </w:r>
      <w:r>
        <w:rPr>
          <w:b/>
          <w:bCs/>
        </w:rPr>
        <w:t>blenorrhoea neonatorum</w:t>
      </w:r>
      <w:r>
        <w:t>)</w:t>
      </w:r>
    </w:p>
    <w:p w:rsidR="00761E69" w:rsidRDefault="00761E69" w:rsidP="00761E69">
      <w:pPr>
        <w:numPr>
          <w:ilvl w:val="0"/>
          <w:numId w:val="12"/>
        </w:numPr>
      </w:pPr>
      <w:r>
        <w:rPr>
          <w:b/>
          <w:bCs/>
          <w:i/>
          <w:iCs/>
        </w:rPr>
        <w:t>Streptococcus agalactiae</w:t>
      </w:r>
    </w:p>
    <w:p w:rsidR="00761E69" w:rsidRDefault="00761E69" w:rsidP="00761E69">
      <w:pPr>
        <w:numPr>
          <w:ilvl w:val="0"/>
          <w:numId w:val="12"/>
        </w:numPr>
      </w:pPr>
      <w:r>
        <w:rPr>
          <w:b/>
          <w:bCs/>
          <w:i/>
          <w:iCs/>
        </w:rPr>
        <w:t>Listeria monocytogenes</w:t>
      </w:r>
      <w:r>
        <w:t xml:space="preserve"> </w:t>
      </w:r>
    </w:p>
    <w:p w:rsidR="00761E69" w:rsidRDefault="00761E69" w:rsidP="00761E69">
      <w:pPr>
        <w:numPr>
          <w:ilvl w:val="0"/>
          <w:numId w:val="12"/>
        </w:numPr>
      </w:pPr>
      <w:r>
        <w:rPr>
          <w:b/>
          <w:bCs/>
        </w:rPr>
        <w:t>Kandidy</w:t>
      </w:r>
    </w:p>
    <w:p w:rsidR="00761E69" w:rsidRDefault="00761E69" w:rsidP="00761E69">
      <w:pPr>
        <w:numPr>
          <w:ilvl w:val="0"/>
          <w:numId w:val="12"/>
        </w:numPr>
      </w:pPr>
      <w:r>
        <w:rPr>
          <w:b/>
          <w:bCs/>
        </w:rPr>
        <w:t>Virus hepatitidy B</w:t>
      </w:r>
      <w:r>
        <w:t xml:space="preserve"> (HBV)</w:t>
      </w:r>
    </w:p>
    <w:p w:rsidR="00761E69" w:rsidRDefault="00761E69" w:rsidP="00761E69">
      <w:pPr>
        <w:numPr>
          <w:ilvl w:val="0"/>
          <w:numId w:val="12"/>
        </w:numPr>
      </w:pPr>
      <w:r>
        <w:rPr>
          <w:b/>
          <w:bCs/>
        </w:rPr>
        <w:t>Virus prostého oparu</w:t>
      </w:r>
      <w:r>
        <w:t xml:space="preserve"> (HSV), působí těžký generalizovaný novorozenecký opar.</w:t>
      </w:r>
    </w:p>
    <w:p w:rsidR="00761E69" w:rsidRDefault="00761E69" w:rsidP="00761E69">
      <w:pPr>
        <w:numPr>
          <w:ilvl w:val="0"/>
          <w:numId w:val="12"/>
        </w:numPr>
      </w:pPr>
      <w:r>
        <w:rPr>
          <w:b/>
          <w:bCs/>
        </w:rPr>
        <w:t>Virus planých neštovic-pásového oparu</w:t>
      </w:r>
      <w:r>
        <w:t xml:space="preserve"> (VZV), může rovněž vyvolávat závažné infekce</w:t>
      </w:r>
    </w:p>
    <w:p w:rsidR="00761E69" w:rsidRDefault="00761E69" w:rsidP="00761E69">
      <w:pPr>
        <w:numPr>
          <w:ilvl w:val="0"/>
          <w:numId w:val="12"/>
        </w:numPr>
      </w:pPr>
      <w:r>
        <w:t>Z dalších původců lze zmínit například enteroviry, virus HIV či některé enterobakterie.</w:t>
      </w:r>
    </w:p>
    <w:p w:rsidR="00761E69" w:rsidRDefault="00761E69">
      <w:pPr>
        <w:pStyle w:val="Nadpis4"/>
      </w:pPr>
      <w:r>
        <w:t>11.6.3.2 Přehled původců postnatální infekce</w:t>
      </w:r>
    </w:p>
    <w:p w:rsidR="00761E69" w:rsidRDefault="00761E69">
      <w:r>
        <w:t xml:space="preserve">Po narození stále trvá riziko infekce z porodních cest, protože kůže novorozence jimi může být kolonizována. Hovoříme o </w:t>
      </w:r>
      <w:r>
        <w:rPr>
          <w:b/>
          <w:bCs/>
        </w:rPr>
        <w:t>časných infekcích</w:t>
      </w:r>
      <w:r>
        <w:t xml:space="preserve">. U infekcí z prostředí se hovoří o </w:t>
      </w:r>
      <w:r>
        <w:rPr>
          <w:b/>
          <w:bCs/>
        </w:rPr>
        <w:t>pozdních novorozeneckých infekcích</w:t>
      </w:r>
      <w:r>
        <w:t>.</w:t>
      </w:r>
    </w:p>
    <w:p w:rsidR="00761E69" w:rsidRDefault="00761E69">
      <w:r>
        <w:t>Hlavní původci:</w:t>
      </w:r>
    </w:p>
    <w:p w:rsidR="00761E69" w:rsidRDefault="00761E69" w:rsidP="00761E69">
      <w:pPr>
        <w:numPr>
          <w:ilvl w:val="0"/>
          <w:numId w:val="13"/>
        </w:numPr>
      </w:pPr>
      <w:r>
        <w:rPr>
          <w:b/>
          <w:bCs/>
          <w:i/>
          <w:iCs/>
        </w:rPr>
        <w:t>Streptococcus agalactiae</w:t>
      </w:r>
    </w:p>
    <w:p w:rsidR="00761E69" w:rsidRDefault="00761E69" w:rsidP="00761E69">
      <w:pPr>
        <w:numPr>
          <w:ilvl w:val="0"/>
          <w:numId w:val="13"/>
        </w:numPr>
      </w:pPr>
      <w:r>
        <w:rPr>
          <w:b/>
          <w:bCs/>
        </w:rPr>
        <w:t>Enterobakterie</w:t>
      </w:r>
    </w:p>
    <w:p w:rsidR="00761E69" w:rsidRDefault="00761E69" w:rsidP="00761E69">
      <w:pPr>
        <w:numPr>
          <w:ilvl w:val="0"/>
          <w:numId w:val="13"/>
        </w:numPr>
      </w:pPr>
      <w:r>
        <w:rPr>
          <w:b/>
          <w:bCs/>
        </w:rPr>
        <w:t>Zlaté stafylokoky</w:t>
      </w:r>
      <w:r>
        <w:t xml:space="preserve"> </w:t>
      </w:r>
    </w:p>
    <w:p w:rsidR="00761E69" w:rsidRDefault="00761E69" w:rsidP="00761E69">
      <w:pPr>
        <w:numPr>
          <w:ilvl w:val="0"/>
          <w:numId w:val="13"/>
        </w:numPr>
      </w:pPr>
      <w:r>
        <w:rPr>
          <w:b/>
          <w:bCs/>
        </w:rPr>
        <w:t>Virus prostého oparu</w:t>
      </w:r>
      <w:r>
        <w:t xml:space="preserve"> </w:t>
      </w:r>
    </w:p>
    <w:p w:rsidR="00761E69" w:rsidRDefault="00761E69" w:rsidP="00761E69">
      <w:pPr>
        <w:numPr>
          <w:ilvl w:val="0"/>
          <w:numId w:val="13"/>
        </w:numPr>
      </w:pPr>
      <w:r>
        <w:rPr>
          <w:b/>
          <w:bCs/>
        </w:rPr>
        <w:t>Salmonely</w:t>
      </w:r>
    </w:p>
    <w:p w:rsidR="00761E69" w:rsidRDefault="00761E69" w:rsidP="00761E69">
      <w:pPr>
        <w:numPr>
          <w:ilvl w:val="0"/>
          <w:numId w:val="13"/>
        </w:numPr>
      </w:pPr>
      <w:r>
        <w:rPr>
          <w:b/>
          <w:bCs/>
          <w:i/>
        </w:rPr>
        <w:t>Pseudomonas aeruginosa</w:t>
      </w:r>
    </w:p>
    <w:p w:rsidR="00761E69" w:rsidRDefault="00761E69">
      <w:pPr>
        <w:pStyle w:val="Nadpis4"/>
      </w:pPr>
      <w:r>
        <w:lastRenderedPageBreak/>
        <w:t>11.6.3.3 Laboratorní průkaz novorozeneckých infekcí</w:t>
      </w:r>
    </w:p>
    <w:p w:rsidR="00761E69" w:rsidRDefault="00761E69">
      <w:r>
        <w:rPr>
          <w:b/>
          <w:bCs/>
        </w:rPr>
        <w:t>Odběr</w:t>
      </w:r>
      <w:r>
        <w:t xml:space="preserve"> odpovídá klinickým příznakům. Je také nutno </w:t>
      </w:r>
      <w:r>
        <w:rPr>
          <w:b/>
          <w:bCs/>
        </w:rPr>
        <w:t>uvést na průvodku, o jaké vyšetření jde</w:t>
      </w:r>
      <w:r>
        <w:t xml:space="preserve">. </w:t>
      </w:r>
    </w:p>
    <w:p w:rsidR="00761E69" w:rsidRDefault="00761E69">
      <w:pPr>
        <w:pStyle w:val="Nadpis4"/>
      </w:pPr>
      <w:r>
        <w:t>11.6.3.4 Léčba a profylaxe novorozeneckých infekcí</w:t>
      </w:r>
    </w:p>
    <w:p w:rsidR="00761E69" w:rsidRDefault="00761E69" w:rsidP="003B10B0">
      <w:pPr>
        <w:rPr>
          <w:rFonts w:cs="Century Gothic"/>
          <w:i/>
          <w:szCs w:val="22"/>
        </w:rPr>
      </w:pPr>
      <w:r>
        <w:t>Závisí na typu mikrobiálního agens.</w:t>
      </w:r>
    </w:p>
    <w:sectPr w:rsidR="00761E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25C"/>
    <w:multiLevelType w:val="hybridMultilevel"/>
    <w:tmpl w:val="D8D871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00F60"/>
    <w:multiLevelType w:val="hybridMultilevel"/>
    <w:tmpl w:val="2B801C48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43F95"/>
    <w:multiLevelType w:val="hybridMultilevel"/>
    <w:tmpl w:val="E4EA98C6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B244F"/>
    <w:multiLevelType w:val="hybridMultilevel"/>
    <w:tmpl w:val="76DEA060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F5E7F"/>
    <w:multiLevelType w:val="hybridMultilevel"/>
    <w:tmpl w:val="CBFE4AD4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02032"/>
    <w:multiLevelType w:val="hybridMultilevel"/>
    <w:tmpl w:val="917237C8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411D2"/>
    <w:multiLevelType w:val="hybridMultilevel"/>
    <w:tmpl w:val="4F000B1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B0E1C"/>
    <w:multiLevelType w:val="hybridMultilevel"/>
    <w:tmpl w:val="19A07EE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F654B"/>
    <w:multiLevelType w:val="hybridMultilevel"/>
    <w:tmpl w:val="79204922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B3313A"/>
    <w:multiLevelType w:val="hybridMultilevel"/>
    <w:tmpl w:val="80B0722A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31B00"/>
    <w:multiLevelType w:val="hybridMultilevel"/>
    <w:tmpl w:val="123CD4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B1128"/>
    <w:multiLevelType w:val="hybridMultilevel"/>
    <w:tmpl w:val="C256D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F2C35"/>
    <w:multiLevelType w:val="hybridMultilevel"/>
    <w:tmpl w:val="5232D13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B070C9"/>
    <w:multiLevelType w:val="hybridMultilevel"/>
    <w:tmpl w:val="35B0EB6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proofState w:spelling="clean" w:grammar="clean"/>
  <w:defaultTabStop w:val="708"/>
  <w:hyphenationZone w:val="425"/>
  <w:noPunctuationKerning/>
  <w:characterSpacingControl w:val="doNotCompress"/>
  <w:compat/>
  <w:rsids>
    <w:rsidRoot w:val="00A4354B"/>
    <w:rsid w:val="00381C35"/>
    <w:rsid w:val="003B10B0"/>
    <w:rsid w:val="00761E69"/>
    <w:rsid w:val="0080304E"/>
    <w:rsid w:val="008E6F66"/>
    <w:rsid w:val="00A42B5F"/>
    <w:rsid w:val="00A4354B"/>
    <w:rsid w:val="00E1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</w:style>
  <w:style w:type="paragraph" w:styleId="Zkladntextodsazen2">
    <w:name w:val="Body Text Indent 2"/>
    <w:basedOn w:val="Normln"/>
    <w:semiHidden/>
    <w:pPr>
      <w:ind w:left="226"/>
    </w:pPr>
  </w:style>
  <w:style w:type="paragraph" w:styleId="Zkladntext">
    <w:name w:val="Body Text"/>
    <w:basedOn w:val="Normln"/>
    <w:semiHidden/>
    <w:pPr>
      <w:ind w:left="0" w:firstLine="0"/>
    </w:pPr>
    <w:rPr>
      <w:szCs w:val="22"/>
    </w:r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4907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33798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Rodina</cp:lastModifiedBy>
  <cp:revision>2</cp:revision>
  <dcterms:created xsi:type="dcterms:W3CDTF">2019-11-21T21:58:00Z</dcterms:created>
  <dcterms:modified xsi:type="dcterms:W3CDTF">2019-11-21T21:58:00Z</dcterms:modified>
</cp:coreProperties>
</file>