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4A8D8" w14:textId="77777777" w:rsidR="00592C10" w:rsidRPr="001869B9" w:rsidRDefault="001869B9" w:rsidP="001869B9">
      <w:pPr>
        <w:pStyle w:val="Bezmezer"/>
        <w:jc w:val="center"/>
        <w:rPr>
          <w:rFonts w:ascii="Times New Roman" w:hAnsi="Times New Roman" w:cs="Times New Roman"/>
          <w:b/>
          <w:sz w:val="32"/>
        </w:rPr>
      </w:pPr>
      <w:r w:rsidRPr="001869B9">
        <w:rPr>
          <w:rFonts w:ascii="Times New Roman" w:hAnsi="Times New Roman" w:cs="Times New Roman"/>
          <w:b/>
          <w:sz w:val="32"/>
        </w:rPr>
        <w:t>Souhlas s použitím receptur pro dietní stravování</w:t>
      </w:r>
    </w:p>
    <w:p w14:paraId="672A6659" w14:textId="77777777" w:rsidR="001869B9" w:rsidRPr="001869B9" w:rsidRDefault="001869B9" w:rsidP="001869B9">
      <w:pPr>
        <w:pStyle w:val="Bezmezer"/>
        <w:rPr>
          <w:rFonts w:ascii="Times New Roman" w:hAnsi="Times New Roman" w:cs="Times New Roman"/>
          <w:sz w:val="24"/>
        </w:rPr>
      </w:pPr>
    </w:p>
    <w:p w14:paraId="0A37501D" w14:textId="77777777" w:rsidR="001869B9" w:rsidRDefault="001869B9" w:rsidP="001869B9">
      <w:pPr>
        <w:pStyle w:val="Bezmezer"/>
        <w:rPr>
          <w:rFonts w:ascii="Times New Roman" w:hAnsi="Times New Roman" w:cs="Times New Roman"/>
          <w:sz w:val="24"/>
        </w:rPr>
      </w:pPr>
    </w:p>
    <w:p w14:paraId="5DAB6C7B" w14:textId="77777777" w:rsidR="001869B9" w:rsidRDefault="001869B9" w:rsidP="001869B9">
      <w:pPr>
        <w:pStyle w:val="Bezmezer"/>
        <w:rPr>
          <w:rFonts w:ascii="Times New Roman" w:hAnsi="Times New Roman" w:cs="Times New Roman"/>
          <w:b/>
          <w:sz w:val="24"/>
        </w:rPr>
      </w:pPr>
    </w:p>
    <w:p w14:paraId="3728473B" w14:textId="71E6AC79" w:rsidR="001869B9" w:rsidRPr="00145B1C" w:rsidRDefault="001869B9" w:rsidP="00854C53">
      <w:pPr>
        <w:pStyle w:val="Bezmezer"/>
        <w:tabs>
          <w:tab w:val="left" w:pos="1701"/>
        </w:tabs>
        <w:rPr>
          <w:rFonts w:ascii="Times New Roman" w:hAnsi="Times New Roman" w:cs="Times New Roman"/>
          <w:sz w:val="28"/>
        </w:rPr>
      </w:pPr>
      <w:r w:rsidRPr="001869B9">
        <w:rPr>
          <w:rFonts w:ascii="Times New Roman" w:hAnsi="Times New Roman" w:cs="Times New Roman"/>
          <w:b/>
          <w:sz w:val="24"/>
        </w:rPr>
        <w:t>Název zařízení:</w:t>
      </w:r>
      <w:r w:rsidR="00854C53">
        <w:rPr>
          <w:rFonts w:ascii="Times New Roman" w:hAnsi="Times New Roman" w:cs="Times New Roman"/>
          <w:sz w:val="24"/>
        </w:rPr>
        <w:tab/>
      </w:r>
    </w:p>
    <w:p w14:paraId="6A05A809" w14:textId="74AEF77C" w:rsidR="001869B9" w:rsidRDefault="001869B9" w:rsidP="001869B9">
      <w:pPr>
        <w:pStyle w:val="Bezmezer"/>
        <w:rPr>
          <w:rFonts w:ascii="Times New Roman" w:hAnsi="Times New Roman" w:cs="Times New Roman"/>
          <w:b/>
          <w:sz w:val="24"/>
        </w:rPr>
      </w:pPr>
    </w:p>
    <w:p w14:paraId="775952DE" w14:textId="77777777" w:rsidR="002852A6" w:rsidRDefault="002852A6" w:rsidP="001869B9">
      <w:pPr>
        <w:pStyle w:val="Bezmezer"/>
        <w:rPr>
          <w:rFonts w:ascii="Times New Roman" w:hAnsi="Times New Roman" w:cs="Times New Roman"/>
          <w:b/>
          <w:sz w:val="24"/>
        </w:rPr>
      </w:pPr>
    </w:p>
    <w:p w14:paraId="7F284DA2" w14:textId="42E4015E" w:rsidR="001869B9" w:rsidRPr="001869B9" w:rsidRDefault="001869B9" w:rsidP="001869B9">
      <w:pPr>
        <w:pStyle w:val="Bezmezer"/>
        <w:rPr>
          <w:rFonts w:ascii="Times New Roman" w:hAnsi="Times New Roman" w:cs="Times New Roman"/>
          <w:sz w:val="24"/>
        </w:rPr>
      </w:pPr>
      <w:r w:rsidRPr="001869B9">
        <w:rPr>
          <w:rFonts w:ascii="Times New Roman" w:hAnsi="Times New Roman" w:cs="Times New Roman"/>
          <w:b/>
          <w:sz w:val="24"/>
        </w:rPr>
        <w:t>Nutriční terapeut:</w:t>
      </w:r>
      <w:r>
        <w:rPr>
          <w:rFonts w:ascii="Times New Roman" w:hAnsi="Times New Roman" w:cs="Times New Roman"/>
          <w:sz w:val="24"/>
        </w:rPr>
        <w:t xml:space="preserve"> </w:t>
      </w:r>
      <w:r w:rsidR="001E0E92">
        <w:rPr>
          <w:rFonts w:ascii="Times New Roman" w:hAnsi="Times New Roman" w:cs="Times New Roman"/>
          <w:sz w:val="24"/>
        </w:rPr>
        <w:t>Mgr. Martin Krobot</w:t>
      </w:r>
      <w:r w:rsidR="00235BEA">
        <w:rPr>
          <w:rFonts w:ascii="Times New Roman" w:hAnsi="Times New Roman" w:cs="Times New Roman"/>
          <w:sz w:val="24"/>
        </w:rPr>
        <w:t>, IČO 04412079</w:t>
      </w:r>
    </w:p>
    <w:p w14:paraId="5A39BBE3" w14:textId="77777777" w:rsidR="001869B9" w:rsidRPr="001869B9" w:rsidRDefault="001869B9" w:rsidP="001869B9">
      <w:pPr>
        <w:pStyle w:val="Bezmezer"/>
        <w:rPr>
          <w:rFonts w:ascii="Times New Roman" w:hAnsi="Times New Roman" w:cs="Times New Roman"/>
          <w:sz w:val="24"/>
        </w:rPr>
      </w:pPr>
    </w:p>
    <w:p w14:paraId="41C8F396" w14:textId="77777777" w:rsidR="001869B9" w:rsidRDefault="001869B9" w:rsidP="001869B9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51DEF7A2" w14:textId="77777777" w:rsidR="001869B9" w:rsidRDefault="001869B9" w:rsidP="001869B9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869B9">
        <w:rPr>
          <w:rFonts w:ascii="Times New Roman" w:hAnsi="Times New Roman" w:cs="Times New Roman"/>
          <w:sz w:val="24"/>
        </w:rPr>
        <w:t xml:space="preserve">V souladu s novelou č. </w:t>
      </w:r>
      <w:r w:rsidR="00003600">
        <w:rPr>
          <w:rFonts w:ascii="Times New Roman" w:hAnsi="Times New Roman" w:cs="Times New Roman"/>
          <w:sz w:val="24"/>
        </w:rPr>
        <w:t>210/2017 Sb.</w:t>
      </w:r>
      <w:r w:rsidRPr="001869B9">
        <w:rPr>
          <w:rFonts w:ascii="Times New Roman" w:hAnsi="Times New Roman" w:cs="Times New Roman"/>
          <w:sz w:val="24"/>
        </w:rPr>
        <w:t xml:space="preserve"> vyhlášky č. 107/2005 Sb., o školním stravování, uděluji souhlas s použitím receptur, které jsou aktuálně využívány pro přípravu standardních pokrmů, </w:t>
      </w:r>
      <w:r>
        <w:rPr>
          <w:rFonts w:ascii="Times New Roman" w:hAnsi="Times New Roman" w:cs="Times New Roman"/>
          <w:sz w:val="24"/>
        </w:rPr>
        <w:t>pro</w:t>
      </w:r>
      <w:r w:rsidRPr="001869B9">
        <w:rPr>
          <w:rFonts w:ascii="Times New Roman" w:hAnsi="Times New Roman" w:cs="Times New Roman"/>
          <w:sz w:val="24"/>
        </w:rPr>
        <w:t xml:space="preserve"> příprav</w:t>
      </w:r>
      <w:r>
        <w:rPr>
          <w:rFonts w:ascii="Times New Roman" w:hAnsi="Times New Roman" w:cs="Times New Roman"/>
          <w:sz w:val="24"/>
        </w:rPr>
        <w:t>u</w:t>
      </w:r>
      <w:r w:rsidRPr="001869B9">
        <w:rPr>
          <w:rFonts w:ascii="Times New Roman" w:hAnsi="Times New Roman" w:cs="Times New Roman"/>
          <w:sz w:val="24"/>
        </w:rPr>
        <w:t xml:space="preserve"> dietní stravy dle § 2 odst. </w:t>
      </w:r>
      <w:r w:rsidR="00003600">
        <w:rPr>
          <w:rFonts w:ascii="Times New Roman" w:hAnsi="Times New Roman" w:cs="Times New Roman"/>
          <w:sz w:val="24"/>
        </w:rPr>
        <w:t>4 a 5</w:t>
      </w:r>
      <w:r w:rsidRPr="001869B9">
        <w:rPr>
          <w:rFonts w:ascii="Times New Roman" w:hAnsi="Times New Roman" w:cs="Times New Roman"/>
          <w:sz w:val="24"/>
        </w:rPr>
        <w:t xml:space="preserve">. V těchto recepturách bude při přípravě dietní stravy provedena záměna surovin s ohledem na příslušné dietní omezení, a to následovně: </w:t>
      </w:r>
    </w:p>
    <w:p w14:paraId="72A3D3EC" w14:textId="77777777" w:rsidR="001869B9" w:rsidRDefault="001869B9" w:rsidP="001869B9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17372170" w14:textId="77777777" w:rsidR="001869B9" w:rsidRPr="001869B9" w:rsidRDefault="001869B9" w:rsidP="001869B9">
      <w:pPr>
        <w:pStyle w:val="Bezmezer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 bezlepkovou dietu</w:t>
      </w:r>
    </w:p>
    <w:p w14:paraId="0D0B940D" w14:textId="77777777" w:rsidR="001869B9" w:rsidRDefault="001869B9" w:rsidP="001869B9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</w:tblGrid>
      <w:tr w:rsidR="00003600" w:rsidRPr="00C96778" w14:paraId="0B3C76B1" w14:textId="77777777" w:rsidTr="00B6539A">
        <w:trPr>
          <w:trHeight w:val="3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33B64D1" w14:textId="77777777" w:rsidR="00003600" w:rsidRPr="00003600" w:rsidRDefault="00003600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Původní surovina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B35F74D" w14:textId="77777777" w:rsidR="00003600" w:rsidRPr="00003600" w:rsidRDefault="00003600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1869B9" w:rsidRPr="00C96778" w14:paraId="1899CEBC" w14:textId="77777777" w:rsidTr="0000360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532F903" w14:textId="77777777" w:rsidR="001869B9" w:rsidRPr="00003600" w:rsidRDefault="001869B9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hladká mouka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2797C54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kukuřičná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, 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rýžová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, 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pohanková mouka</w:t>
            </w:r>
          </w:p>
          <w:p w14:paraId="7974E482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hraška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luštěninové mouky</w:t>
            </w:r>
          </w:p>
          <w:p w14:paraId="34AE6BF8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bezlepkov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é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směs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i</w:t>
            </w:r>
          </w:p>
        </w:tc>
      </w:tr>
      <w:tr w:rsidR="001869B9" w:rsidRPr="00C96778" w14:paraId="2C1BD803" w14:textId="77777777" w:rsidTr="0000360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31B6A74" w14:textId="77777777" w:rsidR="001869B9" w:rsidRPr="00003600" w:rsidRDefault="001869B9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strouhanka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05BC78F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kukuřičná strouhanka</w:t>
            </w:r>
          </w:p>
          <w:p w14:paraId="28089FFC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kukuřičné lupínky</w:t>
            </w:r>
          </w:p>
          <w:p w14:paraId="71AF3572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strouhanka z bezlepkového pečiva</w:t>
            </w:r>
          </w:p>
        </w:tc>
      </w:tr>
      <w:tr w:rsidR="001869B9" w:rsidRPr="00C96778" w14:paraId="62EB1B8E" w14:textId="77777777" w:rsidTr="0000360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5B7F49" w14:textId="77777777" w:rsidR="001869B9" w:rsidRPr="00003600" w:rsidRDefault="001869B9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houskový knedlík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97BA42D" w14:textId="77777777" w:rsidR="001869B9" w:rsidRPr="002945DE" w:rsidRDefault="001869B9" w:rsidP="002945D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bezlepkový jemný knedlík</w:t>
            </w:r>
          </w:p>
        </w:tc>
      </w:tr>
      <w:tr w:rsidR="002945DE" w:rsidRPr="00C96778" w14:paraId="3E36D3A2" w14:textId="77777777" w:rsidTr="0000360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F11F708" w14:textId="77777777" w:rsidR="002945DE" w:rsidRPr="00003600" w:rsidRDefault="002945DE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těstoviny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3C0C95" w14:textId="77777777" w:rsidR="002945DE" w:rsidRDefault="002945D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kukuřičné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či rýžové 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těstoviny</w:t>
            </w:r>
          </w:p>
          <w:p w14:paraId="1BDB3F9E" w14:textId="77777777" w:rsidR="00B6539A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pohankové těstoviny</w:t>
            </w:r>
          </w:p>
          <w:p w14:paraId="1192C4B3" w14:textId="3887EF9C" w:rsidR="00B6539A" w:rsidRPr="00003600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amarantové těstoviny</w:t>
            </w:r>
          </w:p>
        </w:tc>
      </w:tr>
      <w:tr w:rsidR="001869B9" w:rsidRPr="00C96778" w14:paraId="7FA3AB02" w14:textId="77777777" w:rsidTr="00003600">
        <w:trPr>
          <w:trHeight w:val="130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F5B85BD" w14:textId="77777777" w:rsidR="001869B9" w:rsidRPr="00003600" w:rsidRDefault="001869B9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sladké pokrmy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FE17553" w14:textId="77777777" w:rsidR="00003600" w:rsidRPr="00027ECE" w:rsidRDefault="00027ECE" w:rsidP="00027E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  <w:t>N</w:t>
            </w:r>
            <w:r w:rsidR="00003600" w:rsidRPr="00027ECE"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  <w:t>áhrada surovin</w:t>
            </w:r>
            <w:r w:rsidR="00003600"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pokud nelze, pak:</w:t>
            </w:r>
          </w:p>
          <w:p w14:paraId="183933D5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kaše pohanková, jáhlová, rýžová</w:t>
            </w:r>
          </w:p>
          <w:p w14:paraId="0A494E1E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palačinky z bezlepkové mouky</w:t>
            </w:r>
          </w:p>
          <w:p w14:paraId="360B31EF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nákyp rýžový, jahelný</w:t>
            </w:r>
          </w:p>
          <w:p w14:paraId="65638AB0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žemlovka z bezlepkového pečiva</w:t>
            </w:r>
          </w:p>
        </w:tc>
      </w:tr>
      <w:tr w:rsidR="001869B9" w:rsidRPr="00C96778" w14:paraId="6E65DD82" w14:textId="77777777" w:rsidTr="0000360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EA2C6E9" w14:textId="77777777" w:rsidR="001869B9" w:rsidRPr="00003600" w:rsidRDefault="001869B9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pečivo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5A6191" w14:textId="77777777" w:rsidR="001869B9" w:rsidRP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bezlepkové pečivo</w:t>
            </w:r>
          </w:p>
        </w:tc>
      </w:tr>
      <w:tr w:rsidR="001869B9" w:rsidRPr="001A1BCB" w14:paraId="73021835" w14:textId="77777777" w:rsidTr="0000360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7D59CB3" w14:textId="77777777" w:rsidR="001869B9" w:rsidRPr="00003600" w:rsidRDefault="001869B9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zahušťování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95BE70D" w14:textId="77777777" w:rsid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bezlepkov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á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mouk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a</w:t>
            </w:r>
          </w:p>
          <w:p w14:paraId="543C6CF6" w14:textId="77777777" w:rsidR="00003600" w:rsidRDefault="00003600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bezlepkové pečivo</w:t>
            </w:r>
          </w:p>
          <w:p w14:paraId="1AA4B05C" w14:textId="77777777" w:rsidR="00003600" w:rsidRDefault="001869B9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luštěninov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á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mouk</w:t>
            </w:r>
            <w:r w:rsid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a</w:t>
            </w:r>
          </w:p>
          <w:p w14:paraId="247B5DE6" w14:textId="51FFF59C" w:rsidR="001869B9" w:rsidRDefault="00003600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bramborový nebo kukuřičný škrob rozmixovan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á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zelenin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a</w:t>
            </w:r>
            <w:r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bramb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ory</w:t>
            </w:r>
          </w:p>
          <w:p w14:paraId="637E3584" w14:textId="0C08839F" w:rsidR="00B6539A" w:rsidRPr="00003600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bezlepkové vločky (např. rýžové, pohankové)</w:t>
            </w:r>
          </w:p>
          <w:p w14:paraId="49A41C6E" w14:textId="77777777" w:rsidR="001869B9" w:rsidRPr="00027ECE" w:rsidRDefault="00003600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ponechat</w:t>
            </w:r>
            <w:r w:rsidR="001869B9" w:rsidRPr="0000360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bez zahuštění</w:t>
            </w:r>
          </w:p>
        </w:tc>
      </w:tr>
      <w:tr w:rsidR="00B6539A" w:rsidRPr="001A1BCB" w14:paraId="07D28427" w14:textId="77777777" w:rsidTr="00B6539A">
        <w:trPr>
          <w:trHeight w:val="3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229B683" w14:textId="5F20E498" w:rsidR="00B6539A" w:rsidRDefault="00B6539A" w:rsidP="00B6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Původní surovina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54B60F0" w14:textId="3733F3E8" w:rsidR="00B6539A" w:rsidRPr="00B6539A" w:rsidRDefault="00B6539A" w:rsidP="00B6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B65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B6539A" w:rsidRPr="001A1BCB" w14:paraId="5C2E274E" w14:textId="77777777" w:rsidTr="0000360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529E385" w14:textId="0EBD8716" w:rsidR="00B6539A" w:rsidRPr="00003600" w:rsidRDefault="00B6539A" w:rsidP="0018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vložky do polévky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30A460D" w14:textId="0BF51C07" w:rsidR="00B6539A" w:rsidRPr="00003600" w:rsidRDefault="00B6539A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bezlepkové vložky, např. vlasové bezlepkové nudle, osmažená bezlepková žemle, pohanka, rýže</w:t>
            </w:r>
          </w:p>
        </w:tc>
      </w:tr>
    </w:tbl>
    <w:p w14:paraId="0E27B00A" w14:textId="77777777" w:rsidR="009A5968" w:rsidRDefault="009A5968" w:rsidP="001869B9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</w:rPr>
      </w:pPr>
    </w:p>
    <w:p w14:paraId="0E099970" w14:textId="77777777" w:rsidR="001869B9" w:rsidRPr="005B3FCE" w:rsidRDefault="009A5968" w:rsidP="009A5968">
      <w:pPr>
        <w:pStyle w:val="Bezmezer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 bezmléčnou dietu</w:t>
      </w:r>
    </w:p>
    <w:p w14:paraId="44EAFD9C" w14:textId="77777777" w:rsidR="005B3FCE" w:rsidRDefault="005B3FCE" w:rsidP="005B3FCE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</w:tblGrid>
      <w:tr w:rsidR="00EE5777" w:rsidRPr="00C96778" w14:paraId="23F426B4" w14:textId="77777777" w:rsidTr="00B6539A">
        <w:trPr>
          <w:trHeight w:val="34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207C88D" w14:textId="77777777" w:rsidR="00EE5777" w:rsidRPr="00003600" w:rsidRDefault="00EE5777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Původní surovina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D6E9FD0" w14:textId="77777777" w:rsidR="00EE5777" w:rsidRPr="00003600" w:rsidRDefault="00EE5777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EE5777" w:rsidRPr="00C96778" w14:paraId="42885340" w14:textId="77777777" w:rsidTr="1CB91D5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22290D7" w14:textId="77777777" w:rsidR="00EE5777" w:rsidRPr="00003600" w:rsidRDefault="00EE5777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mléko,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br/>
              <w:t>zakysané mléčné výrobky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3346E77" w14:textId="77777777" w:rsidR="00EE5777" w:rsidRPr="00003600" w:rsidRDefault="00EE5777" w:rsidP="005973A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rostlinné </w:t>
            </w:r>
            <w:r w:rsidR="002945D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alternativy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(nejlépe obohacené o vápník</w:t>
            </w:r>
            <w:r w:rsidR="002945D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a nepřipravené ze sušeného polotovaru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)</w:t>
            </w:r>
          </w:p>
        </w:tc>
      </w:tr>
      <w:tr w:rsidR="00EE5777" w:rsidRPr="00C96778" w14:paraId="754EEE43" w14:textId="77777777" w:rsidTr="1CB91D5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245A7E3" w14:textId="77777777" w:rsidR="00EE5777" w:rsidRPr="00003600" w:rsidRDefault="00EE5777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tvrdý sýr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34D92A" w14:textId="50D23FCE" w:rsidR="00EE5777" w:rsidRPr="00003600" w:rsidRDefault="1CB91D5B" w:rsidP="1CB91D5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lang w:eastAsia="cs-CZ"/>
              </w:rPr>
            </w:pPr>
            <w:r w:rsidRPr="1CB91D5B">
              <w:rPr>
                <w:rFonts w:ascii="Times New Roman" w:eastAsia="Times New Roman" w:hAnsi="Times New Roman" w:cs="Times New Roman"/>
                <w:lang w:eastAsia="cs-CZ"/>
              </w:rPr>
              <w:t>dle použití v pokrmu – olejnatá semena, strouhané tofu, strouhaný Šmakoun</w:t>
            </w:r>
          </w:p>
        </w:tc>
      </w:tr>
      <w:tr w:rsidR="00EE5777" w:rsidRPr="00C96778" w14:paraId="1094B82E" w14:textId="77777777" w:rsidTr="1CB91D5B">
        <w:trPr>
          <w:trHeight w:val="22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5188F1D" w14:textId="77777777" w:rsidR="00EE5777" w:rsidRPr="00003600" w:rsidRDefault="00EE5777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jogurt, tvaroh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AF8C6D" w14:textId="77777777" w:rsidR="00EE5777" w:rsidRPr="00003600" w:rsidRDefault="002945DE" w:rsidP="005973A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rostlinné alternativy</w:t>
            </w:r>
          </w:p>
        </w:tc>
      </w:tr>
      <w:tr w:rsidR="00EE5777" w:rsidRPr="00C96778" w14:paraId="115D8440" w14:textId="77777777" w:rsidTr="1CB91D5B">
        <w:trPr>
          <w:trHeight w:val="22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03C537D" w14:textId="77777777" w:rsidR="00EE5777" w:rsidRPr="00003600" w:rsidRDefault="00EE5777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máslo</w:t>
            </w:r>
          </w:p>
        </w:tc>
        <w:tc>
          <w:tcPr>
            <w:tcW w:w="396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3B7EC2C" w14:textId="2B0179D1" w:rsidR="00EE5777" w:rsidRPr="00003600" w:rsidRDefault="002945DE" w:rsidP="005973A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margarín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bez mléčných přísad</w:t>
            </w:r>
          </w:p>
        </w:tc>
      </w:tr>
    </w:tbl>
    <w:p w14:paraId="4B94D5A5" w14:textId="77777777" w:rsidR="00EE5777" w:rsidRDefault="00EE5777" w:rsidP="005B3FCE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</w:rPr>
      </w:pPr>
    </w:p>
    <w:p w14:paraId="3DEEC669" w14:textId="77777777" w:rsidR="00EE5777" w:rsidRDefault="00EE5777" w:rsidP="005B3FCE">
      <w:pPr>
        <w:pStyle w:val="Bezmezer"/>
        <w:spacing w:line="288" w:lineRule="auto"/>
        <w:jc w:val="both"/>
        <w:rPr>
          <w:rFonts w:ascii="Times New Roman" w:hAnsi="Times New Roman" w:cs="Times New Roman"/>
          <w:sz w:val="24"/>
        </w:rPr>
      </w:pPr>
    </w:p>
    <w:p w14:paraId="0A196E92" w14:textId="77777777" w:rsidR="005B3FCE" w:rsidRDefault="005B3FCE" w:rsidP="005B3FCE">
      <w:pPr>
        <w:pStyle w:val="Bezmezer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sz w:val="24"/>
        </w:rPr>
      </w:pPr>
      <w:r w:rsidRPr="005B3FCE">
        <w:rPr>
          <w:rFonts w:ascii="Times New Roman" w:hAnsi="Times New Roman" w:cs="Times New Roman"/>
          <w:b/>
          <w:sz w:val="24"/>
        </w:rPr>
        <w:t>při potravinových alergiích</w:t>
      </w:r>
    </w:p>
    <w:p w14:paraId="3656B9AB" w14:textId="77777777" w:rsidR="005B3FCE" w:rsidRDefault="005B3FCE" w:rsidP="005B3FCE">
      <w:pPr>
        <w:pStyle w:val="Bezmezer"/>
        <w:spacing w:line="288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550"/>
        <w:gridCol w:w="3189"/>
      </w:tblGrid>
      <w:tr w:rsidR="00027ECE" w:rsidRPr="00C96778" w14:paraId="45CFA626" w14:textId="77777777" w:rsidTr="00B6539A">
        <w:trPr>
          <w:trHeight w:val="340"/>
          <w:jc w:val="center"/>
        </w:trPr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5FD2DC08" w14:textId="77777777" w:rsidR="00027ECE" w:rsidRPr="00003600" w:rsidRDefault="00027ECE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Alergen</w:t>
            </w:r>
          </w:p>
        </w:tc>
        <w:tc>
          <w:tcPr>
            <w:tcW w:w="355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F0E5FAB" w14:textId="77777777" w:rsidR="00027ECE" w:rsidRPr="00003600" w:rsidRDefault="00027ECE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Vyloučené potraviny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14:paraId="1847DF64" w14:textId="77777777" w:rsidR="00027ECE" w:rsidRDefault="00027ECE" w:rsidP="0002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Náhrady</w:t>
            </w:r>
          </w:p>
        </w:tc>
      </w:tr>
      <w:tr w:rsidR="00027ECE" w:rsidRPr="00C96778" w14:paraId="72F02381" w14:textId="77777777" w:rsidTr="00027ECE">
        <w:trPr>
          <w:jc w:val="center"/>
        </w:trPr>
        <w:tc>
          <w:tcPr>
            <w:tcW w:w="2323" w:type="dxa"/>
            <w:shd w:val="clear" w:color="auto" w:fill="auto"/>
            <w:vAlign w:val="center"/>
          </w:tcPr>
          <w:p w14:paraId="7DB1E427" w14:textId="77777777" w:rsidR="00027ECE" w:rsidRPr="00003600" w:rsidRDefault="00027ECE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vejce</w:t>
            </w:r>
          </w:p>
        </w:tc>
        <w:tc>
          <w:tcPr>
            <w:tcW w:w="355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313ED8" w14:textId="77777777" w:rsidR="00027ECE" w:rsidRP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celá vejce, žloutky, bílky, melanž</w:t>
            </w:r>
          </w:p>
          <w:p w14:paraId="4CAFCB24" w14:textId="77777777" w:rsidR="00027ECE" w:rsidRP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potraviny s vejcem jako surovinou</w:t>
            </w:r>
          </w:p>
          <w:p w14:paraId="0DC8945A" w14:textId="77777777" w:rsidR="00027ECE" w:rsidRP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šmakoun</w:t>
            </w:r>
          </w:p>
          <w:p w14:paraId="08F45274" w14:textId="77777777" w:rsidR="00027ECE" w:rsidRP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potraviny obsahující sušenou vaječnou hmotu</w:t>
            </w:r>
          </w:p>
          <w:p w14:paraId="76187F04" w14:textId="77777777" w:rsidR="00027ECE" w:rsidRP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potraviny, na jejichž obalu je deklarováno, že mohou obsahovat stopy vajec</w:t>
            </w:r>
          </w:p>
        </w:tc>
        <w:tc>
          <w:tcPr>
            <w:tcW w:w="3189" w:type="dxa"/>
            <w:vAlign w:val="center"/>
          </w:tcPr>
          <w:p w14:paraId="31509E3A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do těst – banánové či jablečné pyré, mléko, chia či lněná semena, želatina</w:t>
            </w:r>
          </w:p>
          <w:p w14:paraId="17D05F6F" w14:textId="77777777" w:rsidR="00027ECE" w:rsidRPr="005B3F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do pokrmů – porce masa či jiné potraviny s vyšším obsahem bílkovin</w:t>
            </w:r>
          </w:p>
        </w:tc>
      </w:tr>
      <w:tr w:rsidR="00027ECE" w:rsidRPr="00C96778" w14:paraId="4C1BFE1E" w14:textId="77777777" w:rsidTr="00027ECE">
        <w:trPr>
          <w:jc w:val="center"/>
        </w:trPr>
        <w:tc>
          <w:tcPr>
            <w:tcW w:w="2323" w:type="dxa"/>
            <w:shd w:val="clear" w:color="auto" w:fill="auto"/>
            <w:vAlign w:val="center"/>
          </w:tcPr>
          <w:p w14:paraId="1A39591A" w14:textId="77777777" w:rsidR="00027ECE" w:rsidRPr="00003600" w:rsidRDefault="00027ECE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ořechy</w:t>
            </w:r>
          </w:p>
        </w:tc>
        <w:tc>
          <w:tcPr>
            <w:tcW w:w="355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8CD550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ořechy</w:t>
            </w:r>
          </w:p>
          <w:p w14:paraId="751460A9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náplně, těsta s obsahem ořechů</w:t>
            </w:r>
          </w:p>
          <w:p w14:paraId="77EBAEDA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marcipán</w:t>
            </w:r>
          </w:p>
          <w:p w14:paraId="02951C4A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müsli tyčinky s obsahem ořechů</w:t>
            </w:r>
          </w:p>
          <w:p w14:paraId="0F6B7503" w14:textId="77777777" w:rsidR="00027ECE" w:rsidRPr="00003600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potraviny, na jejichž obalu je deklarováno, že mohou obsahovat stopy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ořechů</w:t>
            </w:r>
          </w:p>
        </w:tc>
        <w:tc>
          <w:tcPr>
            <w:tcW w:w="3189" w:type="dxa"/>
            <w:vAlign w:val="center"/>
          </w:tcPr>
          <w:p w14:paraId="5B10C873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náplně – povidlová, tvarohová, jablečná aj.</w:t>
            </w:r>
          </w:p>
          <w:p w14:paraId="127BDB8C" w14:textId="77777777" w:rsidR="00EE5777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pokrmy – bez použití ořechů</w:t>
            </w:r>
          </w:p>
          <w:p w14:paraId="2C08231D" w14:textId="77777777" w:rsidR="00027ECE" w:rsidRPr="00003600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dezerty </w:t>
            </w:r>
            <w:r w:rsidR="00EE577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bez </w:t>
            </w:r>
            <w:r w:rsidR="00EE577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použití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ořechů</w:t>
            </w:r>
          </w:p>
        </w:tc>
      </w:tr>
      <w:tr w:rsidR="00027ECE" w:rsidRPr="00C96778" w14:paraId="78B6F90D" w14:textId="77777777" w:rsidTr="00027ECE">
        <w:trPr>
          <w:jc w:val="center"/>
        </w:trPr>
        <w:tc>
          <w:tcPr>
            <w:tcW w:w="2323" w:type="dxa"/>
            <w:shd w:val="clear" w:color="auto" w:fill="auto"/>
            <w:vAlign w:val="center"/>
          </w:tcPr>
          <w:p w14:paraId="0010BB83" w14:textId="77777777" w:rsidR="00027ECE" w:rsidRPr="00003600" w:rsidRDefault="00027ECE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ryby</w:t>
            </w:r>
          </w:p>
        </w:tc>
        <w:tc>
          <w:tcPr>
            <w:tcW w:w="355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7D2856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ryby a výrobky z nich</w:t>
            </w:r>
          </w:p>
          <w:p w14:paraId="73309676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rybí pomazánky, rybí prsty</w:t>
            </w:r>
          </w:p>
          <w:p w14:paraId="7B560B04" w14:textId="77777777" w:rsidR="00027ECE" w:rsidRPr="00003600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potraviny, na jejichž obalu je deklarováno, že mohou obsahovat stopy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ryb</w:t>
            </w:r>
          </w:p>
        </w:tc>
        <w:tc>
          <w:tcPr>
            <w:tcW w:w="3189" w:type="dxa"/>
            <w:vAlign w:val="center"/>
          </w:tcPr>
          <w:p w14:paraId="79C5C09A" w14:textId="77777777" w:rsidR="00EE5777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vhodná záměna dle charakteru pokrmu</w:t>
            </w:r>
          </w:p>
          <w:p w14:paraId="736A7E85" w14:textId="77777777" w:rsidR="00027ECE" w:rsidRPr="00003600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úplná záměna pokrmu či donesení vlastního</w:t>
            </w:r>
          </w:p>
        </w:tc>
      </w:tr>
      <w:tr w:rsidR="00B6539A" w:rsidRPr="00C96778" w14:paraId="68310940" w14:textId="77777777" w:rsidTr="00B6539A">
        <w:trPr>
          <w:trHeight w:val="227"/>
          <w:jc w:val="center"/>
        </w:trPr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61C24B7D" w14:textId="0B956677" w:rsidR="00B6539A" w:rsidRDefault="00B6539A" w:rsidP="00B6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Alergen</w:t>
            </w:r>
          </w:p>
        </w:tc>
        <w:tc>
          <w:tcPr>
            <w:tcW w:w="355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5D6E4A8" w14:textId="4393C434" w:rsidR="00B6539A" w:rsidRPr="00B6539A" w:rsidRDefault="00B6539A" w:rsidP="00B6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B65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Vyloučené potraviny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14:paraId="500EF099" w14:textId="453489C0" w:rsidR="00B6539A" w:rsidRPr="00B6539A" w:rsidRDefault="00B6539A" w:rsidP="00B6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B65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Náhrady</w:t>
            </w:r>
          </w:p>
        </w:tc>
      </w:tr>
      <w:tr w:rsidR="00027ECE" w:rsidRPr="00C96778" w14:paraId="5C5CD44C" w14:textId="77777777" w:rsidTr="00027ECE">
        <w:trPr>
          <w:trHeight w:val="1300"/>
          <w:jc w:val="center"/>
        </w:trPr>
        <w:tc>
          <w:tcPr>
            <w:tcW w:w="2323" w:type="dxa"/>
            <w:shd w:val="clear" w:color="auto" w:fill="auto"/>
            <w:vAlign w:val="center"/>
          </w:tcPr>
          <w:p w14:paraId="35788402" w14:textId="77777777" w:rsidR="00027ECE" w:rsidRPr="00003600" w:rsidRDefault="00027ECE" w:rsidP="0059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sója</w:t>
            </w:r>
          </w:p>
        </w:tc>
        <w:tc>
          <w:tcPr>
            <w:tcW w:w="355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0CB517" w14:textId="77777777" w:rsidR="00027ECE" w:rsidRDefault="00027ECE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sója a výrobky z ní – tofu, tempeh, </w:t>
            </w:r>
            <w:r w:rsidR="00EE577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extrudát apod.</w:t>
            </w:r>
          </w:p>
          <w:p w14:paraId="7267B238" w14:textId="77777777" w:rsidR="00EE5777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potraviny obsahující sójový protein, sójový olej aj.</w:t>
            </w:r>
          </w:p>
          <w:p w14:paraId="4A384E55" w14:textId="77777777" w:rsidR="00EE5777" w:rsidRPr="00003600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27E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potraviny, na jejichž obalu je deklarováno, že mohou obsahovat stopy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sóji</w:t>
            </w:r>
          </w:p>
        </w:tc>
        <w:tc>
          <w:tcPr>
            <w:tcW w:w="3189" w:type="dxa"/>
            <w:vAlign w:val="center"/>
          </w:tcPr>
          <w:p w14:paraId="327470A4" w14:textId="77777777" w:rsidR="00027ECE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vhodná záměna dle charakteru pokrmu</w:t>
            </w:r>
          </w:p>
          <w:p w14:paraId="22475118" w14:textId="77777777" w:rsidR="00EE5777" w:rsidRPr="00027ECE" w:rsidRDefault="00EE5777" w:rsidP="00027EC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úplná záměna pokrmu či donesení vlastního</w:t>
            </w:r>
          </w:p>
        </w:tc>
      </w:tr>
    </w:tbl>
    <w:p w14:paraId="45FB0818" w14:textId="77777777" w:rsidR="005B3FCE" w:rsidRPr="005B3FCE" w:rsidRDefault="005B3FCE" w:rsidP="005B3FCE">
      <w:pPr>
        <w:pStyle w:val="Bezmezer"/>
        <w:spacing w:line="288" w:lineRule="auto"/>
        <w:jc w:val="both"/>
        <w:rPr>
          <w:rFonts w:ascii="Times New Roman" w:hAnsi="Times New Roman" w:cs="Times New Roman"/>
          <w:b/>
          <w:sz w:val="24"/>
        </w:rPr>
      </w:pPr>
    </w:p>
    <w:p w14:paraId="1B265E82" w14:textId="77777777" w:rsidR="00FF1C15" w:rsidRPr="001869B9" w:rsidRDefault="00FF1C15" w:rsidP="00FF1C15">
      <w:pPr>
        <w:pStyle w:val="Bezmezer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 diabetickou dietu</w:t>
      </w:r>
    </w:p>
    <w:p w14:paraId="2A045B5F" w14:textId="77777777" w:rsidR="00FF1C15" w:rsidRDefault="00FF1C15" w:rsidP="00FF1C15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432238E" w14:textId="77777777" w:rsidR="00FF1C15" w:rsidRDefault="00FF1C15" w:rsidP="00FF1C15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přípravu diabetické diety není zapotřebí zaměňovat suroviny. Na základě domluvy s rodiči dítěte či s ošetřujícím lékařem bude individuálně upravováno množství vydaných sacharidových potravin v rámci jednoho pokrmu a omezovány sladké pokrmy a dezerty.</w:t>
      </w:r>
    </w:p>
    <w:p w14:paraId="1D8A63F4" w14:textId="77777777" w:rsidR="00FF1C15" w:rsidRPr="00FF1C15" w:rsidRDefault="00FF1C15" w:rsidP="00FF1C15">
      <w:pPr>
        <w:pStyle w:val="Bezmezer"/>
        <w:spacing w:line="288" w:lineRule="auto"/>
        <w:ind w:left="927"/>
        <w:jc w:val="both"/>
        <w:rPr>
          <w:rFonts w:ascii="Times New Roman" w:hAnsi="Times New Roman" w:cs="Times New Roman"/>
          <w:sz w:val="24"/>
        </w:rPr>
      </w:pPr>
    </w:p>
    <w:p w14:paraId="11112FAA" w14:textId="750009F1" w:rsidR="007B6FB9" w:rsidRPr="001869B9" w:rsidRDefault="007B6FB9" w:rsidP="007B6FB9">
      <w:pPr>
        <w:pStyle w:val="Bezmezer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 šetřicí dietu</w:t>
      </w:r>
    </w:p>
    <w:p w14:paraId="36BE1D0A" w14:textId="5B5E3511" w:rsidR="007B6FB9" w:rsidRDefault="007B6FB9" w:rsidP="002945DE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2"/>
      </w:tblGrid>
      <w:tr w:rsidR="007B6FB9" w:rsidRPr="00C96778" w14:paraId="32EFEF08" w14:textId="77777777" w:rsidTr="00B6539A">
        <w:trPr>
          <w:trHeight w:val="340"/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BFE3E10" w14:textId="77777777" w:rsidR="007B6FB9" w:rsidRPr="00003600" w:rsidRDefault="007B6FB9" w:rsidP="0097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Původní surovina</w:t>
            </w:r>
          </w:p>
        </w:tc>
        <w:tc>
          <w:tcPr>
            <w:tcW w:w="411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39FC25B" w14:textId="77777777" w:rsidR="007B6FB9" w:rsidRPr="00003600" w:rsidRDefault="007B6FB9" w:rsidP="0097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7B6FB9" w:rsidRPr="00C96778" w14:paraId="4339DEA1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9B1D4CE" w14:textId="023351BE" w:rsidR="007B6FB9" w:rsidRPr="00003600" w:rsidRDefault="007B6FB9" w:rsidP="0097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maso – tučné, tuhé, s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kůží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nakládané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A5B14CD" w14:textId="274C558D" w:rsidR="007B6FB9" w:rsidRPr="00003600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maso – libové, jemné, bez kůže, zejm. drůbeží, hovězí zadní, králík aj.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mořské i sladkovodní druhy ryb</w:t>
            </w:r>
          </w:p>
        </w:tc>
      </w:tr>
      <w:tr w:rsidR="007B6FB9" w:rsidRPr="00C96778" w14:paraId="72011FAE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1E1E9E62" w14:textId="0F986137" w:rsidR="007B6FB9" w:rsidRPr="00003600" w:rsidRDefault="007B6FB9" w:rsidP="0097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uzeniny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65D2022" w14:textId="77777777" w:rsidR="007B6FB9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maso (viz výše)</w:t>
            </w:r>
          </w:p>
          <w:p w14:paraId="1983D7F9" w14:textId="24FADCE3" w:rsidR="007B6FB9" w:rsidRPr="00003600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uzeniny s vysokým obsahem masa a nízkým obsahem soli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a bez pikantního a dráždivého koření</w:t>
            </w:r>
          </w:p>
        </w:tc>
      </w:tr>
      <w:tr w:rsidR="007B6FB9" w:rsidRPr="00C96778" w14:paraId="4455B04C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0294734" w14:textId="4B6D86E6" w:rsidR="007B6FB9" w:rsidRPr="00003600" w:rsidRDefault="007B6FB9" w:rsidP="0097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přílohy – hranolky, krokety, 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americké brambory,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bramborový salát, 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rýže natural,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kynuté či celozrnné knedlíky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D0D46DD" w14:textId="6B5359DB" w:rsidR="007B6FB9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brambory vařené bez slupky</w:t>
            </w:r>
          </w:p>
          <w:p w14:paraId="77AB141A" w14:textId="265C7F64" w:rsidR="007B6FB9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bramborová kaše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noky</w:t>
            </w:r>
          </w:p>
          <w:p w14:paraId="7519EF8E" w14:textId="77777777" w:rsidR="007B6FB9" w:rsidRDefault="007B6FB9" w:rsidP="00AA396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těstoviny</w:t>
            </w:r>
            <w:r w:rsidR="00AA396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, 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loupaná </w:t>
            </w:r>
            <w:r w:rsidR="00AA396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rýže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polenta, jáhly</w:t>
            </w:r>
          </w:p>
          <w:p w14:paraId="3A9D6C6F" w14:textId="2080DA5D" w:rsidR="00B6539A" w:rsidRPr="00AA396B" w:rsidRDefault="00B6539A" w:rsidP="00B653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knedlík kypřený práškem do pečiva, sněhem nebo sodovkou</w:t>
            </w:r>
          </w:p>
        </w:tc>
      </w:tr>
      <w:tr w:rsidR="007B6FB9" w:rsidRPr="00C96778" w14:paraId="0C0BBF22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6592283" w14:textId="0B682FEE" w:rsidR="007B6FB9" w:rsidRPr="00003600" w:rsidRDefault="007B6FB9" w:rsidP="0097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mléčné výrobky – zrající sýry, silně kořeněné, s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ořechy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a olejnatými semeny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müsli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0C4D08" w14:textId="4512BCAC" w:rsidR="007B6FB9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mléčné výrobky neochucené</w:t>
            </w:r>
            <w:r w:rsidR="00B6539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či s povolenými příchutěmi</w:t>
            </w:r>
          </w:p>
          <w:p w14:paraId="448DB955" w14:textId="0B37A7C1" w:rsidR="007B6FB9" w:rsidRPr="00003600" w:rsidRDefault="007B6FB9" w:rsidP="009736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zakysané mléčné výrobky</w:t>
            </w:r>
          </w:p>
        </w:tc>
      </w:tr>
      <w:tr w:rsidR="007B6FB9" w:rsidRPr="00C96778" w14:paraId="0C81F02A" w14:textId="77777777" w:rsidTr="00AA396B">
        <w:trPr>
          <w:trHeight w:val="1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9B0393E" w14:textId="56020A15" w:rsidR="007B6FB9" w:rsidRPr="00003600" w:rsidRDefault="007B6FB9" w:rsidP="0097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ovoce – kyselé, se slupkami, zrníčky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1FC63A" w14:textId="77777777" w:rsidR="007B6FB9" w:rsidRDefault="007B6FB9" w:rsidP="007B6FB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dobře vyzrálé ovoce – </w:t>
            </w:r>
            <w:r w:rsidRPr="007B6FB9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jablka, meruňky, pomeranče, mandarinky, broskve, třešně, višně, banány</w:t>
            </w:r>
          </w:p>
          <w:p w14:paraId="092954E8" w14:textId="77777777" w:rsidR="007B6FB9" w:rsidRDefault="007B6FB9" w:rsidP="007B6FB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kompoty, pyré, kaše</w:t>
            </w:r>
          </w:p>
          <w:p w14:paraId="1F79536B" w14:textId="4ACADEF2" w:rsidR="00B6539A" w:rsidRPr="00003600" w:rsidRDefault="00B6539A" w:rsidP="007B6FB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ovocné šťávy, ředěné džusy</w:t>
            </w:r>
          </w:p>
        </w:tc>
      </w:tr>
    </w:tbl>
    <w:p w14:paraId="1B3BD703" w14:textId="77777777" w:rsidR="00FF1C15" w:rsidRDefault="00FF1C15"/>
    <w:p w14:paraId="5B5288B3" w14:textId="77777777" w:rsidR="00FF1C15" w:rsidRDefault="00FF1C15">
      <w:pPr>
        <w:suppressAutoHyphens w:val="0"/>
        <w:spacing w:after="160" w:line="259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2"/>
      </w:tblGrid>
      <w:tr w:rsidR="00FF1C15" w:rsidRPr="00C96778" w14:paraId="50A8C703" w14:textId="77777777" w:rsidTr="00FF1C15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FE728E3" w14:textId="23E25D95" w:rsidR="00FF1C15" w:rsidRPr="00003600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00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Původní surovina</w:t>
            </w:r>
          </w:p>
        </w:tc>
        <w:tc>
          <w:tcPr>
            <w:tcW w:w="411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2187E0F" w14:textId="5A178749" w:rsidR="00FF1C15" w:rsidRPr="00FF1C15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FF1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Náhrada</w:t>
            </w:r>
          </w:p>
        </w:tc>
      </w:tr>
      <w:tr w:rsidR="00FF1C15" w:rsidRPr="001A1BCB" w14:paraId="1A7C50C3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5E79574" w14:textId="738730B3" w:rsidR="00FF1C15" w:rsidRPr="00003600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pečivo – kynuté čerstvé, </w:t>
            </w:r>
            <w:r w:rsidRPr="00AA396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příliš tučné či sladké (např.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listové těsto, plundrové, smažené pečivo), linecké, sypané olejnatými semeny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F886176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bílé pečivo bez posypu</w:t>
            </w:r>
          </w:p>
          <w:p w14:paraId="783814A1" w14:textId="1D8C70D0" w:rsidR="00FF1C15" w:rsidRPr="00027ECE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sladké – méně tučná vánočka bez ořechů, mazanec, piškoty, méně tučné sušenky, oplatky bez náplně</w:t>
            </w:r>
          </w:p>
        </w:tc>
      </w:tr>
      <w:tr w:rsidR="00FF1C15" w:rsidRPr="001A1BCB" w14:paraId="08F4E588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3DD7CEC" w14:textId="0B39B21B" w:rsidR="00FF1C15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křupavé mü</w:t>
            </w:r>
            <w:r w:rsidRPr="001F6BC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sli, strouhaný kokos, ořechy, olejnatá semena, mletý i celý mák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F76997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jemné ovesné vločky</w:t>
            </w:r>
          </w:p>
          <w:p w14:paraId="2BFF1978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sušené meruňky, švestky</w:t>
            </w:r>
          </w:p>
          <w:p w14:paraId="730E5C39" w14:textId="349E6A92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pro posyp strouhaný tvaroh</w:t>
            </w:r>
          </w:p>
        </w:tc>
      </w:tr>
      <w:tr w:rsidR="00FF1C15" w:rsidRPr="001A1BCB" w14:paraId="594E82F4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62A36B89" w14:textId="76FA15EB" w:rsidR="00FF1C15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luštěniny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614987" w14:textId="144E6184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červená čočka</w:t>
            </w:r>
          </w:p>
        </w:tc>
      </w:tr>
      <w:tr w:rsidR="00FF1C15" w:rsidRPr="001A1BCB" w14:paraId="4B07470D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1A49350B" w14:textId="4A8B7028" w:rsidR="00FF1C15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vejce připravovaná na tuku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8499A7" w14:textId="2EA571A2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vejce vařená či zavařená do pokrmu</w:t>
            </w:r>
          </w:p>
        </w:tc>
      </w:tr>
      <w:tr w:rsidR="00FF1C15" w:rsidRPr="001A1BCB" w14:paraId="26113622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8F70E0B" w14:textId="42A47FD1" w:rsidR="00FF1C15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ostrá a pikantní koření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3A1E02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zelené bylinky a natě</w:t>
            </w:r>
          </w:p>
          <w:p w14:paraId="21242192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mletý kmín</w:t>
            </w:r>
          </w:p>
          <w:p w14:paraId="48A376E6" w14:textId="23E81533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vývary – bobkový list, nové koření, kmín, houby</w:t>
            </w:r>
          </w:p>
          <w:p w14:paraId="78E28B91" w14:textId="282AECE1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citrusová kůra, vanilkový cukr</w:t>
            </w:r>
          </w:p>
        </w:tc>
      </w:tr>
      <w:tr w:rsidR="00FF1C15" w:rsidRPr="001A1BCB" w14:paraId="541FA245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4D1339BD" w14:textId="1E7CE8BC" w:rsidR="00FF1C15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hořčice, ostrý kečup, majonéza, tatarská omáčka, pikantní zálivky, ocet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9AF115" w14:textId="51441C90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jemné jogurtové dresinky, jemný kečup</w:t>
            </w:r>
          </w:p>
        </w:tc>
      </w:tr>
      <w:tr w:rsidR="00FF1C15" w:rsidRPr="001A1BCB" w14:paraId="73E1804B" w14:textId="77777777" w:rsidTr="00AA396B">
        <w:trPr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1C7DEC20" w14:textId="2B7F2B94" w:rsidR="00FF1C15" w:rsidRDefault="00FF1C15" w:rsidP="00FF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sycené nápoje</w:t>
            </w:r>
          </w:p>
        </w:tc>
        <w:tc>
          <w:tcPr>
            <w:tcW w:w="411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30AAB9D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čaje – ovocné, bylinné, slabé černé či zelené</w:t>
            </w:r>
          </w:p>
          <w:p w14:paraId="516F1E2D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ovocné šťávy a džusy ředěné vodou</w:t>
            </w:r>
          </w:p>
          <w:p w14:paraId="5765290E" w14:textId="77777777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kávovinové nápoje</w:t>
            </w:r>
          </w:p>
          <w:p w14:paraId="25D83E79" w14:textId="22C131D6" w:rsidR="00FF1C15" w:rsidRDefault="00FF1C15" w:rsidP="00FF1C1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voda, nesycené minerální vody</w:t>
            </w:r>
          </w:p>
        </w:tc>
      </w:tr>
    </w:tbl>
    <w:p w14:paraId="782DFF5D" w14:textId="17AA9CF5" w:rsidR="001F6BC5" w:rsidRDefault="001F6BC5" w:rsidP="001F6BC5">
      <w:pPr>
        <w:pStyle w:val="Bezmezer"/>
        <w:spacing w:line="288" w:lineRule="auto"/>
        <w:ind w:left="927"/>
        <w:jc w:val="both"/>
        <w:rPr>
          <w:rFonts w:ascii="Times New Roman" w:hAnsi="Times New Roman" w:cs="Times New Roman"/>
          <w:sz w:val="24"/>
        </w:rPr>
      </w:pPr>
    </w:p>
    <w:p w14:paraId="07541463" w14:textId="77777777" w:rsidR="001F6BC5" w:rsidRPr="001F6BC5" w:rsidRDefault="001F6BC5" w:rsidP="001F6BC5">
      <w:pPr>
        <w:pStyle w:val="Bezmezer"/>
        <w:spacing w:line="288" w:lineRule="auto"/>
        <w:ind w:left="927"/>
        <w:jc w:val="both"/>
        <w:rPr>
          <w:rFonts w:ascii="Times New Roman" w:hAnsi="Times New Roman" w:cs="Times New Roman"/>
          <w:sz w:val="24"/>
        </w:rPr>
      </w:pPr>
    </w:p>
    <w:p w14:paraId="302A8495" w14:textId="77777777" w:rsidR="007B6FB9" w:rsidRDefault="007B6FB9" w:rsidP="002945DE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8E46E80" w14:textId="55531E38" w:rsidR="005B3FCE" w:rsidRDefault="005B3FCE" w:rsidP="002945DE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Přijme-li školní jídelna ke stravování dítě vyžadující úpravu stravy mimo rámec dokumentace týkající</w:t>
      </w:r>
      <w:r w:rsidR="002945DE">
        <w:rPr>
          <w:rFonts w:ascii="Times New Roman" w:hAnsi="Times New Roman" w:cs="Times New Roman"/>
          <w:sz w:val="24"/>
        </w:rPr>
        <w:t xml:space="preserve"> se dietního stravování</w:t>
      </w:r>
      <w:r>
        <w:rPr>
          <w:rFonts w:ascii="Times New Roman" w:hAnsi="Times New Roman" w:cs="Times New Roman"/>
          <w:sz w:val="24"/>
        </w:rPr>
        <w:t>, kterou se školní jídelna do</w:t>
      </w:r>
      <w:r w:rsidR="002945DE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 xml:space="preserve">sud řídí, </w:t>
      </w:r>
      <w:r w:rsidR="002945DE">
        <w:rPr>
          <w:rFonts w:ascii="Times New Roman" w:hAnsi="Times New Roman" w:cs="Times New Roman"/>
          <w:sz w:val="24"/>
        </w:rPr>
        <w:t>je zapotřebí kontaktovat nutričního terapeuta a dohodnout s ním záměny či vyloučení potravin s ohledem na dané dietní omezení.</w:t>
      </w:r>
    </w:p>
    <w:p w14:paraId="049F31CB" w14:textId="77777777" w:rsidR="008E6B41" w:rsidRDefault="008E6B41" w:rsidP="002945DE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0ACDD0D" w14:textId="77777777" w:rsidR="008E6B41" w:rsidRDefault="008E6B41" w:rsidP="002945DE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Svým podpisem stvrzuji, že </w:t>
      </w:r>
      <w:r>
        <w:rPr>
          <w:rFonts w:ascii="Times New Roman" w:hAnsi="Times New Roman" w:cs="Times New Roman"/>
          <w:b/>
          <w:sz w:val="24"/>
        </w:rPr>
        <w:t>doposud užívané receptury jsou s výše uvedenými záměnami vhodné pro použití v přípravě dietní stravy</w:t>
      </w:r>
      <w:r>
        <w:rPr>
          <w:rFonts w:ascii="Times New Roman" w:hAnsi="Times New Roman" w:cs="Times New Roman"/>
          <w:sz w:val="24"/>
        </w:rPr>
        <w:t>.</w:t>
      </w:r>
    </w:p>
    <w:p w14:paraId="53128261" w14:textId="77777777" w:rsidR="008E6B41" w:rsidRDefault="008E6B41" w:rsidP="002945DE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2486C05" w14:textId="77777777" w:rsidR="008E6B41" w:rsidRDefault="008E6B41" w:rsidP="002945DE">
      <w:pPr>
        <w:pStyle w:val="Bezmezer"/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2D07576" w14:textId="7C4D3BC4" w:rsidR="00FF1C15" w:rsidRDefault="008E6B41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401875">
        <w:rPr>
          <w:rFonts w:ascii="Times New Roman" w:hAnsi="Times New Roman" w:cs="Times New Roman"/>
          <w:sz w:val="24"/>
        </w:rPr>
        <w:t> Blažovicích dne 30. 8. 2019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</w:p>
    <w:p w14:paraId="14D2728D" w14:textId="77777777" w:rsidR="00FF1C15" w:rsidRDefault="00FF1C15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FF65139" w14:textId="77777777" w:rsidR="00FF1C15" w:rsidRDefault="00FF1C15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1DE3B133" w14:textId="77777777" w:rsidR="00FF1C15" w:rsidRDefault="00FF1C15" w:rsidP="00FF1C15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5F1CD02" w14:textId="77777777" w:rsidR="00127BD1" w:rsidRDefault="00FF1C15" w:rsidP="00127BD1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6B41">
        <w:rPr>
          <w:rFonts w:ascii="Times New Roman" w:hAnsi="Times New Roman" w:cs="Times New Roman"/>
          <w:sz w:val="24"/>
        </w:rPr>
        <w:t>…………………………………………</w:t>
      </w:r>
    </w:p>
    <w:p w14:paraId="69C48023" w14:textId="126165D6" w:rsidR="001E0E92" w:rsidRPr="001E0E92" w:rsidRDefault="00127BD1" w:rsidP="00127BD1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E0E92" w:rsidRPr="001E0E92">
        <w:rPr>
          <w:rFonts w:ascii="Times New Roman" w:hAnsi="Times New Roman" w:cs="Times New Roman"/>
          <w:b/>
          <w:sz w:val="24"/>
        </w:rPr>
        <w:t>Mgr. Martin Krobot</w:t>
      </w:r>
    </w:p>
    <w:p w14:paraId="45665F24" w14:textId="3274BF25" w:rsidR="008E6B41" w:rsidRPr="008E6B41" w:rsidRDefault="001E0E92" w:rsidP="00127BD1">
      <w:pPr>
        <w:pStyle w:val="Bezmezer"/>
        <w:tabs>
          <w:tab w:val="center" w:pos="6804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6B41">
        <w:rPr>
          <w:rFonts w:ascii="Times New Roman" w:hAnsi="Times New Roman" w:cs="Times New Roman"/>
          <w:sz w:val="24"/>
        </w:rPr>
        <w:t>nutriční terapeut</w:t>
      </w:r>
    </w:p>
    <w:sectPr w:rsidR="008E6B41" w:rsidRPr="008E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554"/>
    <w:multiLevelType w:val="hybridMultilevel"/>
    <w:tmpl w:val="566CD4BA"/>
    <w:lvl w:ilvl="0" w:tplc="663A4EB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218E"/>
    <w:multiLevelType w:val="hybridMultilevel"/>
    <w:tmpl w:val="EAAC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19C5"/>
    <w:multiLevelType w:val="hybridMultilevel"/>
    <w:tmpl w:val="548CFB8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4CA021D"/>
    <w:multiLevelType w:val="hybridMultilevel"/>
    <w:tmpl w:val="93FCB4D4"/>
    <w:lvl w:ilvl="0" w:tplc="663A4EB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A0A25"/>
    <w:multiLevelType w:val="hybridMultilevel"/>
    <w:tmpl w:val="B75E0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B9"/>
    <w:rsid w:val="00003600"/>
    <w:rsid w:val="00027ECE"/>
    <w:rsid w:val="000C52E7"/>
    <w:rsid w:val="00127BD1"/>
    <w:rsid w:val="00145B1C"/>
    <w:rsid w:val="001869B9"/>
    <w:rsid w:val="001E0E92"/>
    <w:rsid w:val="001F6BC5"/>
    <w:rsid w:val="00235BEA"/>
    <w:rsid w:val="002852A6"/>
    <w:rsid w:val="002945DE"/>
    <w:rsid w:val="00401875"/>
    <w:rsid w:val="00592C10"/>
    <w:rsid w:val="005B3FCE"/>
    <w:rsid w:val="007B6FB9"/>
    <w:rsid w:val="00854C53"/>
    <w:rsid w:val="008E6B41"/>
    <w:rsid w:val="0094514A"/>
    <w:rsid w:val="009A5968"/>
    <w:rsid w:val="00AA396B"/>
    <w:rsid w:val="00B6539A"/>
    <w:rsid w:val="00C250E4"/>
    <w:rsid w:val="00D9306C"/>
    <w:rsid w:val="00E51DEC"/>
    <w:rsid w:val="00EE5777"/>
    <w:rsid w:val="00FF1C15"/>
    <w:rsid w:val="1CB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57ED"/>
  <w15:chartTrackingRefBased/>
  <w15:docId w15:val="{66501BCB-B958-418C-A355-BF3241E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9B9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9B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3F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1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D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D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D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Martin Krobot</cp:lastModifiedBy>
  <cp:revision>10</cp:revision>
  <dcterms:created xsi:type="dcterms:W3CDTF">2018-02-14T10:22:00Z</dcterms:created>
  <dcterms:modified xsi:type="dcterms:W3CDTF">2019-08-30T08:21:00Z</dcterms:modified>
</cp:coreProperties>
</file>