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1F7E" w14:textId="77777777" w:rsidR="00F3601C" w:rsidRDefault="00AB2EF7">
      <w:pPr>
        <w:rPr>
          <w:rFonts w:hint="eastAsia"/>
        </w:rPr>
      </w:pPr>
      <w:r>
        <w:rPr>
          <w:rFonts w:ascii="Calibri" w:hAnsi="Calibri" w:cs="Calibri"/>
          <w:b/>
          <w:i/>
          <w:iCs/>
          <w:sz w:val="22"/>
          <w:szCs w:val="22"/>
          <w:lang w:val="en-GB" w:bidi="ar-SA"/>
        </w:rPr>
        <w:t>CZECH VII – Revision - Lesson 24 - Respiratory tract</w:t>
      </w:r>
      <w:r>
        <w:rPr>
          <w:rFonts w:ascii="Calibri" w:hAnsi="Calibri" w:cs="Calibri"/>
          <w:b/>
          <w:sz w:val="22"/>
          <w:szCs w:val="22"/>
          <w:lang w:val="en-GB" w:bidi="ar-SA"/>
        </w:rPr>
        <w:tab/>
      </w:r>
      <w:r>
        <w:rPr>
          <w:rFonts w:ascii="Calibri" w:hAnsi="Calibri" w:cs="Calibri"/>
          <w:b/>
          <w:sz w:val="22"/>
          <w:szCs w:val="22"/>
          <w:lang w:val="en-GB" w:bidi="ar-SA"/>
        </w:rPr>
        <w:tab/>
      </w:r>
      <w:r>
        <w:rPr>
          <w:rFonts w:ascii="Calibri" w:hAnsi="Calibri" w:cs="Calibri"/>
          <w:b/>
          <w:sz w:val="22"/>
          <w:szCs w:val="22"/>
          <w:lang w:val="en-GB" w:bidi="ar-SA"/>
        </w:rPr>
        <w:tab/>
      </w:r>
      <w:r>
        <w:rPr>
          <w:rFonts w:ascii="Calibri" w:hAnsi="Calibri" w:cs="Calibri"/>
          <w:b/>
          <w:sz w:val="22"/>
          <w:szCs w:val="22"/>
          <w:lang w:val="en-GB" w:bidi="ar-SA"/>
        </w:rPr>
        <w:tab/>
      </w:r>
    </w:p>
    <w:p w14:paraId="1D0CEAC2" w14:textId="77777777" w:rsidR="00F3601C" w:rsidRDefault="00F3601C">
      <w:pPr>
        <w:rPr>
          <w:rFonts w:ascii="Calibri" w:hAnsi="Calibri" w:cs="Calibri"/>
          <w:b/>
          <w:bCs/>
          <w:i/>
          <w:iCs/>
          <w:sz w:val="22"/>
          <w:szCs w:val="22"/>
          <w:lang w:val="en-GB" w:bidi="ar-SA"/>
        </w:rPr>
      </w:pPr>
    </w:p>
    <w:p w14:paraId="1396E0FB" w14:textId="77777777" w:rsidR="00F3601C" w:rsidRDefault="00AB2EF7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 w:bidi="ar-SA"/>
        </w:rPr>
        <w:t>1 Fill in the suitable expression. The first letter is given.</w:t>
      </w:r>
    </w:p>
    <w:p w14:paraId="1E41C21F" w14:textId="77777777" w:rsidR="00F3601C" w:rsidRDefault="00F3601C">
      <w:pPr>
        <w:rPr>
          <w:rFonts w:hint="eastAsia"/>
        </w:rPr>
      </w:pPr>
    </w:p>
    <w:p w14:paraId="5BC0D6EF" w14:textId="2B47197C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Jak se vám dýchá v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K</w:t>
      </w:r>
      <w:r w:rsidR="00EA6314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LIDU</w:t>
      </w:r>
      <w:r w:rsidRPr="00181335">
        <w:rPr>
          <w:rFonts w:ascii="Calibri" w:hAnsi="Calibri" w:cs="Calibri"/>
          <w:color w:val="0070C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>a jak při námaze? - Při námaze š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patně.</w:t>
      </w:r>
    </w:p>
    <w:p w14:paraId="10026718" w14:textId="2BF1FD02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Jaký kašel máte?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S</w:t>
      </w:r>
      <w:r w:rsidR="00EA6314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UCHÝ</w:t>
      </w:r>
      <w:r w:rsidR="00EA6314" w:rsidRPr="00181335">
        <w:rPr>
          <w:rFonts w:ascii="Calibri" w:hAnsi="Calibri" w:cs="Calibri"/>
          <w:color w:val="0070C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 xml:space="preserve">nebo produktivní? - Vykašlávám hustý </w:t>
      </w:r>
      <w:r w:rsidRPr="00C27BCA">
        <w:rPr>
          <w:rFonts w:ascii="Calibri" w:hAnsi="Calibri" w:cs="Calibri"/>
          <w:sz w:val="22"/>
          <w:szCs w:val="22"/>
          <w:lang w:bidi="ar-SA"/>
        </w:rPr>
        <w:t>H</w:t>
      </w:r>
      <w:r w:rsidR="00EA6314" w:rsidRPr="00C27BCA">
        <w:rPr>
          <w:rFonts w:ascii="Calibri" w:hAnsi="Calibri" w:cs="Calibri"/>
          <w:sz w:val="22"/>
          <w:szCs w:val="22"/>
          <w:lang w:val="en-GB" w:bidi="ar-SA"/>
        </w:rPr>
        <w:t>LEN</w:t>
      </w:r>
      <w:r>
        <w:rPr>
          <w:rFonts w:ascii="Calibri" w:hAnsi="Calibri" w:cs="Calibri"/>
          <w:sz w:val="22"/>
          <w:szCs w:val="22"/>
          <w:lang w:val="en-GB" w:bidi="ar-SA"/>
        </w:rPr>
        <w:t>.</w:t>
      </w:r>
    </w:p>
    <w:p w14:paraId="4739B625" w14:textId="31B80F93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Mám suchý, </w:t>
      </w:r>
      <w:r w:rsidR="00EA6314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DRÁŽDIVÝ</w:t>
      </w:r>
      <w:r w:rsidRPr="00181335">
        <w:rPr>
          <w:rFonts w:ascii="Calibri" w:hAnsi="Calibri" w:cs="Calibri"/>
          <w:color w:val="0070C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 xml:space="preserve">kašel,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nic nevykašlávám. </w:t>
      </w:r>
      <w:r>
        <w:rPr>
          <w:rFonts w:ascii="Calibri" w:hAnsi="Calibri" w:cs="Calibri"/>
          <w:sz w:val="22"/>
          <w:szCs w:val="22"/>
          <w:lang w:bidi="ar-SA"/>
        </w:rPr>
        <w:t xml:space="preserve">V noci mě kašel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B</w:t>
      </w:r>
      <w:r w:rsidR="00EA6314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UDÍ</w:t>
      </w:r>
      <w:r>
        <w:rPr>
          <w:rFonts w:ascii="Calibri" w:hAnsi="Calibri" w:cs="Calibri"/>
          <w:sz w:val="22"/>
          <w:szCs w:val="22"/>
          <w:lang w:bidi="ar-SA"/>
        </w:rPr>
        <w:t>.</w:t>
      </w:r>
    </w:p>
    <w:p w14:paraId="0C0D8CA6" w14:textId="1D8D0479" w:rsidR="00F3601C" w:rsidRDefault="00335246">
      <w:pPr>
        <w:numPr>
          <w:ilvl w:val="0"/>
          <w:numId w:val="3"/>
        </w:numPr>
        <w:spacing w:line="276" w:lineRule="auto"/>
        <w:rPr>
          <w:rFonts w:hint="eastAsia"/>
        </w:rPr>
      </w:pP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OBJEVILA</w:t>
      </w:r>
      <w:r w:rsidR="00AB2EF7" w:rsidRPr="00181335">
        <w:rPr>
          <w:rFonts w:ascii="Calibri" w:hAnsi="Calibri" w:cs="Calibri"/>
          <w:color w:val="0070C0"/>
          <w:sz w:val="22"/>
          <w:szCs w:val="22"/>
          <w:lang w:bidi="ar-SA"/>
        </w:rPr>
        <w:t xml:space="preserve"> </w:t>
      </w:r>
      <w:r w:rsidR="00AB2EF7">
        <w:rPr>
          <w:rFonts w:ascii="Calibri" w:hAnsi="Calibri" w:cs="Calibri"/>
          <w:sz w:val="22"/>
          <w:szCs w:val="22"/>
          <w:lang w:bidi="ar-SA"/>
        </w:rPr>
        <w:t>se ta bolest náhle? - Ne, postupně.</w:t>
      </w:r>
    </w:p>
    <w:p w14:paraId="7ED982A9" w14:textId="792B696C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Pracujete v prašném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P</w:t>
      </w:r>
      <w:r w:rsidR="00335246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ROSTŘEDÍ</w:t>
      </w:r>
      <w:r w:rsidR="00335246">
        <w:rPr>
          <w:rFonts w:ascii="Calibri" w:hAnsi="Calibri" w:cs="Calibri"/>
          <w:b/>
          <w:bCs/>
          <w:sz w:val="22"/>
          <w:szCs w:val="22"/>
          <w:lang w:bidi="ar-SA"/>
        </w:rPr>
        <w:t>?</w:t>
      </w:r>
      <w:r>
        <w:rPr>
          <w:rFonts w:ascii="Calibri" w:hAnsi="Calibri" w:cs="Calibri"/>
          <w:sz w:val="22"/>
          <w:szCs w:val="22"/>
          <w:lang w:bidi="ar-SA"/>
        </w:rPr>
        <w:t xml:space="preserve"> - Ano, v továrně.</w:t>
      </w:r>
    </w:p>
    <w:p w14:paraId="79767CBC" w14:textId="0532ED2E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Když rychle chodím, nemůžu dobře dýchat. Někdy se začnu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D</w:t>
      </w:r>
      <w:r w:rsidR="00F60F36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USIT</w:t>
      </w:r>
      <w:r w:rsidRPr="00335246">
        <w:rPr>
          <w:rFonts w:ascii="Calibri" w:hAnsi="Calibri" w:cs="Calibri"/>
          <w:b/>
          <w:bCs/>
          <w:sz w:val="22"/>
          <w:szCs w:val="22"/>
          <w:lang w:bidi="ar-SA"/>
        </w:rPr>
        <w:t>.</w:t>
      </w:r>
      <w:r>
        <w:rPr>
          <w:rFonts w:ascii="Calibri" w:hAnsi="Calibri" w:cs="Calibri"/>
          <w:sz w:val="22"/>
          <w:szCs w:val="22"/>
          <w:lang w:bidi="ar-SA"/>
        </w:rPr>
        <w:t xml:space="preserve">  </w:t>
      </w:r>
    </w:p>
    <w:p w14:paraId="519C3580" w14:textId="6196BD71" w:rsidR="00F3601C" w:rsidRPr="007123D2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Jak často </w:t>
      </w:r>
      <w:r w:rsidRPr="00D55F2C">
        <w:rPr>
          <w:rFonts w:ascii="Calibri" w:hAnsi="Calibri" w:cs="Calibri"/>
          <w:b/>
          <w:bCs/>
          <w:sz w:val="22"/>
          <w:szCs w:val="22"/>
          <w:lang w:bidi="ar-SA"/>
        </w:rPr>
        <w:t>býváte</w:t>
      </w:r>
      <w:r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D</w:t>
      </w:r>
      <w:r w:rsidR="000901C2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UŠNÝ</w:t>
      </w:r>
      <w:r>
        <w:rPr>
          <w:rFonts w:ascii="Calibri" w:hAnsi="Calibri" w:cs="Calibri"/>
          <w:sz w:val="22"/>
          <w:szCs w:val="22"/>
          <w:lang w:bidi="ar-SA"/>
        </w:rPr>
        <w:t>? - Velmi často trpím dušn</w:t>
      </w:r>
      <w:r w:rsidRPr="00C40BFF">
        <w:rPr>
          <w:rFonts w:ascii="Calibri" w:hAnsi="Calibri" w:cs="Calibri"/>
          <w:color w:val="FF0000"/>
          <w:sz w:val="22"/>
          <w:szCs w:val="22"/>
          <w:lang w:bidi="ar-SA"/>
        </w:rPr>
        <w:t>ostí</w:t>
      </w:r>
      <w:r>
        <w:rPr>
          <w:rFonts w:ascii="Calibri" w:hAnsi="Calibri" w:cs="Calibri"/>
          <w:sz w:val="22"/>
          <w:szCs w:val="22"/>
          <w:lang w:bidi="ar-SA"/>
        </w:rPr>
        <w:t>.</w:t>
      </w:r>
    </w:p>
    <w:p w14:paraId="3DB5464B" w14:textId="7D58DC44" w:rsidR="007123D2" w:rsidRDefault="007123D2" w:rsidP="007123D2">
      <w:pPr>
        <w:spacing w:line="276" w:lineRule="auto"/>
        <w:ind w:left="720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být = to </w:t>
      </w:r>
      <w:proofErr w:type="spellStart"/>
      <w:r>
        <w:rPr>
          <w:rFonts w:ascii="Calibri" w:hAnsi="Calibri" w:cs="Calibri"/>
          <w:sz w:val="22"/>
          <w:szCs w:val="22"/>
          <w:lang w:bidi="ar-SA"/>
        </w:rPr>
        <w:t>be</w:t>
      </w:r>
      <w:proofErr w:type="spellEnd"/>
    </w:p>
    <w:p w14:paraId="5507102B" w14:textId="72395888" w:rsidR="007123D2" w:rsidRDefault="007123D2" w:rsidP="007123D2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40BFF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C40BFF">
        <w:rPr>
          <w:rFonts w:asciiTheme="minorHAnsi" w:hAnsiTheme="minorHAnsi" w:cstheme="minorHAnsi"/>
          <w:b/>
          <w:bCs/>
          <w:sz w:val="22"/>
          <w:szCs w:val="22"/>
        </w:rPr>
        <w:t>va</w:t>
      </w:r>
      <w:proofErr w:type="spellEnd"/>
      <w:r w:rsidRPr="00C40BFF">
        <w:rPr>
          <w:rFonts w:asciiTheme="minorHAnsi" w:hAnsiTheme="minorHAnsi" w:cstheme="minorHAnsi"/>
          <w:b/>
          <w:bCs/>
          <w:sz w:val="22"/>
          <w:szCs w:val="22"/>
        </w:rPr>
        <w:t>-:</w:t>
      </w:r>
      <w:r>
        <w:rPr>
          <w:rFonts w:asciiTheme="minorHAnsi" w:hAnsiTheme="minorHAnsi" w:cstheme="minorHAnsi"/>
          <w:sz w:val="22"/>
          <w:szCs w:val="22"/>
        </w:rPr>
        <w:t xml:space="preserve"> být + -</w:t>
      </w:r>
      <w:proofErr w:type="spellStart"/>
      <w:r>
        <w:rPr>
          <w:rFonts w:asciiTheme="minorHAnsi" w:hAnsiTheme="minorHAnsi" w:cstheme="minorHAnsi"/>
          <w:sz w:val="22"/>
          <w:szCs w:val="22"/>
        </w:rPr>
        <w:t>va</w:t>
      </w:r>
      <w:proofErr w:type="spellEnd"/>
      <w:r>
        <w:rPr>
          <w:rFonts w:asciiTheme="minorHAnsi" w:hAnsiTheme="minorHAnsi" w:cstheme="minorHAnsi"/>
          <w:sz w:val="22"/>
          <w:szCs w:val="22"/>
        </w:rPr>
        <w:t>- = bývat</w:t>
      </w:r>
    </w:p>
    <w:p w14:paraId="1D064156" w14:textId="0CDF2331" w:rsidR="00D55F2C" w:rsidRPr="007123D2" w:rsidRDefault="00D55F2C" w:rsidP="007123D2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mít → mívat</w:t>
      </w:r>
    </w:p>
    <w:p w14:paraId="70BD5D6B" w14:textId="48F3FE87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Nejhorší roční doba je jaro a léto. To mívám sennou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R</w:t>
      </w:r>
      <w:r w:rsidR="00F96CFC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ÝMU</w:t>
      </w:r>
      <w:r>
        <w:rPr>
          <w:rFonts w:ascii="Calibri" w:hAnsi="Calibri" w:cs="Calibri"/>
          <w:sz w:val="22"/>
          <w:szCs w:val="22"/>
          <w:lang w:bidi="ar-SA"/>
        </w:rPr>
        <w:t>.</w:t>
      </w:r>
    </w:p>
    <w:p w14:paraId="2BB5BD9F" w14:textId="0D9AC586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Několikrát jsem měl astmatický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Z</w:t>
      </w:r>
      <w:r w:rsidR="008F25CF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ÁCHVAT</w:t>
      </w:r>
      <w:r w:rsidRPr="00F96CFC">
        <w:rPr>
          <w:rFonts w:ascii="Calibri" w:hAnsi="Calibri" w:cs="Calibri"/>
          <w:b/>
          <w:bCs/>
          <w:sz w:val="22"/>
          <w:szCs w:val="22"/>
          <w:lang w:bidi="ar-SA"/>
        </w:rPr>
        <w:t>.</w:t>
      </w:r>
    </w:p>
    <w:p w14:paraId="76383807" w14:textId="0B7FE1B8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Při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Z</w:t>
      </w:r>
      <w:r w:rsidR="00DF59D0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ÁNĚTU</w:t>
      </w:r>
      <w:r w:rsidRPr="00181335">
        <w:rPr>
          <w:rFonts w:ascii="Calibri" w:hAnsi="Calibri" w:cs="Calibri"/>
          <w:color w:val="0070C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>dutin mě hodně bolela hlava.</w:t>
      </w:r>
    </w:p>
    <w:p w14:paraId="65CA5861" w14:textId="08ADB6EC" w:rsidR="00F3601C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Jaké vyšetření plic jste měl? - Dělali mi jenom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R</w:t>
      </w:r>
      <w:r w:rsidR="0010663F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ENGEN</w:t>
      </w:r>
      <w:r w:rsidRPr="00181335">
        <w:rPr>
          <w:rFonts w:ascii="Calibri" w:hAnsi="Calibri" w:cs="Calibri"/>
          <w:color w:val="0070C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>plic.</w:t>
      </w:r>
    </w:p>
    <w:p w14:paraId="1EAD7A8D" w14:textId="3C3F003D" w:rsidR="00F3601C" w:rsidRPr="007F73F5" w:rsidRDefault="00AB2EF7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Už dva měsíce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T</w:t>
      </w:r>
      <w:r w:rsidR="0010663F" w:rsidRPr="00181335">
        <w:rPr>
          <w:rFonts w:ascii="Calibri" w:hAnsi="Calibri" w:cs="Calibri"/>
          <w:b/>
          <w:bCs/>
          <w:color w:val="0070C0"/>
          <w:sz w:val="22"/>
          <w:szCs w:val="22"/>
          <w:lang w:val="en-GB" w:bidi="ar-SA"/>
        </w:rPr>
        <w:t xml:space="preserve">RPÍM </w:t>
      </w:r>
      <w:r>
        <w:rPr>
          <w:rFonts w:ascii="Calibri" w:hAnsi="Calibri" w:cs="Calibri"/>
          <w:sz w:val="22"/>
          <w:szCs w:val="22"/>
          <w:lang w:bidi="ar-SA"/>
        </w:rPr>
        <w:t>chronickou bronchitidou.</w:t>
      </w:r>
    </w:p>
    <w:p w14:paraId="7BD67EE5" w14:textId="77777777" w:rsidR="007F73F5" w:rsidRPr="007F73F5" w:rsidRDefault="007F73F5" w:rsidP="007F73F5">
      <w:pPr>
        <w:spacing w:line="276" w:lineRule="auto"/>
        <w:ind w:left="720"/>
        <w:rPr>
          <w:rFonts w:asciiTheme="minorHAnsi" w:hAnsiTheme="minorHAnsi" w:cstheme="minorHAnsi"/>
        </w:rPr>
      </w:pPr>
      <w:r w:rsidRPr="007F73F5">
        <w:rPr>
          <w:rFonts w:asciiTheme="minorHAnsi" w:hAnsiTheme="minorHAnsi" w:cstheme="minorHAnsi"/>
        </w:rPr>
        <w:t xml:space="preserve">TRÁPÍ MĚ bolest hlavy = my </w:t>
      </w:r>
      <w:proofErr w:type="spellStart"/>
      <w:r w:rsidRPr="007F73F5">
        <w:rPr>
          <w:rFonts w:asciiTheme="minorHAnsi" w:hAnsiTheme="minorHAnsi" w:cstheme="minorHAnsi"/>
        </w:rPr>
        <w:t>headache</w:t>
      </w:r>
      <w:proofErr w:type="spellEnd"/>
      <w:r w:rsidRPr="007F73F5">
        <w:rPr>
          <w:rFonts w:asciiTheme="minorHAnsi" w:hAnsiTheme="minorHAnsi" w:cstheme="minorHAnsi"/>
        </w:rPr>
        <w:t xml:space="preserve"> </w:t>
      </w:r>
      <w:proofErr w:type="spellStart"/>
      <w:r w:rsidRPr="007F73F5">
        <w:rPr>
          <w:rFonts w:asciiTheme="minorHAnsi" w:hAnsiTheme="minorHAnsi" w:cstheme="minorHAnsi"/>
        </w:rPr>
        <w:t>is</w:t>
      </w:r>
      <w:proofErr w:type="spellEnd"/>
      <w:r w:rsidRPr="007F73F5">
        <w:rPr>
          <w:rFonts w:asciiTheme="minorHAnsi" w:hAnsiTheme="minorHAnsi" w:cstheme="minorHAnsi"/>
        </w:rPr>
        <w:t xml:space="preserve"> </w:t>
      </w:r>
      <w:proofErr w:type="spellStart"/>
      <w:r w:rsidRPr="007F73F5">
        <w:rPr>
          <w:rFonts w:asciiTheme="minorHAnsi" w:hAnsiTheme="minorHAnsi" w:cstheme="minorHAnsi"/>
        </w:rPr>
        <w:t>bothering</w:t>
      </w:r>
      <w:proofErr w:type="spellEnd"/>
      <w:r w:rsidRPr="007F73F5">
        <w:rPr>
          <w:rFonts w:asciiTheme="minorHAnsi" w:hAnsiTheme="minorHAnsi" w:cstheme="minorHAnsi"/>
        </w:rPr>
        <w:t xml:space="preserve"> </w:t>
      </w:r>
      <w:proofErr w:type="spellStart"/>
      <w:r w:rsidRPr="007F73F5">
        <w:rPr>
          <w:rFonts w:asciiTheme="minorHAnsi" w:hAnsiTheme="minorHAnsi" w:cstheme="minorHAnsi"/>
        </w:rPr>
        <w:t>me</w:t>
      </w:r>
      <w:proofErr w:type="spellEnd"/>
    </w:p>
    <w:p w14:paraId="57F8FE99" w14:textId="50FCFC37" w:rsidR="007F73F5" w:rsidRPr="007F73F5" w:rsidRDefault="007F73F5" w:rsidP="007F73F5">
      <w:pPr>
        <w:spacing w:line="276" w:lineRule="auto"/>
        <w:ind w:left="720"/>
        <w:rPr>
          <w:rFonts w:asciiTheme="minorHAnsi" w:hAnsiTheme="minorHAnsi" w:cstheme="minorHAnsi"/>
        </w:rPr>
      </w:pPr>
      <w:r w:rsidRPr="007F73F5">
        <w:rPr>
          <w:rFonts w:asciiTheme="minorHAnsi" w:hAnsiTheme="minorHAnsi" w:cstheme="minorHAnsi"/>
        </w:rPr>
        <w:t xml:space="preserve">Trpím bolestí </w:t>
      </w:r>
      <w:proofErr w:type="spellStart"/>
      <w:r w:rsidRPr="007F73F5">
        <w:rPr>
          <w:rFonts w:asciiTheme="minorHAnsi" w:hAnsiTheme="minorHAnsi" w:cstheme="minorHAnsi"/>
        </w:rPr>
        <w:t>bolestí</w:t>
      </w:r>
      <w:proofErr w:type="spellEnd"/>
      <w:r w:rsidRPr="007F73F5">
        <w:rPr>
          <w:rFonts w:asciiTheme="minorHAnsi" w:hAnsiTheme="minorHAnsi" w:cstheme="minorHAnsi"/>
        </w:rPr>
        <w:t xml:space="preserve"> = I </w:t>
      </w:r>
      <w:proofErr w:type="spellStart"/>
      <w:r w:rsidRPr="007F73F5">
        <w:rPr>
          <w:rFonts w:asciiTheme="minorHAnsi" w:hAnsiTheme="minorHAnsi" w:cstheme="minorHAnsi"/>
        </w:rPr>
        <w:t>suffer</w:t>
      </w:r>
      <w:proofErr w:type="spellEnd"/>
      <w:r w:rsidRPr="007F73F5">
        <w:rPr>
          <w:rFonts w:asciiTheme="minorHAnsi" w:hAnsiTheme="minorHAnsi" w:cstheme="minorHAnsi"/>
        </w:rPr>
        <w:t xml:space="preserve"> </w:t>
      </w:r>
      <w:proofErr w:type="spellStart"/>
      <w:r w:rsidRPr="007F73F5">
        <w:rPr>
          <w:rFonts w:asciiTheme="minorHAnsi" w:hAnsiTheme="minorHAnsi" w:cstheme="minorHAnsi"/>
        </w:rPr>
        <w:t>from</w:t>
      </w:r>
      <w:proofErr w:type="spellEnd"/>
      <w:r w:rsidRPr="007F73F5">
        <w:rPr>
          <w:rFonts w:asciiTheme="minorHAnsi" w:hAnsiTheme="minorHAnsi" w:cstheme="minorHAnsi"/>
        </w:rPr>
        <w:t xml:space="preserve"> </w:t>
      </w:r>
      <w:proofErr w:type="spellStart"/>
      <w:r w:rsidRPr="007F73F5">
        <w:rPr>
          <w:rFonts w:asciiTheme="minorHAnsi" w:hAnsiTheme="minorHAnsi" w:cstheme="minorHAnsi"/>
        </w:rPr>
        <w:t>headache</w:t>
      </w:r>
      <w:proofErr w:type="spellEnd"/>
    </w:p>
    <w:p w14:paraId="004329A0" w14:textId="6E229B94" w:rsidR="00F3601C" w:rsidRDefault="00AB2EF7">
      <w:pPr>
        <w:pStyle w:val="Zkladntext"/>
        <w:numPr>
          <w:ilvl w:val="0"/>
          <w:numId w:val="3"/>
        </w:numPr>
        <w:spacing w:after="0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Jsem alergický na pyly a na </w:t>
      </w:r>
      <w:r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R</w:t>
      </w:r>
      <w:r w:rsidR="00183EB1" w:rsidRPr="00181335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OZTOČE</w:t>
      </w:r>
      <w:r w:rsidRPr="00F96CFC">
        <w:rPr>
          <w:rFonts w:ascii="Calibri" w:hAnsi="Calibri" w:cs="Calibri"/>
          <w:b/>
          <w:bCs/>
          <w:color w:val="00000A"/>
          <w:sz w:val="22"/>
          <w:szCs w:val="22"/>
          <w:lang w:bidi="ar-SA"/>
        </w:rPr>
        <w:t>.</w:t>
      </w:r>
    </w:p>
    <w:p w14:paraId="2BA08DA8" w14:textId="57F7ED8C" w:rsidR="00F3601C" w:rsidRPr="00404D6F" w:rsidRDefault="00AB2EF7">
      <w:pPr>
        <w:pStyle w:val="Zkladntext"/>
        <w:numPr>
          <w:ilvl w:val="0"/>
          <w:numId w:val="3"/>
        </w:numPr>
        <w:spacing w:after="0"/>
        <w:rPr>
          <w:rStyle w:val="Promnn"/>
          <w:rFonts w:hint="eastAsia"/>
          <w:i w:val="0"/>
          <w:iCs w:val="0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B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olí vás na hrudi</w:t>
      </w:r>
      <w:r>
        <w:rPr>
          <w:rFonts w:ascii="Calibri" w:hAnsi="Calibri" w:cs="Calibri"/>
          <w:color w:val="000000"/>
          <w:sz w:val="22"/>
          <w:szCs w:val="22"/>
          <w:lang w:bidi="ar-SA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když se zhluboka </w:t>
      </w:r>
      <w:r w:rsidRPr="00181335">
        <w:rPr>
          <w:rStyle w:val="Promnn"/>
          <w:rFonts w:ascii="Calibri" w:hAnsi="Calibri" w:cs="Calibri"/>
          <w:b/>
          <w:bCs/>
          <w:i w:val="0"/>
          <w:color w:val="0070C0"/>
          <w:sz w:val="22"/>
          <w:szCs w:val="22"/>
          <w:lang w:bidi="ar-SA"/>
        </w:rPr>
        <w:t>N</w:t>
      </w:r>
      <w:r w:rsidR="00F96CFC" w:rsidRPr="00181335">
        <w:rPr>
          <w:rStyle w:val="Promnn"/>
          <w:rFonts w:ascii="Calibri" w:hAnsi="Calibri" w:cs="Calibri"/>
          <w:b/>
          <w:bCs/>
          <w:i w:val="0"/>
          <w:color w:val="0070C0"/>
          <w:sz w:val="22"/>
          <w:szCs w:val="22"/>
          <w:lang w:bidi="ar-SA"/>
        </w:rPr>
        <w:t>ADECHNETE</w:t>
      </w:r>
      <w:r w:rsidRPr="00F96CFC">
        <w:rPr>
          <w:rStyle w:val="Promnn"/>
          <w:rFonts w:ascii="Calibri" w:hAnsi="Calibri" w:cs="Calibri"/>
          <w:b/>
          <w:bCs/>
          <w:i w:val="0"/>
          <w:color w:val="000000"/>
          <w:sz w:val="22"/>
          <w:szCs w:val="22"/>
          <w:lang w:bidi="ar-SA"/>
        </w:rPr>
        <w:t>?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 - Ano, při hlubokém nádechu.</w:t>
      </w:r>
    </w:p>
    <w:p w14:paraId="5D60ED79" w14:textId="4606CE10" w:rsidR="00404D6F" w:rsidRDefault="00404D6F" w:rsidP="00404D6F">
      <w:pPr>
        <w:pStyle w:val="Zkladntext"/>
        <w:spacing w:after="0"/>
        <w:ind w:left="709"/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Nadechn</w:t>
      </w:r>
      <w:r w:rsidRPr="00404D6F">
        <w:rPr>
          <w:rStyle w:val="Promnn"/>
          <w:rFonts w:ascii="Calibri" w:hAnsi="Calibri" w:cs="Calibri"/>
          <w:i w:val="0"/>
          <w:color w:val="FF0000"/>
          <w:sz w:val="22"/>
          <w:szCs w:val="22"/>
          <w:lang w:bidi="ar-SA"/>
        </w:rPr>
        <w:t>e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te se = </w:t>
      </w:r>
      <w:proofErr w:type="spellStart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you</w:t>
      </w:r>
      <w:proofErr w:type="spellEnd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take</w:t>
      </w:r>
      <w:proofErr w:type="spellEnd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 a </w:t>
      </w:r>
      <w:proofErr w:type="spellStart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breath</w:t>
      </w:r>
      <w:proofErr w:type="spellEnd"/>
    </w:p>
    <w:p w14:paraId="0E1C1162" w14:textId="37267D14" w:rsidR="00404D6F" w:rsidRDefault="00404D6F" w:rsidP="00404D6F">
      <w:pPr>
        <w:pStyle w:val="Zkladntext"/>
        <w:spacing w:after="0"/>
        <w:ind w:left="709"/>
        <w:rPr>
          <w:rFonts w:hint="eastAsi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Nadechn</w:t>
      </w:r>
      <w:r w:rsidRPr="00404D6F">
        <w:rPr>
          <w:rStyle w:val="Promnn"/>
          <w:rFonts w:ascii="Calibri" w:hAnsi="Calibri" w:cs="Calibri"/>
          <w:i w:val="0"/>
          <w:color w:val="FF0000"/>
          <w:sz w:val="22"/>
          <w:szCs w:val="22"/>
          <w:lang w:bidi="ar-SA"/>
        </w:rPr>
        <w:t>ě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te se = </w:t>
      </w:r>
      <w:proofErr w:type="spellStart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tak</w:t>
      </w:r>
      <w:r w:rsidR="000B3746"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e</w:t>
      </w:r>
      <w:proofErr w:type="spellEnd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 xml:space="preserve"> a </w:t>
      </w:r>
      <w:proofErr w:type="spellStart"/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bidi="ar-SA"/>
        </w:rPr>
        <w:t>breath</w:t>
      </w:r>
      <w:proofErr w:type="spellEnd"/>
    </w:p>
    <w:p w14:paraId="49673827" w14:textId="77777777" w:rsidR="00F3601C" w:rsidRDefault="00F3601C">
      <w:pPr>
        <w:pStyle w:val="Zkladntext"/>
        <w:spacing w:after="0" w:line="240" w:lineRule="auto"/>
        <w:rPr>
          <w:rFonts w:ascii="Calibri" w:hAnsi="Calibri" w:cs="Calibri"/>
          <w:color w:val="00000A"/>
          <w:sz w:val="22"/>
          <w:szCs w:val="22"/>
          <w:lang w:bidi="ar-SA"/>
        </w:rPr>
      </w:pPr>
    </w:p>
    <w:p w14:paraId="17E21B65" w14:textId="77777777" w:rsidR="00F3601C" w:rsidRDefault="00AB2EF7">
      <w:pPr>
        <w:pStyle w:val="Nadpis4"/>
        <w:spacing w:before="0"/>
      </w:pPr>
      <w:r>
        <w:rPr>
          <w:rFonts w:ascii="Calibri" w:hAnsi="Calibri" w:cs="Calibri"/>
          <w:b/>
          <w:bCs/>
          <w:color w:val="00000A"/>
          <w:sz w:val="22"/>
          <w:szCs w:val="22"/>
          <w:lang w:val="en-GB" w:bidi="ar-SA"/>
        </w:rPr>
        <w:t xml:space="preserve">2 Fill in the doctor´s question. </w:t>
      </w:r>
      <w:r>
        <w:rPr>
          <w:rFonts w:ascii="Calibri" w:eastAsia="Times New Roman" w:hAnsi="Calibri" w:cs="Calibri"/>
          <w:b/>
          <w:bCs/>
          <w:color w:val="424242"/>
          <w:sz w:val="22"/>
          <w:szCs w:val="22"/>
          <w:lang w:val="en-GB" w:eastAsia="cs-CZ" w:bidi="ar-SA"/>
        </w:rPr>
        <w:t>Do NOT use vocabulary from the answer to form the question.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cs-CZ" w:bidi="ar-SA"/>
        </w:rPr>
        <w:t xml:space="preserve">      </w:t>
      </w:r>
    </w:p>
    <w:p w14:paraId="5841A265" w14:textId="77777777" w:rsidR="00F3601C" w:rsidRDefault="00F3601C">
      <w:pPr>
        <w:spacing w:line="360" w:lineRule="auto"/>
        <w:rPr>
          <w:rFonts w:ascii="Calibri" w:hAnsi="Calibri" w:cs="Calibri"/>
          <w:color w:val="00000A"/>
          <w:sz w:val="22"/>
          <w:szCs w:val="22"/>
          <w:lang w:bidi="ar-SA"/>
        </w:rPr>
      </w:pPr>
    </w:p>
    <w:p w14:paraId="68FFD913" w14:textId="41571DD1" w:rsidR="00F3601C" w:rsidRDefault="00AB2EF7">
      <w:pPr>
        <w:spacing w:line="360" w:lineRule="auto"/>
        <w:ind w:left="340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1.    </w:t>
      </w:r>
      <w:r w:rsidR="009A49A9" w:rsidRPr="009A49A9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JAK SE VÁM DÝCHÁ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? - Špatně, mám pocit, že se dusím.</w:t>
      </w:r>
    </w:p>
    <w:p w14:paraId="3A37ACAF" w14:textId="784A10D7" w:rsidR="00F3601C" w:rsidRDefault="009A49A9">
      <w:pPr>
        <w:numPr>
          <w:ilvl w:val="0"/>
          <w:numId w:val="2"/>
        </w:numPr>
        <w:spacing w:line="360" w:lineRule="auto"/>
        <w:ind w:left="340"/>
        <w:rPr>
          <w:rFonts w:hint="eastAsia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vykašláváte krev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 xml:space="preserve">? - </w:t>
      </w:r>
      <w:r w:rsidR="00AB2EF7">
        <w:rPr>
          <w:rFonts w:ascii="Calibri" w:eastAsia="Liberation Serif" w:hAnsi="Calibri" w:cs="Calibri"/>
          <w:color w:val="00000A"/>
          <w:sz w:val="22"/>
          <w:szCs w:val="22"/>
          <w:lang w:bidi="ar-SA"/>
        </w:rPr>
        <w:t>K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rev ne, jen hustý hlen.</w:t>
      </w:r>
    </w:p>
    <w:p w14:paraId="04E875F1" w14:textId="63B4E596" w:rsidR="00F3601C" w:rsidRDefault="009A49A9">
      <w:pPr>
        <w:numPr>
          <w:ilvl w:val="0"/>
          <w:numId w:val="2"/>
        </w:numPr>
        <w:spacing w:line="360" w:lineRule="auto"/>
        <w:ind w:left="340"/>
        <w:rPr>
          <w:rFonts w:hint="eastAsia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užíváte nějaké léky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? - Ano, sprej na dýchání.</w:t>
      </w:r>
    </w:p>
    <w:p w14:paraId="65015326" w14:textId="1F952DDA" w:rsidR="00F3601C" w:rsidRDefault="009A49A9">
      <w:pPr>
        <w:numPr>
          <w:ilvl w:val="0"/>
          <w:numId w:val="2"/>
        </w:numPr>
        <w:spacing w:line="360" w:lineRule="auto"/>
        <w:ind w:left="340"/>
        <w:rPr>
          <w:rFonts w:hint="eastAsia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kdy jste začal kouřit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? - Začal jsem</w:t>
      </w:r>
      <w:r w:rsidR="00AB2EF7">
        <w:rPr>
          <w:rFonts w:ascii="Calibri" w:eastAsia="Liberation Serif" w:hAnsi="Calibri" w:cs="Calibri"/>
          <w:color w:val="00000A"/>
          <w:sz w:val="22"/>
          <w:szCs w:val="22"/>
          <w:lang w:bidi="ar-SA"/>
        </w:rPr>
        <w:t xml:space="preserve"> v 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patnácti letech.</w:t>
      </w:r>
    </w:p>
    <w:p w14:paraId="7EDFC645" w14:textId="6734D8B5" w:rsidR="00F3601C" w:rsidRDefault="009A49A9">
      <w:pPr>
        <w:numPr>
          <w:ilvl w:val="0"/>
          <w:numId w:val="2"/>
        </w:numPr>
        <w:spacing w:line="360" w:lineRule="auto"/>
        <w:ind w:left="340"/>
        <w:rPr>
          <w:rFonts w:hint="eastAsia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kde se vám dýchá hůře? v jakém prostředí pracujete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? - V prašném prostředí.</w:t>
      </w:r>
    </w:p>
    <w:p w14:paraId="69C653BA" w14:textId="199B1367" w:rsidR="00F3601C" w:rsidRDefault="009A49A9">
      <w:pPr>
        <w:numPr>
          <w:ilvl w:val="0"/>
          <w:numId w:val="2"/>
        </w:numPr>
        <w:spacing w:line="360" w:lineRule="auto"/>
        <w:ind w:left="340"/>
        <w:rPr>
          <w:rFonts w:hint="eastAsia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jaký máte kašel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? - Suchý a dráždivý, nic nevykašlávám.</w:t>
      </w:r>
    </w:p>
    <w:p w14:paraId="788700C6" w14:textId="368EEF28" w:rsidR="00F3601C" w:rsidRDefault="009A49A9">
      <w:pPr>
        <w:pStyle w:val="Zkladntext"/>
        <w:numPr>
          <w:ilvl w:val="0"/>
          <w:numId w:val="2"/>
        </w:numPr>
        <w:spacing w:after="0" w:line="360" w:lineRule="auto"/>
        <w:ind w:left="340"/>
        <w:rPr>
          <w:rFonts w:hint="eastAsia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kouříte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? - Ne, přestal jsem před rokem.</w:t>
      </w:r>
    </w:p>
    <w:p w14:paraId="6E35B5F2" w14:textId="30C6A694" w:rsidR="00F3601C" w:rsidRDefault="00AB2EF7">
      <w:pPr>
        <w:pStyle w:val="Zkladntext"/>
        <w:numPr>
          <w:ilvl w:val="0"/>
          <w:numId w:val="2"/>
        </w:numPr>
        <w:spacing w:after="0" w:line="360" w:lineRule="auto"/>
        <w:ind w:left="340"/>
        <w:rPr>
          <w:rFonts w:hint="eastAsia"/>
        </w:rPr>
      </w:pPr>
      <w:r w:rsidRPr="00B16DA1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JAKÁ JE BOLEST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? - Je to takový tlak na hrudníku.</w:t>
      </w:r>
    </w:p>
    <w:p w14:paraId="1D91F53C" w14:textId="56D1B803" w:rsidR="00F3601C" w:rsidRDefault="005B2EB9">
      <w:pPr>
        <w:pStyle w:val="Zkladntext"/>
        <w:numPr>
          <w:ilvl w:val="0"/>
          <w:numId w:val="2"/>
        </w:numPr>
        <w:spacing w:after="0" w:line="360" w:lineRule="auto"/>
        <w:ind w:left="340"/>
        <w:rPr>
          <w:rFonts w:hint="eastAsia"/>
        </w:rPr>
      </w:pPr>
      <w:r w:rsidRPr="00B16DA1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Jaké máte potíže</w:t>
      </w:r>
      <w:r w:rsidRPr="005B2EB9">
        <w:rPr>
          <w:rFonts w:ascii="Calibri" w:hAnsi="Calibri" w:cs="Calibri"/>
          <w:color w:val="00000A"/>
          <w:sz w:val="22"/>
          <w:szCs w:val="22"/>
          <w:lang w:bidi="ar-SA"/>
        </w:rPr>
        <w:t>?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 Jak se vám dýchá</w:t>
      </w:r>
      <w:r w:rsidR="0062775E">
        <w:rPr>
          <w:rFonts w:ascii="Calibri" w:hAnsi="Calibri" w:cs="Calibri"/>
          <w:color w:val="00000A"/>
          <w:sz w:val="22"/>
          <w:szCs w:val="22"/>
          <w:lang w:bidi="ar-SA"/>
        </w:rPr>
        <w:t>? Jaký máte kašel? Můžete popsat vaše dýchací potíže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>?</w:t>
      </w:r>
      <w:r w:rsidR="008968A9">
        <w:rPr>
          <w:rFonts w:ascii="Calibri" w:hAnsi="Calibri" w:cs="Calibri"/>
          <w:color w:val="00000A"/>
          <w:sz w:val="22"/>
          <w:szCs w:val="22"/>
          <w:lang w:bidi="ar-SA"/>
        </w:rPr>
        <w:t xml:space="preserve"> Vykašláváte něco? </w:t>
      </w:r>
      <w:r w:rsidR="006E0D6A">
        <w:rPr>
          <w:rFonts w:ascii="Calibri" w:hAnsi="Calibri" w:cs="Calibri"/>
          <w:color w:val="00000A"/>
          <w:sz w:val="22"/>
          <w:szCs w:val="22"/>
          <w:lang w:bidi="ar-SA"/>
        </w:rPr>
        <w:t>–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 xml:space="preserve"> </w:t>
      </w:r>
      <w:r w:rsidR="00AB2EF7" w:rsidRPr="009D414F">
        <w:rPr>
          <w:rFonts w:ascii="Calibri" w:hAnsi="Calibri" w:cs="Calibri"/>
          <w:b/>
          <w:bCs/>
          <w:color w:val="00000A"/>
          <w:sz w:val="22"/>
          <w:szCs w:val="22"/>
          <w:lang w:bidi="ar-SA"/>
        </w:rPr>
        <w:t>Sípu</w:t>
      </w:r>
      <w:r w:rsidR="00AB2EF7">
        <w:rPr>
          <w:rFonts w:ascii="Calibri" w:hAnsi="Calibri" w:cs="Calibri"/>
          <w:color w:val="00000A"/>
          <w:sz w:val="22"/>
          <w:szCs w:val="22"/>
          <w:lang w:bidi="ar-SA"/>
        </w:rPr>
        <w:t xml:space="preserve"> a nemůžu nic vykašlat.</w:t>
      </w:r>
    </w:p>
    <w:p w14:paraId="0379BD11" w14:textId="77777777" w:rsidR="00F3601C" w:rsidRDefault="00F3601C">
      <w:pPr>
        <w:pStyle w:val="Zkladntext"/>
        <w:spacing w:after="0" w:line="360" w:lineRule="auto"/>
        <w:rPr>
          <w:rFonts w:ascii="Calibri" w:hAnsi="Calibri" w:cs="Calibri"/>
          <w:color w:val="00000A"/>
          <w:sz w:val="22"/>
          <w:szCs w:val="22"/>
          <w:lang w:bidi="ar-SA"/>
        </w:rPr>
      </w:pPr>
    </w:p>
    <w:p w14:paraId="7056E67A" w14:textId="77777777" w:rsidR="00F3601C" w:rsidRDefault="00AB2EF7">
      <w:pPr>
        <w:pStyle w:val="Seznamnadpis"/>
        <w:spacing w:line="276" w:lineRule="auto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3 Fill in the suitable verb.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F3601C" w14:paraId="0D73843E" w14:textId="77777777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4C417" w14:textId="77777777" w:rsidR="00F3601C" w:rsidRDefault="00AB2EF7">
            <w:pPr>
              <w:pStyle w:val="Obsahtabulky"/>
              <w:spacing w:line="276" w:lineRule="auto"/>
              <w:rPr>
                <w:rFonts w:hint="eastAsia"/>
              </w:rPr>
            </w:pP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vykašláváte     začnete     chraptíte     dýchejte      poslechnu      dýcháte    kašlete     nadechnete      dráždí</w:t>
            </w:r>
          </w:p>
        </w:tc>
      </w:tr>
    </w:tbl>
    <w:p w14:paraId="23A508DB" w14:textId="77777777" w:rsidR="00F3601C" w:rsidRDefault="00F3601C">
      <w:pPr>
        <w:pStyle w:val="Obsahseznamu"/>
        <w:ind w:left="0"/>
        <w:rPr>
          <w:rFonts w:hint="eastAsia"/>
        </w:rPr>
      </w:pPr>
    </w:p>
    <w:p w14:paraId="0D51743B" w14:textId="607FEE8D" w:rsidR="00F3601C" w:rsidRDefault="00AB2EF7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Bolí vás na hrudi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se zhluboka </w:t>
      </w:r>
      <w:r w:rsidR="00B16DA1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nadechnete?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Ne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žádnou bolest necítím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8E4B788" w14:textId="1AEC164D" w:rsidR="00F3601C" w:rsidRDefault="00AB2EF7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lastRenderedPageBreak/>
        <w:t>Máte kašel</w:t>
      </w:r>
      <w:r>
        <w:rPr>
          <w:rFonts w:ascii="Calibri" w:hAnsi="Calibri" w:cs="Calibri"/>
          <w:color w:val="000000"/>
          <w:sz w:val="22"/>
          <w:szCs w:val="22"/>
        </w:rPr>
        <w:t xml:space="preserve">? -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Kašlu jenom ráno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 w:rsidR="00B16DA1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dráždí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mě to ke kašli hlavně venku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když je zima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9618372" w14:textId="5D7B992E" w:rsidR="00F3601C" w:rsidRDefault="00AB2EF7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</w:t>
      </w:r>
      <w:r w:rsidR="00B16DA1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dýcháte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bolí vás na hrudi</w:t>
      </w:r>
      <w:r>
        <w:rPr>
          <w:rFonts w:ascii="Calibri" w:hAnsi="Calibri" w:cs="Calibri"/>
          <w:color w:val="000000"/>
          <w:sz w:val="22"/>
          <w:szCs w:val="22"/>
        </w:rPr>
        <w:t xml:space="preserve">? -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Ano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cítím silnou bolest na hrudníku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CFC783E" w14:textId="297394B9" w:rsidR="00F3601C" w:rsidRDefault="00AB2EF7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Co </w:t>
      </w:r>
      <w:r w:rsidR="00B16DA1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vykašláváte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? Hlen, nebo krev? - Žlutozelený hlen. Včera jsem viděla v hlenu trochu krve.</w:t>
      </w:r>
    </w:p>
    <w:p w14:paraId="3C9DB578" w14:textId="54E1823E" w:rsidR="00F3601C" w:rsidRDefault="00B16DA1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 xml:space="preserve">poslechnu </w:t>
      </w:r>
      <w:r w:rsidR="00AB2EF7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si vaše srdce a plíce.</w:t>
      </w:r>
    </w:p>
    <w:p w14:paraId="0947995C" w14:textId="29D1EFC9" w:rsidR="00F3601C" w:rsidRDefault="00B16DA1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 xml:space="preserve">dýchejte </w:t>
      </w:r>
      <w:r w:rsidR="00AB2EF7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zhluboka – nádech, výdech.</w:t>
      </w:r>
    </w:p>
    <w:p w14:paraId="1AD30CF4" w14:textId="12123BB4" w:rsidR="00F3601C" w:rsidRDefault="00AB2EF7">
      <w:pPr>
        <w:pStyle w:val="Obsahseznamu"/>
        <w:numPr>
          <w:ilvl w:val="0"/>
          <w:numId w:val="4"/>
        </w:numPr>
        <w:spacing w:line="360" w:lineRule="auto"/>
        <w:ind w:left="0" w:firstLine="340"/>
        <w:rPr>
          <w:rFonts w:hint="eastAsia"/>
        </w:rPr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 nejvíc </w:t>
      </w:r>
      <w:r w:rsidR="00B16DA1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chraptíte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? - Hned ráno, když se probudím, mám silný chrapot.</w:t>
      </w:r>
    </w:p>
    <w:p w14:paraId="2DA4BEC3" w14:textId="77777777" w:rsidR="00F3601C" w:rsidRDefault="00F3601C">
      <w:pPr>
        <w:pStyle w:val="Obsahseznamu"/>
        <w:spacing w:line="360" w:lineRule="auto"/>
        <w:ind w:left="0" w:firstLine="340"/>
        <w:rPr>
          <w:rFonts w:hint="eastAsia"/>
        </w:rPr>
      </w:pPr>
    </w:p>
    <w:p w14:paraId="24371BAE" w14:textId="77777777" w:rsidR="00F3601C" w:rsidRDefault="00AB2EF7">
      <w:pPr>
        <w:pStyle w:val="Obsahseznamu"/>
        <w:spacing w:after="300" w:line="276" w:lineRule="auto"/>
        <w:ind w:left="0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4 Match sentences.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17"/>
      </w:tblGrid>
      <w:tr w:rsidR="00F3601C" w14:paraId="19DF2F30" w14:textId="77777777">
        <w:tc>
          <w:tcPr>
            <w:tcW w:w="48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D97B5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Když se zhluboka nadechnu,</w:t>
            </w:r>
          </w:p>
        </w:tc>
        <w:tc>
          <w:tcPr>
            <w:tcW w:w="48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1EF1D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mi dělali minulý měsíc.</w:t>
            </w:r>
          </w:p>
        </w:tc>
      </w:tr>
      <w:tr w:rsidR="00F3601C" w14:paraId="20789183" w14:textId="77777777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1FD76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Kašlu hlavně venku, 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5541D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bolí mě na hrudi.</w:t>
            </w:r>
          </w:p>
        </w:tc>
      </w:tr>
      <w:tr w:rsidR="00F3601C" w14:paraId="4179A7B7" w14:textId="77777777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3122D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Vykašlávám hustý hlen,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D1C0A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 cítím bolest za hrudní kostí.</w:t>
            </w:r>
          </w:p>
        </w:tc>
      </w:tr>
      <w:tr w:rsidR="00F3601C" w14:paraId="1FC98BC8" w14:textId="77777777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3E986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Mám problémy s dýcháním,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2B5E9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 dráždí mě to ke kašli, když je zima.</w:t>
            </w:r>
          </w:p>
        </w:tc>
      </w:tr>
      <w:tr w:rsidR="00F3601C" w14:paraId="4FA4080E" w14:textId="77777777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42CDC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Když kašlu, 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9A60D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 včera jsem v něm viděl trochu krve.</w:t>
            </w:r>
          </w:p>
        </w:tc>
      </w:tr>
      <w:tr w:rsidR="00F3601C" w14:paraId="0F30DE55" w14:textId="77777777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5D7ED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Poslední rentgen plic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98CF1" w14:textId="77777777" w:rsidR="00F3601C" w:rsidRDefault="00AB2EF7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 poslední dobou se mi špatně dýchá.</w:t>
            </w:r>
          </w:p>
        </w:tc>
      </w:tr>
      <w:tr w:rsidR="00F3601C" w14:paraId="2F1DFF62" w14:textId="77777777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221E" w14:textId="62ECDB14" w:rsidR="00F3601C" w:rsidRPr="00181335" w:rsidRDefault="00AB2EF7">
            <w:pPr>
              <w:pStyle w:val="Obsahtabulky"/>
              <w:rPr>
                <w:rFonts w:hint="eastAsia"/>
                <w:b/>
                <w:bCs/>
                <w:color w:val="0070C0"/>
              </w:rPr>
            </w:pPr>
            <w:r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1. </w:t>
            </w:r>
            <w:r w:rsidR="00307C7C"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BE6D" w14:textId="339D77FE" w:rsidR="00F3601C" w:rsidRPr="00181335" w:rsidRDefault="00AB2EF7">
            <w:pPr>
              <w:pStyle w:val="Obsahtabulky"/>
              <w:rPr>
                <w:rFonts w:hint="eastAsia"/>
                <w:b/>
                <w:bCs/>
                <w:color w:val="0070C0"/>
              </w:rPr>
            </w:pPr>
            <w:r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2.</w:t>
            </w:r>
            <w:r w:rsidR="00307C7C"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d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3A29" w14:textId="3B110A10" w:rsidR="00F3601C" w:rsidRPr="00181335" w:rsidRDefault="00AB2EF7">
            <w:pPr>
              <w:pStyle w:val="Obsahtabulky"/>
              <w:rPr>
                <w:rFonts w:hint="eastAsia"/>
                <w:b/>
                <w:bCs/>
                <w:color w:val="0070C0"/>
              </w:rPr>
            </w:pPr>
            <w:r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3.</w:t>
            </w:r>
            <w:r w:rsidR="00307C7C"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F336" w14:textId="17BBE9E5" w:rsidR="00F3601C" w:rsidRPr="00181335" w:rsidRDefault="00AB2EF7">
            <w:pPr>
              <w:pStyle w:val="Obsahtabulky"/>
              <w:rPr>
                <w:rFonts w:hint="eastAsia"/>
                <w:b/>
                <w:bCs/>
                <w:color w:val="0070C0"/>
              </w:rPr>
            </w:pPr>
            <w:r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4.</w:t>
            </w:r>
            <w:r w:rsidR="00307C7C"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f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40ED" w14:textId="1F08C71E" w:rsidR="00F3601C" w:rsidRPr="00181335" w:rsidRDefault="00AB2EF7">
            <w:pPr>
              <w:pStyle w:val="Obsahtabulky"/>
              <w:rPr>
                <w:rFonts w:hint="eastAsia"/>
                <w:b/>
                <w:bCs/>
                <w:color w:val="0070C0"/>
              </w:rPr>
            </w:pPr>
            <w:r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5.</w:t>
            </w:r>
            <w:r w:rsidR="00307C7C"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b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8391" w14:textId="1A3886A6" w:rsidR="00F3601C" w:rsidRPr="00181335" w:rsidRDefault="00AB2EF7">
            <w:pPr>
              <w:pStyle w:val="Obsahtabulky"/>
              <w:rPr>
                <w:rFonts w:hint="eastAsia"/>
                <w:b/>
                <w:bCs/>
                <w:color w:val="0070C0"/>
              </w:rPr>
            </w:pPr>
            <w:r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6. </w:t>
            </w:r>
            <w:r w:rsidR="00307C7C" w:rsidRPr="001813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</w:t>
            </w:r>
          </w:p>
        </w:tc>
      </w:tr>
    </w:tbl>
    <w:p w14:paraId="2CDB24CD" w14:textId="77777777" w:rsidR="00F3601C" w:rsidRDefault="00F3601C">
      <w:pPr>
        <w:pStyle w:val="Zkladntext"/>
        <w:spacing w:line="240" w:lineRule="auto"/>
        <w:rPr>
          <w:rFonts w:ascii="Calibri" w:hAnsi="Calibri" w:cs="Calibri"/>
          <w:sz w:val="22"/>
          <w:szCs w:val="22"/>
        </w:rPr>
      </w:pPr>
    </w:p>
    <w:p w14:paraId="6E1F89E9" w14:textId="77777777" w:rsidR="00F3601C" w:rsidRDefault="00AB2EF7">
      <w:pPr>
        <w:pStyle w:val="Zkladntext"/>
        <w:spacing w:line="360" w:lineRule="auto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  <w:lang w:val="en-GB" w:bidi="ar-SA"/>
        </w:rPr>
        <w:t xml:space="preserve">5 Use Imperative forms of verbs in instructions.    </w:t>
      </w:r>
      <w:r>
        <w:rPr>
          <w:rFonts w:ascii="Calibri" w:hAnsi="Calibri" w:cs="Calibri"/>
          <w:b/>
          <w:bCs/>
          <w:color w:val="00000A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4AFAADC0" w14:textId="6A5683AC" w:rsidR="00F3601C" w:rsidRDefault="00AB2EF7">
      <w:pPr>
        <w:pStyle w:val="Zkladntext"/>
        <w:spacing w:line="360" w:lineRule="auto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1. </w:t>
      </w:r>
      <w:r w:rsidR="00307C7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svlékněte se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 (Svléknout se) do půl těla.                                                                                                                                                 2. </w:t>
      </w:r>
      <w:r w:rsidR="00307C7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 xml:space="preserve">zakašlejte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(Zakašlat).                                                                                                                                                                             3. </w:t>
      </w:r>
      <w:r w:rsidR="00307C7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 xml:space="preserve">vydechněte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(Vydechnout).                                                                                                                                                              4. </w:t>
      </w:r>
      <w:r w:rsidR="00307C7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nedcýhejte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 (Nedýchat).                                                                                                                                                                          5. </w:t>
      </w:r>
      <w:r w:rsidR="00307C7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 xml:space="preserve">zadržte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(Zadržet) dech.                                                                                                                                                                      6. </w:t>
      </w:r>
      <w:r w:rsidR="00307C7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 xml:space="preserve">nadechněte se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(Nadechnout se) zhluboka.</w:t>
      </w:r>
    </w:p>
    <w:p w14:paraId="0DE86D34" w14:textId="77777777" w:rsidR="00F3601C" w:rsidRDefault="00F3601C">
      <w:pPr>
        <w:pStyle w:val="Zkladntext"/>
        <w:spacing w:line="360" w:lineRule="auto"/>
        <w:rPr>
          <w:rFonts w:hint="eastAsia"/>
          <w:sz w:val="22"/>
          <w:szCs w:val="22"/>
        </w:rPr>
      </w:pPr>
    </w:p>
    <w:p w14:paraId="28B21E30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  <w:lang w:val="en-GB" w:bidi="ar-SA"/>
        </w:rPr>
        <w:t xml:space="preserve">6 Listening I </w:t>
      </w: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  <w:lang w:bidi="ar-SA"/>
        </w:rPr>
        <w:t>(1/69)</w:t>
      </w:r>
    </w:p>
    <w:p w14:paraId="543CD70D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1. Pacient je nekuřák.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3D12EFBB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2. Trpí chronickou bronchitidou.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Ano</w:t>
      </w:r>
      <w:r w:rsidRPr="003E54EE">
        <w:rPr>
          <w:rFonts w:ascii="Calibri" w:hAnsi="Calibri" w:cs="Calibri"/>
          <w:color w:val="0070C0"/>
          <w:sz w:val="22"/>
          <w:szCs w:val="22"/>
          <w:lang w:bidi="ar-SA"/>
        </w:rPr>
        <w:t xml:space="preserve"> 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Ne</w:t>
      </w:r>
      <w:proofErr w:type="gramEnd"/>
    </w:p>
    <w:p w14:paraId="1A83A2E4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3. Pacient zkoušel skončit s kouřením.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Ano</w:t>
      </w:r>
      <w:r w:rsidRPr="003E54EE">
        <w:rPr>
          <w:rFonts w:ascii="Calibri" w:hAnsi="Calibri" w:cs="Calibri"/>
          <w:color w:val="0070C0"/>
          <w:sz w:val="22"/>
          <w:szCs w:val="22"/>
          <w:lang w:bidi="ar-SA"/>
        </w:rPr>
        <w:t xml:space="preserve"> 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Ne</w:t>
      </w:r>
      <w:proofErr w:type="gramEnd"/>
    </w:p>
    <w:p w14:paraId="470CC305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4. Dva měsíce nekouřil.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4FA26783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5. Dušnost ho v noci pořád budí.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Ano</w:t>
      </w:r>
      <w:r w:rsidRPr="003E54EE">
        <w:rPr>
          <w:rFonts w:ascii="Calibri" w:hAnsi="Calibri" w:cs="Calibri"/>
          <w:color w:val="0070C0"/>
          <w:sz w:val="22"/>
          <w:szCs w:val="22"/>
          <w:lang w:bidi="ar-SA"/>
        </w:rPr>
        <w:t xml:space="preserve"> 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Ne</w:t>
      </w:r>
      <w:proofErr w:type="gramEnd"/>
    </w:p>
    <w:p w14:paraId="2469FE7C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6. Při námaze se mu dýchá lépe.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1154921F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7. Při chůzi se často zastavuje.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74767624" w14:textId="77777777" w:rsidR="00F3601C" w:rsidRDefault="00AB2EF7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8. Nevykašlává žádné hleny.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7F9F3CD5" w14:textId="77777777" w:rsidR="00F3601C" w:rsidRDefault="00F3601C">
      <w:pPr>
        <w:pStyle w:val="Zkladntext"/>
        <w:spacing w:after="0"/>
        <w:contextualSpacing/>
        <w:rPr>
          <w:rFonts w:ascii="Calibri" w:hAnsi="Calibri" w:cs="Calibri"/>
          <w:color w:val="00000A"/>
          <w:sz w:val="22"/>
          <w:szCs w:val="22"/>
          <w:lang w:bidi="ar-SA"/>
        </w:rPr>
      </w:pPr>
    </w:p>
    <w:p w14:paraId="1AEDBE07" w14:textId="77777777" w:rsidR="00F3601C" w:rsidRDefault="00AB2EF7">
      <w:pPr>
        <w:pStyle w:val="Zkladntext"/>
        <w:tabs>
          <w:tab w:val="left" w:pos="60"/>
        </w:tabs>
        <w:spacing w:after="0"/>
        <w:contextualSpacing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  <w:lang w:bidi="ar-SA"/>
        </w:rPr>
        <w:t xml:space="preserve">7 </w:t>
      </w: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  <w:lang w:val="en-GB" w:bidi="ar-SA"/>
        </w:rPr>
        <w:t>Listening</w:t>
      </w: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  <w:lang w:bidi="ar-SA"/>
        </w:rPr>
        <w:t xml:space="preserve"> II (2/1)</w:t>
      </w:r>
    </w:p>
    <w:p w14:paraId="2D9FD5C1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1. Pacient je v důchodu.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67D82454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2. V nemocnici je od včera.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Ano</w:t>
      </w:r>
      <w:r w:rsidRPr="003E54EE">
        <w:rPr>
          <w:rFonts w:ascii="Calibri" w:hAnsi="Calibri" w:cs="Calibri"/>
          <w:color w:val="0070C0"/>
          <w:sz w:val="22"/>
          <w:szCs w:val="22"/>
          <w:lang w:bidi="ar-SA"/>
        </w:rPr>
        <w:t xml:space="preserve"> 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Ne</w:t>
      </w:r>
      <w:proofErr w:type="gramEnd"/>
    </w:p>
    <w:p w14:paraId="69F694D6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3. Má akutní potíže s dýcháním.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33B8CC48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lastRenderedPageBreak/>
        <w:t>4. Pacientovi budou dělat rentgen plic.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5381A745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5. Lékaři mají výsledky bronchoskopie.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2FFAD5FD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6. Pacient dříve kouřil.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44F00F2B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A"/>
          <w:sz w:val="22"/>
          <w:szCs w:val="22"/>
          <w:lang w:bidi="ar-SA"/>
        </w:rPr>
        <w:t>7. Pacientovi se podařilo přestat kouřit.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r>
        <w:rPr>
          <w:rFonts w:ascii="Calibri" w:hAnsi="Calibri" w:cs="Calibri"/>
          <w:color w:val="00000A"/>
          <w:sz w:val="22"/>
          <w:szCs w:val="22"/>
          <w:lang w:bidi="ar-SA"/>
        </w:rPr>
        <w:tab/>
      </w:r>
      <w:proofErr w:type="gramStart"/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Ano  </w:t>
      </w:r>
      <w:r w:rsidRPr="003E54EE">
        <w:rPr>
          <w:rFonts w:ascii="Calibri" w:hAnsi="Calibri" w:cs="Calibri"/>
          <w:b/>
          <w:bCs/>
          <w:color w:val="0070C0"/>
          <w:sz w:val="22"/>
          <w:szCs w:val="22"/>
          <w:lang w:bidi="ar-SA"/>
        </w:rPr>
        <w:t>Ne</w:t>
      </w:r>
      <w:proofErr w:type="gramEnd"/>
    </w:p>
    <w:p w14:paraId="4882D0AB" w14:textId="77777777" w:rsidR="00F3601C" w:rsidRDefault="00AB2EF7">
      <w:pPr>
        <w:pStyle w:val="Zkladntext"/>
        <w:spacing w:after="0"/>
        <w:contextualSpacing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D8C071D" w14:textId="77777777" w:rsidR="00F3601C" w:rsidRDefault="00AB2EF7">
      <w:pPr>
        <w:pStyle w:val="Zkladntext"/>
        <w:tabs>
          <w:tab w:val="left" w:pos="60"/>
        </w:tabs>
        <w:spacing w:after="0"/>
        <w:contextualSpacing/>
        <w:rPr>
          <w:rFonts w:hint="eastAsia"/>
        </w:rPr>
      </w:pPr>
      <w:r>
        <w:rPr>
          <w:rFonts w:ascii="Calibri" w:hAnsi="Calibri" w:cs="Calibri"/>
          <w:b/>
          <w:bCs/>
          <w:color w:val="00000A"/>
          <w:sz w:val="22"/>
          <w:szCs w:val="22"/>
          <w:lang w:bidi="ar-SA"/>
        </w:rPr>
        <w:t xml:space="preserve"> </w:t>
      </w:r>
    </w:p>
    <w:p w14:paraId="5FF9B8F4" w14:textId="294AD195" w:rsidR="00841F91" w:rsidRDefault="00841F91">
      <w:pPr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6570910" w14:textId="77777777" w:rsidR="00F3601C" w:rsidRDefault="00F3601C">
      <w:pPr>
        <w:pStyle w:val="Zkladntext"/>
        <w:tabs>
          <w:tab w:val="left" w:pos="60"/>
        </w:tabs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sectPr w:rsidR="00F360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72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cs-CZ" w:eastAsia="zh-C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4"/>
    <w:rsid w:val="000901C2"/>
    <w:rsid w:val="000B3746"/>
    <w:rsid w:val="0010663F"/>
    <w:rsid w:val="00181335"/>
    <w:rsid w:val="00183EB1"/>
    <w:rsid w:val="001D2584"/>
    <w:rsid w:val="0021582F"/>
    <w:rsid w:val="00285F9F"/>
    <w:rsid w:val="00307C7C"/>
    <w:rsid w:val="00335246"/>
    <w:rsid w:val="003E54EE"/>
    <w:rsid w:val="00404D6F"/>
    <w:rsid w:val="005B2EB9"/>
    <w:rsid w:val="0062775E"/>
    <w:rsid w:val="006E0D6A"/>
    <w:rsid w:val="007123D2"/>
    <w:rsid w:val="0075484C"/>
    <w:rsid w:val="007F73F5"/>
    <w:rsid w:val="00841F91"/>
    <w:rsid w:val="008968A9"/>
    <w:rsid w:val="008F25CF"/>
    <w:rsid w:val="009A49A9"/>
    <w:rsid w:val="009D21AD"/>
    <w:rsid w:val="009D414F"/>
    <w:rsid w:val="00AB2EF7"/>
    <w:rsid w:val="00B16DA1"/>
    <w:rsid w:val="00BE4BF2"/>
    <w:rsid w:val="00C27BCA"/>
    <w:rsid w:val="00C40BFF"/>
    <w:rsid w:val="00D55F2C"/>
    <w:rsid w:val="00DF59D0"/>
    <w:rsid w:val="00EA6314"/>
    <w:rsid w:val="00F3601C"/>
    <w:rsid w:val="00F60F36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1FB5B3"/>
  <w15:chartTrackingRefBased/>
  <w15:docId w15:val="{196B3BFC-1E4F-4652-B86E-BD58BE04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F9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font472" w:hAnsi="Cambria" w:cs="font472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iCs w:val="0"/>
      <w:caps w:val="0"/>
      <w:smallCaps w:val="0"/>
      <w:color w:val="000000"/>
      <w:spacing w:val="0"/>
      <w:sz w:val="22"/>
      <w:szCs w:val="22"/>
      <w:lang w:val="cs-CZ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Times New Roman"/>
      <w:b w:val="0"/>
      <w:bCs w:val="0"/>
      <w:i w:val="0"/>
      <w:iCs w:val="0"/>
      <w:caps w:val="0"/>
      <w:smallCaps w:val="0"/>
      <w:color w:val="000000"/>
      <w:spacing w:val="0"/>
      <w:sz w:val="21"/>
      <w:szCs w:val="21"/>
      <w:lang w:val="cs-CZ" w:eastAsia="zh-CN" w:bidi="ar-SA"/>
    </w:rPr>
  </w:style>
  <w:style w:type="character" w:customStyle="1" w:styleId="WW8Num4z1">
    <w:name w:val="WW8Num4z1"/>
    <w:rPr>
      <w:rFonts w:cs="Times New Roman"/>
    </w:rPr>
  </w:style>
  <w:style w:type="character" w:customStyle="1" w:styleId="Promnn">
    <w:name w:val="Proměnný"/>
    <w:rPr>
      <w:i/>
      <w:iCs/>
    </w:rPr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1F91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4</cp:revision>
  <cp:lastPrinted>1995-11-21T16:41:00Z</cp:lastPrinted>
  <dcterms:created xsi:type="dcterms:W3CDTF">2020-12-02T08:58:00Z</dcterms:created>
  <dcterms:modified xsi:type="dcterms:W3CDTF">2020-12-02T09:00:00Z</dcterms:modified>
</cp:coreProperties>
</file>