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F85E" w14:textId="268A6EAF" w:rsidR="0009627D" w:rsidRPr="002A6441" w:rsidRDefault="0009627D" w:rsidP="0009627D">
      <w:pPr>
        <w:jc w:val="center"/>
        <w:rPr>
          <w:rFonts w:ascii="Cambria" w:hAnsi="Cambria"/>
          <w:b/>
          <w:smallCaps/>
          <w:sz w:val="28"/>
          <w:szCs w:val="22"/>
          <w:lang w:val="cs-CZ"/>
        </w:rPr>
      </w:pPr>
      <w:r w:rsidRPr="002A6441">
        <w:rPr>
          <w:rFonts w:ascii="Cambria" w:hAnsi="Cambria"/>
          <w:b/>
          <w:smallCaps/>
          <w:sz w:val="28"/>
          <w:szCs w:val="22"/>
          <w:lang w:val="cs-CZ"/>
        </w:rPr>
        <w:t>Extrakce</w:t>
      </w:r>
    </w:p>
    <w:p w14:paraId="41ED2A89" w14:textId="77777777" w:rsidR="0009627D" w:rsidRPr="002A6441" w:rsidRDefault="0009627D" w:rsidP="009A0423">
      <w:pPr>
        <w:rPr>
          <w:rFonts w:ascii="Cambria" w:hAnsi="Cambria"/>
          <w:sz w:val="28"/>
          <w:szCs w:val="22"/>
          <w:lang w:val="cs-CZ"/>
        </w:rPr>
      </w:pPr>
    </w:p>
    <w:p w14:paraId="192ABE4C" w14:textId="77777777" w:rsidR="009A0423" w:rsidRPr="00F73774" w:rsidRDefault="009A0423" w:rsidP="009A0423">
      <w:pPr>
        <w:rPr>
          <w:rFonts w:ascii="Cambria" w:hAnsi="Cambria"/>
          <w:smallCaps/>
          <w:sz w:val="22"/>
          <w:szCs w:val="22"/>
          <w:lang w:val="cs-CZ"/>
        </w:rPr>
      </w:pPr>
      <w:bookmarkStart w:id="0" w:name="_GoBack"/>
      <w:r w:rsidRPr="00F73774">
        <w:rPr>
          <w:rFonts w:ascii="Cambria" w:hAnsi="Cambria"/>
          <w:smallCaps/>
          <w:sz w:val="22"/>
          <w:szCs w:val="22"/>
          <w:lang w:val="cs-CZ"/>
        </w:rPr>
        <w:t>Důvody k extrakci:</w:t>
      </w:r>
    </w:p>
    <w:bookmarkEnd w:id="0"/>
    <w:p w14:paraId="17D33836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fraktura zubu</w:t>
      </w:r>
    </w:p>
    <w:p w14:paraId="1D2037DA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zub poškozený hlubokým zubním kazem</w:t>
      </w:r>
    </w:p>
    <w:p w14:paraId="780B5D90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retinovaný zub</w:t>
      </w:r>
    </w:p>
    <w:p w14:paraId="6711666E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parodontóza v pokročilé fázi</w:t>
      </w:r>
    </w:p>
    <w:p w14:paraId="21937363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úraz zubu</w:t>
      </w:r>
    </w:p>
    <w:p w14:paraId="30BE663F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zub, který překáží protetickému ošetření</w:t>
      </w:r>
    </w:p>
    <w:p w14:paraId="42859DEA" w14:textId="77777777" w:rsidR="0009627D" w:rsidRPr="002A6441" w:rsidRDefault="0009627D" w:rsidP="009A0423">
      <w:pPr>
        <w:rPr>
          <w:rFonts w:ascii="Cambria" w:hAnsi="Cambria"/>
          <w:sz w:val="22"/>
          <w:szCs w:val="22"/>
          <w:lang w:val="cs-CZ"/>
        </w:rPr>
      </w:pPr>
    </w:p>
    <w:p w14:paraId="13654B18" w14:textId="77777777" w:rsidR="009A0423" w:rsidRPr="00F73774" w:rsidRDefault="009A0423" w:rsidP="009A0423">
      <w:pPr>
        <w:rPr>
          <w:rFonts w:ascii="Cambria" w:hAnsi="Cambria"/>
          <w:smallCaps/>
          <w:sz w:val="22"/>
          <w:szCs w:val="22"/>
          <w:lang w:val="cs-CZ"/>
        </w:rPr>
      </w:pPr>
      <w:r w:rsidRPr="00F73774">
        <w:rPr>
          <w:rFonts w:ascii="Cambria" w:hAnsi="Cambria"/>
          <w:smallCaps/>
          <w:sz w:val="22"/>
          <w:szCs w:val="22"/>
          <w:lang w:val="cs-CZ"/>
        </w:rPr>
        <w:t>Co dělat po extrakci:</w:t>
      </w:r>
    </w:p>
    <w:p w14:paraId="53A5C4C3" w14:textId="77777777" w:rsidR="00E2665B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</w:r>
      <w:r w:rsidR="00E2665B" w:rsidRPr="002A6441">
        <w:rPr>
          <w:rFonts w:ascii="Cambria" w:hAnsi="Cambria"/>
          <w:sz w:val="22"/>
          <w:szCs w:val="22"/>
          <w:lang w:val="cs-CZ"/>
        </w:rPr>
        <w:t>nevyplachovat</w:t>
      </w:r>
    </w:p>
    <w:p w14:paraId="2FFE80C8" w14:textId="661DA207" w:rsidR="009A0423" w:rsidRPr="002A6441" w:rsidRDefault="00E2665B" w:rsidP="00E2665B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</w:r>
      <w:r w:rsidR="009A0423" w:rsidRPr="002A6441">
        <w:rPr>
          <w:rFonts w:ascii="Cambria" w:hAnsi="Cambria"/>
          <w:sz w:val="22"/>
          <w:szCs w:val="22"/>
          <w:lang w:val="cs-CZ"/>
        </w:rPr>
        <w:t>několik hodin nejíst</w:t>
      </w:r>
    </w:p>
    <w:p w14:paraId="519F40D0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několik dnů nekouřit</w:t>
      </w:r>
    </w:p>
    <w:p w14:paraId="65864254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vyhnout se horkým nápojům a alkoholu</w:t>
      </w:r>
    </w:p>
    <w:p w14:paraId="6AAB7764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užívat analgetika</w:t>
      </w:r>
    </w:p>
    <w:p w14:paraId="4F10203A" w14:textId="77777777" w:rsidR="009A0423" w:rsidRPr="002A6441" w:rsidRDefault="009A0423" w:rsidP="009A0423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chladit (ale ne ledem)</w:t>
      </w:r>
    </w:p>
    <w:p w14:paraId="1B07F32D" w14:textId="77777777" w:rsidR="0009627D" w:rsidRPr="002A6441" w:rsidRDefault="0009627D" w:rsidP="009A0423">
      <w:pPr>
        <w:rPr>
          <w:rFonts w:ascii="Cambria" w:hAnsi="Cambria"/>
          <w:sz w:val="22"/>
          <w:szCs w:val="22"/>
          <w:lang w:val="cs-CZ"/>
        </w:rPr>
      </w:pPr>
    </w:p>
    <w:p w14:paraId="38B1364D" w14:textId="77777777" w:rsidR="009A0423" w:rsidRPr="00C87A76" w:rsidRDefault="009A0423" w:rsidP="009A0423">
      <w:pPr>
        <w:rPr>
          <w:rFonts w:ascii="Cambria" w:hAnsi="Cambria"/>
          <w:smallCaps/>
          <w:sz w:val="22"/>
          <w:szCs w:val="22"/>
          <w:lang w:val="cs-CZ"/>
        </w:rPr>
      </w:pPr>
      <w:r w:rsidRPr="00C87A76">
        <w:rPr>
          <w:rFonts w:ascii="Cambria" w:hAnsi="Cambria"/>
          <w:smallCaps/>
          <w:sz w:val="22"/>
          <w:szCs w:val="22"/>
          <w:lang w:val="cs-CZ"/>
        </w:rPr>
        <w:t>Možné komplikace:</w:t>
      </w:r>
    </w:p>
    <w:p w14:paraId="65E5AF71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poškození sousedního zubu</w:t>
      </w:r>
    </w:p>
    <w:p w14:paraId="378862C9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polknutí zubu</w:t>
      </w:r>
    </w:p>
    <w:p w14:paraId="06427F9B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vdechnutí zubu</w:t>
      </w:r>
    </w:p>
    <w:p w14:paraId="402614D5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poranění mandibulárního nervu</w:t>
      </w:r>
    </w:p>
    <w:p w14:paraId="0FF9F9B6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zalomení extrahovaného zubu</w:t>
      </w:r>
    </w:p>
    <w:p w14:paraId="03ED75CA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krvácení po extrakci</w:t>
      </w:r>
    </w:p>
    <w:p w14:paraId="47CC827A" w14:textId="77777777" w:rsidR="00673E94" w:rsidRPr="002A6441" w:rsidRDefault="00673E94" w:rsidP="00673E94">
      <w:pPr>
        <w:rPr>
          <w:rFonts w:ascii="Cambria" w:hAnsi="Cambria"/>
          <w:sz w:val="22"/>
          <w:szCs w:val="22"/>
          <w:lang w:val="cs-CZ"/>
        </w:rPr>
      </w:pPr>
      <w:r w:rsidRPr="002A6441">
        <w:rPr>
          <w:rFonts w:ascii="Cambria" w:hAnsi="Cambria"/>
          <w:sz w:val="22"/>
          <w:szCs w:val="22"/>
          <w:lang w:val="cs-CZ"/>
        </w:rPr>
        <w:t>•</w:t>
      </w:r>
      <w:r w:rsidRPr="002A6441">
        <w:rPr>
          <w:rFonts w:ascii="Cambria" w:hAnsi="Cambria"/>
          <w:sz w:val="22"/>
          <w:szCs w:val="22"/>
          <w:lang w:val="cs-CZ"/>
        </w:rPr>
        <w:tab/>
        <w:t>bolest při extrakci</w:t>
      </w:r>
    </w:p>
    <w:p w14:paraId="2912D985" w14:textId="77777777" w:rsidR="009A0423" w:rsidRPr="002A6441" w:rsidRDefault="009A0423">
      <w:pPr>
        <w:rPr>
          <w:rFonts w:ascii="Cambria" w:hAnsi="Cambria"/>
          <w:sz w:val="22"/>
          <w:szCs w:val="22"/>
          <w:lang w:val="cs-CZ"/>
        </w:rPr>
      </w:pPr>
    </w:p>
    <w:p w14:paraId="57622573" w14:textId="77777777" w:rsidR="00E2665B" w:rsidRPr="002A6441" w:rsidRDefault="00E2665B">
      <w:pPr>
        <w:rPr>
          <w:rFonts w:ascii="Cambria" w:hAnsi="Cambria"/>
          <w:sz w:val="22"/>
          <w:szCs w:val="22"/>
          <w:lang w:val="cs-CZ"/>
        </w:rPr>
      </w:pPr>
    </w:p>
    <w:p w14:paraId="6B4384AA" w14:textId="0695140F" w:rsidR="00E2665B" w:rsidRDefault="00E2665B">
      <w:pPr>
        <w:rPr>
          <w:rFonts w:ascii="Cambria" w:hAnsi="Cambria"/>
          <w:sz w:val="22"/>
          <w:szCs w:val="22"/>
          <w:lang w:val="cs-CZ"/>
        </w:rPr>
      </w:pPr>
    </w:p>
    <w:p w14:paraId="202F490F" w14:textId="77777777" w:rsidR="002A6441" w:rsidRPr="002A6441" w:rsidRDefault="002A6441">
      <w:pPr>
        <w:rPr>
          <w:rFonts w:ascii="Cambria" w:hAnsi="Cambria"/>
          <w:sz w:val="22"/>
          <w:szCs w:val="22"/>
          <w:lang w:val="cs-CZ"/>
        </w:rPr>
      </w:pPr>
    </w:p>
    <w:p w14:paraId="1845706F" w14:textId="77777777" w:rsidR="00E2665B" w:rsidRPr="002A6441" w:rsidRDefault="00E2665B">
      <w:pPr>
        <w:rPr>
          <w:rFonts w:ascii="Cambria" w:hAnsi="Cambria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52939" w:rsidRPr="002A6441" w14:paraId="696CAA6C" w14:textId="77777777" w:rsidTr="00902B19">
        <w:trPr>
          <w:trHeight w:val="340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11BDABF7" w14:textId="1906CFF7" w:rsidR="00F52939" w:rsidRPr="002A6441" w:rsidRDefault="00F52939" w:rsidP="00902B19">
            <w:pPr>
              <w:rPr>
                <w:rFonts w:ascii="Cambria" w:hAnsi="Cambria"/>
                <w:b/>
                <w:smallCaps/>
                <w:szCs w:val="22"/>
                <w:lang w:val="cs-CZ"/>
              </w:rPr>
            </w:pPr>
            <w:r w:rsidRPr="002A6441">
              <w:rPr>
                <w:rFonts w:ascii="Cambria" w:hAnsi="Cambria"/>
                <w:b/>
                <w:smallCaps/>
                <w:szCs w:val="22"/>
                <w:lang w:val="cs-CZ"/>
              </w:rPr>
              <w:lastRenderedPageBreak/>
              <w:t>Extrakce</w:t>
            </w:r>
          </w:p>
        </w:tc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347AE33F" w14:textId="696BEE61" w:rsidR="00F52939" w:rsidRPr="002A6441" w:rsidRDefault="00F52939" w:rsidP="00902B19">
            <w:pPr>
              <w:rPr>
                <w:rFonts w:ascii="Cambria" w:hAnsi="Cambria"/>
                <w:b/>
                <w:smallCaps/>
                <w:szCs w:val="22"/>
                <w:lang w:val="en-GB"/>
              </w:rPr>
            </w:pPr>
            <w:r w:rsidRPr="002A6441">
              <w:rPr>
                <w:rFonts w:ascii="Cambria" w:hAnsi="Cambria"/>
                <w:b/>
                <w:smallCaps/>
                <w:szCs w:val="22"/>
                <w:lang w:val="en-GB"/>
              </w:rPr>
              <w:t>Extraction</w:t>
            </w:r>
          </w:p>
        </w:tc>
      </w:tr>
      <w:tr w:rsidR="0057226C" w:rsidRPr="002A6441" w14:paraId="3F3EE52C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08D2D677" w14:textId="21074B13" w:rsidR="0057226C" w:rsidRPr="002A6441" w:rsidRDefault="0057226C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dusit se (dusím se), </w:t>
            </w:r>
            <w:r w:rsidRPr="002A6441">
              <w:rPr>
                <w:rFonts w:ascii="Cambria" w:hAnsi="Cambria"/>
                <w:i/>
                <w:sz w:val="22"/>
                <w:szCs w:val="22"/>
                <w:lang w:val="cs-CZ"/>
              </w:rPr>
              <w:t>impf.</w:t>
            </w: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886" w:type="dxa"/>
            <w:vAlign w:val="center"/>
          </w:tcPr>
          <w:p w14:paraId="1B7A55EB" w14:textId="2D2BFD66" w:rsidR="0057226C" w:rsidRPr="002A6441" w:rsidRDefault="0057226C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en-GB"/>
              </w:rPr>
            </w:pPr>
            <w:r w:rsidRPr="002A6441">
              <w:rPr>
                <w:rFonts w:ascii="Cambria" w:hAnsi="Cambria"/>
                <w:sz w:val="22"/>
                <w:szCs w:val="22"/>
              </w:rPr>
              <w:t>to choke</w:t>
            </w:r>
          </w:p>
        </w:tc>
      </w:tr>
      <w:tr w:rsidR="0057226C" w:rsidRPr="002A6441" w14:paraId="2C45A373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6AEAA9CA" w14:textId="552D07A8" w:rsidR="0057226C" w:rsidRPr="002A6441" w:rsidRDefault="0057226C" w:rsidP="00902B19">
            <w:pPr>
              <w:rPr>
                <w:rFonts w:ascii="Cambria" w:hAnsi="Cambria"/>
                <w:i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chladit (chladím), </w:t>
            </w:r>
            <w:r w:rsidRPr="002A6441">
              <w:rPr>
                <w:rFonts w:ascii="Cambria" w:hAnsi="Cambria"/>
                <w:i/>
                <w:sz w:val="22"/>
                <w:szCs w:val="22"/>
                <w:lang w:val="cs-CZ"/>
              </w:rPr>
              <w:t>impf.</w:t>
            </w:r>
          </w:p>
        </w:tc>
        <w:tc>
          <w:tcPr>
            <w:tcW w:w="4886" w:type="dxa"/>
            <w:vAlign w:val="center"/>
          </w:tcPr>
          <w:p w14:paraId="47809E4C" w14:textId="03B7D9F8" w:rsidR="0057226C" w:rsidRPr="002A6441" w:rsidRDefault="0057226C" w:rsidP="00902B19">
            <w:pPr>
              <w:rPr>
                <w:rFonts w:ascii="Cambria" w:hAnsi="Cambria"/>
                <w:sz w:val="22"/>
                <w:szCs w:val="22"/>
              </w:rPr>
            </w:pPr>
            <w:r w:rsidRPr="002A6441">
              <w:rPr>
                <w:rFonts w:ascii="Cambria" w:hAnsi="Cambria"/>
                <w:sz w:val="22"/>
                <w:szCs w:val="22"/>
              </w:rPr>
              <w:t>to cool</w:t>
            </w:r>
          </w:p>
        </w:tc>
      </w:tr>
      <w:tr w:rsidR="0057226C" w:rsidRPr="002A6441" w14:paraId="370444D9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069C4474" w14:textId="59898B84" w:rsidR="0057226C" w:rsidRPr="002A6441" w:rsidRDefault="0057226C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>krvácení</w:t>
            </w:r>
          </w:p>
        </w:tc>
        <w:tc>
          <w:tcPr>
            <w:tcW w:w="4886" w:type="dxa"/>
            <w:vAlign w:val="center"/>
          </w:tcPr>
          <w:p w14:paraId="33FAC92B" w14:textId="2358E109" w:rsidR="0057226C" w:rsidRPr="002A6441" w:rsidRDefault="0057226C" w:rsidP="00902B19">
            <w:pPr>
              <w:rPr>
                <w:rFonts w:ascii="Cambria" w:hAnsi="Cambria"/>
                <w:sz w:val="22"/>
                <w:szCs w:val="22"/>
              </w:rPr>
            </w:pPr>
            <w:r w:rsidRPr="002A6441">
              <w:rPr>
                <w:rFonts w:ascii="Cambria" w:hAnsi="Cambria"/>
                <w:sz w:val="22"/>
                <w:szCs w:val="22"/>
              </w:rPr>
              <w:t>bleeding</w:t>
            </w:r>
          </w:p>
        </w:tc>
      </w:tr>
      <w:tr w:rsidR="0057226C" w:rsidRPr="002A6441" w14:paraId="222C6E7A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39D20496" w14:textId="3625187C" w:rsidR="0057226C" w:rsidRPr="002A6441" w:rsidRDefault="002A6441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pokročilý, </w:t>
            </w:r>
            <w:proofErr w:type="spellStart"/>
            <w:r w:rsidRPr="002A6441">
              <w:rPr>
                <w:rFonts w:ascii="Cambria" w:hAnsi="Cambria"/>
                <w:i/>
                <w:sz w:val="22"/>
                <w:szCs w:val="22"/>
                <w:lang w:val="cs-CZ"/>
              </w:rPr>
              <w:t>adj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.</w:t>
            </w:r>
          </w:p>
        </w:tc>
        <w:tc>
          <w:tcPr>
            <w:tcW w:w="4886" w:type="dxa"/>
            <w:vAlign w:val="center"/>
          </w:tcPr>
          <w:p w14:paraId="4906BA78" w14:textId="05A7346E" w:rsidR="0057226C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advanced</w:t>
            </w:r>
          </w:p>
        </w:tc>
      </w:tr>
      <w:tr w:rsidR="0057226C" w:rsidRPr="002A6441" w14:paraId="5C5C6BD4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1D9712D8" w14:textId="5CE6E3CB" w:rsidR="0057226C" w:rsidRPr="002A6441" w:rsidRDefault="002A6441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polknutí, </w:t>
            </w:r>
            <w:r w:rsidRPr="002A6441">
              <w:rPr>
                <w:rFonts w:ascii="Cambria" w:hAnsi="Cambria"/>
                <w:i/>
                <w:sz w:val="22"/>
                <w:szCs w:val="22"/>
                <w:lang w:val="cs-CZ"/>
              </w:rPr>
              <w:t>n.</w:t>
            </w:r>
          </w:p>
        </w:tc>
        <w:tc>
          <w:tcPr>
            <w:tcW w:w="4886" w:type="dxa"/>
            <w:vAlign w:val="center"/>
          </w:tcPr>
          <w:p w14:paraId="47BA97C0" w14:textId="43AE79EB" w:rsidR="0057226C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swallowing</w:t>
            </w:r>
          </w:p>
        </w:tc>
      </w:tr>
      <w:tr w:rsidR="00F52939" w:rsidRPr="002A6441" w14:paraId="787CE09A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60A17E01" w14:textId="0FE2C986" w:rsidR="00F52939" w:rsidRPr="002A6441" w:rsidRDefault="002A6441" w:rsidP="00902B19">
            <w:pPr>
              <w:rPr>
                <w:rFonts w:ascii="Cambria" w:hAnsi="Cambria"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 xml:space="preserve">poškození, </w:t>
            </w:r>
            <w:r w:rsidRPr="002A6441">
              <w:rPr>
                <w:rFonts w:ascii="Cambria" w:hAnsi="Cambria"/>
                <w:i/>
                <w:sz w:val="22"/>
                <w:szCs w:val="22"/>
                <w:lang w:val="cs-CZ"/>
              </w:rPr>
              <w:t>n</w:t>
            </w:r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.</w:t>
            </w:r>
          </w:p>
        </w:tc>
        <w:tc>
          <w:tcPr>
            <w:tcW w:w="4886" w:type="dxa"/>
            <w:vAlign w:val="center"/>
          </w:tcPr>
          <w:p w14:paraId="2E6BCBF9" w14:textId="39C9CAFF" w:rsidR="00F52939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damage</w:t>
            </w:r>
          </w:p>
        </w:tc>
      </w:tr>
      <w:tr w:rsidR="00F52939" w:rsidRPr="002A6441" w14:paraId="21F6924F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69C16948" w14:textId="1780C3CB" w:rsidR="00F52939" w:rsidRPr="002A6441" w:rsidRDefault="002A6441" w:rsidP="00902B19">
            <w:pPr>
              <w:rPr>
                <w:rFonts w:ascii="Cambria" w:hAnsi="Cambria"/>
                <w:i/>
                <w:smallCaps/>
                <w:sz w:val="22"/>
                <w:szCs w:val="22"/>
                <w:u w:val="single"/>
                <w:lang w:val="cs-CZ"/>
              </w:rPr>
            </w:pPr>
            <w:r w:rsidRPr="002A6441">
              <w:rPr>
                <w:rFonts w:ascii="Cambria" w:hAnsi="Cambria"/>
                <w:sz w:val="22"/>
                <w:szCs w:val="22"/>
                <w:lang w:val="cs-CZ"/>
              </w:rPr>
              <w:t>poškozený</w:t>
            </w: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adj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.</w:t>
            </w:r>
          </w:p>
        </w:tc>
        <w:tc>
          <w:tcPr>
            <w:tcW w:w="4886" w:type="dxa"/>
            <w:vAlign w:val="center"/>
          </w:tcPr>
          <w:p w14:paraId="3BF0DA61" w14:textId="040F5D05" w:rsidR="00F52939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damaged</w:t>
            </w:r>
          </w:p>
        </w:tc>
      </w:tr>
      <w:tr w:rsidR="002A6441" w:rsidRPr="002A6441" w14:paraId="1D5C29E1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53711EAC" w14:textId="6CA475CD" w:rsidR="002A6441" w:rsidRPr="002A6441" w:rsidRDefault="002A6441" w:rsidP="00902B19">
            <w:pPr>
              <w:rPr>
                <w:rFonts w:ascii="Cambria" w:hAnsi="Cambria"/>
                <w:i/>
                <w:sz w:val="22"/>
                <w:szCs w:val="22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překážet (překážím), </w:t>
            </w:r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impf.</w:t>
            </w:r>
          </w:p>
        </w:tc>
        <w:tc>
          <w:tcPr>
            <w:tcW w:w="4886" w:type="dxa"/>
            <w:vAlign w:val="center"/>
          </w:tcPr>
          <w:p w14:paraId="35B289C5" w14:textId="47158692" w:rsidR="002A6441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 obstruct</w:t>
            </w:r>
          </w:p>
        </w:tc>
      </w:tr>
      <w:tr w:rsidR="002A6441" w:rsidRPr="002A6441" w14:paraId="0472AC5C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38CD4DE2" w14:textId="4C59E9AA" w:rsidR="002A6441" w:rsidRPr="002A6441" w:rsidRDefault="002A6441" w:rsidP="00902B19">
            <w:pPr>
              <w:rPr>
                <w:rFonts w:ascii="Cambria" w:hAnsi="Cambria"/>
                <w:i/>
                <w:sz w:val="22"/>
                <w:szCs w:val="22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sousední, </w:t>
            </w:r>
            <w:proofErr w:type="spellStart"/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adj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.</w:t>
            </w:r>
          </w:p>
        </w:tc>
        <w:tc>
          <w:tcPr>
            <w:tcW w:w="4886" w:type="dxa"/>
            <w:vAlign w:val="center"/>
          </w:tcPr>
          <w:p w14:paraId="373196CB" w14:textId="3DE623AA" w:rsidR="002A6441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adjacent</w:t>
            </w:r>
          </w:p>
        </w:tc>
      </w:tr>
      <w:tr w:rsidR="002A6441" w:rsidRPr="002A6441" w14:paraId="01ECE306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6165F627" w14:textId="69F2E1A4" w:rsidR="002A6441" w:rsidRPr="002A6441" w:rsidRDefault="002A6441" w:rsidP="00902B19">
            <w:pPr>
              <w:rPr>
                <w:rFonts w:ascii="Cambria" w:hAnsi="Cambria"/>
                <w:i/>
                <w:sz w:val="22"/>
                <w:szCs w:val="22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vdechnutí, </w:t>
            </w:r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n.</w:t>
            </w:r>
          </w:p>
        </w:tc>
        <w:tc>
          <w:tcPr>
            <w:tcW w:w="4886" w:type="dxa"/>
            <w:vAlign w:val="center"/>
          </w:tcPr>
          <w:p w14:paraId="1FA1169A" w14:textId="7F7ADAB0" w:rsidR="002A6441" w:rsidRP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aspiration</w:t>
            </w:r>
          </w:p>
        </w:tc>
      </w:tr>
      <w:tr w:rsidR="002A6441" w:rsidRPr="002A6441" w14:paraId="1533BE4E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362DB834" w14:textId="740A5EA7" w:rsidR="002A6441" w:rsidRPr="002A6441" w:rsidRDefault="002A6441" w:rsidP="00902B19">
            <w:pPr>
              <w:rPr>
                <w:rFonts w:ascii="Cambria" w:hAnsi="Cambria"/>
                <w:i/>
                <w:sz w:val="22"/>
                <w:szCs w:val="22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vyhnout se (vyhnu se), </w:t>
            </w:r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pf. (+ dat.)</w:t>
            </w:r>
          </w:p>
        </w:tc>
        <w:tc>
          <w:tcPr>
            <w:tcW w:w="4886" w:type="dxa"/>
            <w:vAlign w:val="center"/>
          </w:tcPr>
          <w:p w14:paraId="13007FCE" w14:textId="7B9124FE" w:rsidR="002A6441" w:rsidRDefault="002A6441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 avoid</w:t>
            </w:r>
          </w:p>
        </w:tc>
      </w:tr>
      <w:tr w:rsidR="002A6441" w:rsidRPr="002A6441" w14:paraId="60E719D7" w14:textId="77777777" w:rsidTr="00902B19">
        <w:trPr>
          <w:trHeight w:val="340"/>
        </w:trPr>
        <w:tc>
          <w:tcPr>
            <w:tcW w:w="4886" w:type="dxa"/>
            <w:vAlign w:val="center"/>
          </w:tcPr>
          <w:p w14:paraId="2AF7D007" w14:textId="63AAF4F5" w:rsidR="002A6441" w:rsidRPr="00C87A76" w:rsidRDefault="00C87A76" w:rsidP="00902B19">
            <w:pPr>
              <w:rPr>
                <w:rFonts w:ascii="Cambria" w:hAnsi="Cambria"/>
                <w:i/>
                <w:sz w:val="22"/>
                <w:szCs w:val="22"/>
                <w:lang w:val="cs-CZ"/>
              </w:rPr>
            </w:pPr>
            <w:r>
              <w:rPr>
                <w:rFonts w:ascii="Cambria" w:hAnsi="Cambria"/>
                <w:sz w:val="22"/>
                <w:szCs w:val="22"/>
                <w:lang w:val="cs-CZ"/>
              </w:rPr>
              <w:t xml:space="preserve">zalomení, </w:t>
            </w:r>
            <w:r>
              <w:rPr>
                <w:rFonts w:ascii="Cambria" w:hAnsi="Cambria"/>
                <w:i/>
                <w:sz w:val="22"/>
                <w:szCs w:val="22"/>
                <w:lang w:val="cs-CZ"/>
              </w:rPr>
              <w:t>n.</w:t>
            </w:r>
          </w:p>
        </w:tc>
        <w:tc>
          <w:tcPr>
            <w:tcW w:w="4886" w:type="dxa"/>
            <w:vAlign w:val="center"/>
          </w:tcPr>
          <w:p w14:paraId="7FF47987" w14:textId="2DBBB507" w:rsidR="002A6441" w:rsidRDefault="002C508F" w:rsidP="00902B1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fracture</w:t>
            </w:r>
          </w:p>
        </w:tc>
      </w:tr>
    </w:tbl>
    <w:p w14:paraId="3BFC1A59" w14:textId="77777777" w:rsidR="00F52939" w:rsidRPr="002A6441" w:rsidRDefault="00F52939">
      <w:pPr>
        <w:rPr>
          <w:rFonts w:ascii="Cambria" w:hAnsi="Cambria"/>
          <w:smallCaps/>
          <w:sz w:val="22"/>
          <w:szCs w:val="22"/>
          <w:u w:val="single"/>
          <w:lang w:val="cs-CZ"/>
        </w:rPr>
      </w:pPr>
    </w:p>
    <w:sectPr w:rsidR="00F52939" w:rsidRPr="002A6441" w:rsidSect="00CB2F7F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ACA"/>
    <w:multiLevelType w:val="hybridMultilevel"/>
    <w:tmpl w:val="0AF8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192"/>
    <w:multiLevelType w:val="hybridMultilevel"/>
    <w:tmpl w:val="251E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11F3"/>
    <w:multiLevelType w:val="hybridMultilevel"/>
    <w:tmpl w:val="7FEE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FBB"/>
    <w:multiLevelType w:val="hybridMultilevel"/>
    <w:tmpl w:val="FDF4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B0"/>
    <w:rsid w:val="000268E6"/>
    <w:rsid w:val="0009627D"/>
    <w:rsid w:val="000B34A0"/>
    <w:rsid w:val="000E58AC"/>
    <w:rsid w:val="001257B0"/>
    <w:rsid w:val="001518A5"/>
    <w:rsid w:val="00165FA0"/>
    <w:rsid w:val="002A6441"/>
    <w:rsid w:val="002C508F"/>
    <w:rsid w:val="00383D94"/>
    <w:rsid w:val="003A7783"/>
    <w:rsid w:val="00513F85"/>
    <w:rsid w:val="005440DD"/>
    <w:rsid w:val="0057226C"/>
    <w:rsid w:val="005F299E"/>
    <w:rsid w:val="00673E94"/>
    <w:rsid w:val="006D396B"/>
    <w:rsid w:val="00852616"/>
    <w:rsid w:val="00902B19"/>
    <w:rsid w:val="009A0423"/>
    <w:rsid w:val="00B774E4"/>
    <w:rsid w:val="00C87A76"/>
    <w:rsid w:val="00CB2F7F"/>
    <w:rsid w:val="00E2665B"/>
    <w:rsid w:val="00F52939"/>
    <w:rsid w:val="00F737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F577D"/>
  <w15:docId w15:val="{B49E6EAF-1F8A-4AAD-A3B0-63C3239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7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26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F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w.</dc:creator>
  <cp:lastModifiedBy>Wachsmuthova</cp:lastModifiedBy>
  <cp:revision>8</cp:revision>
  <cp:lastPrinted>2015-04-23T08:55:00Z</cp:lastPrinted>
  <dcterms:created xsi:type="dcterms:W3CDTF">2016-12-05T17:28:00Z</dcterms:created>
  <dcterms:modified xsi:type="dcterms:W3CDTF">2016-12-07T22:40:00Z</dcterms:modified>
</cp:coreProperties>
</file>