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01" w:rsidRPr="005912DF" w:rsidRDefault="00C65F01">
      <w:pPr>
        <w:rPr>
          <w:u w:val="single"/>
        </w:rPr>
      </w:pPr>
      <w:r w:rsidRPr="005912DF">
        <w:rPr>
          <w:u w:val="single"/>
        </w:rPr>
        <w:t xml:space="preserve">Feedback on </w:t>
      </w:r>
      <w:proofErr w:type="spellStart"/>
      <w:r w:rsidRPr="005912DF">
        <w:rPr>
          <w:u w:val="single"/>
        </w:rPr>
        <w:t>dental</w:t>
      </w:r>
      <w:proofErr w:type="spellEnd"/>
      <w:r w:rsidRPr="005912DF">
        <w:rPr>
          <w:u w:val="single"/>
        </w:rPr>
        <w:t xml:space="preserve"> </w:t>
      </w:r>
      <w:proofErr w:type="spellStart"/>
      <w:r w:rsidRPr="005912DF">
        <w:rPr>
          <w:u w:val="single"/>
        </w:rPr>
        <w:t>caries</w:t>
      </w:r>
      <w:proofErr w:type="spellEnd"/>
      <w:r w:rsidRPr="005912DF">
        <w:rPr>
          <w:u w:val="single"/>
        </w:rPr>
        <w:t xml:space="preserve"> and </w:t>
      </w:r>
      <w:proofErr w:type="spellStart"/>
      <w:r w:rsidRPr="005912DF">
        <w:rPr>
          <w:u w:val="single"/>
        </w:rPr>
        <w:t>preparation</w:t>
      </w:r>
      <w:proofErr w:type="spellEnd"/>
    </w:p>
    <w:p w:rsidR="00C65F01" w:rsidRDefault="00C65F01" w:rsidP="00C65F01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caries</w:t>
      </w:r>
      <w:proofErr w:type="spellEnd"/>
      <w:r w:rsidR="005912DF">
        <w:t xml:space="preserve">, </w:t>
      </w:r>
      <w:proofErr w:type="spellStart"/>
      <w:r w:rsidR="005912DF">
        <w:t>what</w:t>
      </w:r>
      <w:proofErr w:type="spellEnd"/>
      <w:r w:rsidR="005912DF">
        <w:t xml:space="preserve">   and non </w:t>
      </w:r>
      <w:proofErr w:type="spellStart"/>
      <w:r w:rsidR="005912DF">
        <w:t>cavitated</w:t>
      </w:r>
      <w:proofErr w:type="spellEnd"/>
      <w:r w:rsidR="005912DF">
        <w:t xml:space="preserve"> </w:t>
      </w:r>
      <w:proofErr w:type="spellStart"/>
      <w:r w:rsidR="005912DF">
        <w:t>lesion</w:t>
      </w:r>
      <w:proofErr w:type="spellEnd"/>
      <w:r w:rsidR="005912DF">
        <w:t xml:space="preserve"> (</w:t>
      </w:r>
      <w:proofErr w:type="spellStart"/>
      <w:r w:rsidR="005912DF">
        <w:t>initial</w:t>
      </w:r>
      <w:proofErr w:type="spellEnd"/>
      <w:r w:rsidR="005912DF">
        <w:t xml:space="preserve"> </w:t>
      </w:r>
      <w:proofErr w:type="spellStart"/>
      <w:r w:rsidR="005912DF">
        <w:t>caries</w:t>
      </w:r>
      <w:proofErr w:type="spellEnd"/>
      <w:r w:rsidR="005912DF">
        <w:t xml:space="preserve">) and </w:t>
      </w:r>
      <w:proofErr w:type="spellStart"/>
      <w:r w:rsidR="005912DF">
        <w:t>cavitated</w:t>
      </w:r>
      <w:proofErr w:type="spellEnd"/>
      <w:r w:rsidR="005912DF">
        <w:t xml:space="preserve"> </w:t>
      </w:r>
      <w:proofErr w:type="spellStart"/>
      <w:r w:rsidR="005912DF">
        <w:t>lesion</w:t>
      </w:r>
      <w:proofErr w:type="spellEnd"/>
      <w:r w:rsidR="005912DF">
        <w:t xml:space="preserve">. </w:t>
      </w:r>
    </w:p>
    <w:p w:rsidR="00C65F01" w:rsidRDefault="00C65F01" w:rsidP="00C65F01"/>
    <w:p w:rsidR="00C65F01" w:rsidRDefault="00C65F01" w:rsidP="00C65F01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area</w:t>
      </w:r>
      <w:r w:rsidR="006D52A7">
        <w:t>s</w:t>
      </w:r>
      <w:proofErr w:type="spellEnd"/>
      <w:r>
        <w:t xml:space="preserve"> are:</w:t>
      </w:r>
    </w:p>
    <w:p w:rsidR="00C65F01" w:rsidRDefault="00C65F01" w:rsidP="00C65F01"/>
    <w:p w:rsidR="00C65F01" w:rsidRDefault="00C65F01" w:rsidP="00C65F01"/>
    <w:p w:rsidR="00C65F01" w:rsidRDefault="00C65F01" w:rsidP="00C65F01">
      <w:pPr>
        <w:pStyle w:val="Odstavecseseznamem"/>
        <w:numPr>
          <w:ilvl w:val="0"/>
          <w:numId w:val="1"/>
        </w:numPr>
      </w:pPr>
      <w:proofErr w:type="spellStart"/>
      <w:r>
        <w:t>Habitually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are:</w:t>
      </w:r>
    </w:p>
    <w:p w:rsidR="00C65F01" w:rsidRDefault="00C65F01" w:rsidP="00C65F01"/>
    <w:p w:rsidR="00C65F01" w:rsidRDefault="00C65F01" w:rsidP="00C65F01"/>
    <w:p w:rsidR="00C65F01" w:rsidRDefault="00C65F01" w:rsidP="00C65F01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. to </w:t>
      </w:r>
    </w:p>
    <w:p w:rsidR="00C65F01" w:rsidRDefault="00C65F01" w:rsidP="00C65F01">
      <w:pPr>
        <w:pStyle w:val="Odstavecseseznamem"/>
        <w:numPr>
          <w:ilvl w:val="0"/>
          <w:numId w:val="3"/>
        </w:numPr>
      </w:pPr>
      <w:r>
        <w:t xml:space="preserve"> 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(Black)</w:t>
      </w:r>
    </w:p>
    <w:p w:rsidR="00C65F01" w:rsidRDefault="00C65F01" w:rsidP="00C65F01">
      <w:pPr>
        <w:pStyle w:val="Odstavecseseznamem"/>
        <w:numPr>
          <w:ilvl w:val="0"/>
          <w:numId w:val="3"/>
        </w:numPr>
      </w:pPr>
      <w:r>
        <w:t xml:space="preserve">  </w:t>
      </w:r>
      <w:proofErr w:type="spellStart"/>
      <w:r>
        <w:t>history</w:t>
      </w:r>
      <w:proofErr w:type="spellEnd"/>
    </w:p>
    <w:p w:rsidR="00C65F01" w:rsidRDefault="00C65F01" w:rsidP="00C65F01">
      <w:pPr>
        <w:pStyle w:val="Odstavecseseznamem"/>
        <w:numPr>
          <w:ilvl w:val="0"/>
          <w:numId w:val="3"/>
        </w:numPr>
      </w:pPr>
      <w:r>
        <w:t xml:space="preserve">  </w:t>
      </w:r>
      <w:proofErr w:type="spellStart"/>
      <w:r>
        <w:t>depth</w:t>
      </w:r>
      <w:proofErr w:type="spellEnd"/>
      <w:r>
        <w:t xml:space="preserve"> </w:t>
      </w:r>
    </w:p>
    <w:p w:rsidR="00C65F01" w:rsidRDefault="00C65F01" w:rsidP="00C65F01">
      <w:pPr>
        <w:pStyle w:val="Odstavecseseznamem"/>
      </w:pPr>
    </w:p>
    <w:p w:rsidR="00C65F01" w:rsidRDefault="00C65F01" w:rsidP="00C65F01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</w:p>
    <w:p w:rsidR="00C65F01" w:rsidRDefault="00C65F01" w:rsidP="00C65F01">
      <w:pPr>
        <w:pStyle w:val="Odstavecseseznamem"/>
      </w:pPr>
      <w:r>
        <w:t xml:space="preserve">-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caries</w:t>
      </w:r>
      <w:proofErr w:type="spellEnd"/>
    </w:p>
    <w:p w:rsidR="00C65F01" w:rsidRDefault="00C65F01" w:rsidP="00C65F01">
      <w:pPr>
        <w:pStyle w:val="Odstavecseseznamem"/>
      </w:pPr>
      <w:r>
        <w:t xml:space="preserve">-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caries</w:t>
      </w:r>
      <w:proofErr w:type="spellEnd"/>
    </w:p>
    <w:p w:rsidR="00C65F01" w:rsidRDefault="00C65F01" w:rsidP="00C65F01">
      <w:pPr>
        <w:pStyle w:val="Odstavecseseznamem"/>
      </w:pPr>
      <w:r>
        <w:t xml:space="preserve">-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caries</w:t>
      </w:r>
      <w:proofErr w:type="spellEnd"/>
    </w:p>
    <w:p w:rsidR="00C65F01" w:rsidRDefault="00C65F01" w:rsidP="00C65F01">
      <w:pPr>
        <w:pStyle w:val="Odstavecseseznamem"/>
      </w:pPr>
    </w:p>
    <w:p w:rsidR="00C65F01" w:rsidRDefault="006D52A7" w:rsidP="00C65F01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>)</w:t>
      </w:r>
    </w:p>
    <w:p w:rsidR="006D52A7" w:rsidRDefault="006D52A7" w:rsidP="006D52A7"/>
    <w:p w:rsidR="006D52A7" w:rsidRDefault="006D52A7" w:rsidP="006D52A7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retention</w:t>
      </w:r>
      <w:proofErr w:type="spellEnd"/>
    </w:p>
    <w:p w:rsidR="006D52A7" w:rsidRDefault="006D52A7" w:rsidP="006D52A7">
      <w:pPr>
        <w:pStyle w:val="Odstavecseseznamem"/>
      </w:pPr>
    </w:p>
    <w:p w:rsidR="006D52A7" w:rsidRDefault="006D52A7" w:rsidP="006D52A7">
      <w:pPr>
        <w:pStyle w:val="Odstavecseseznamem"/>
      </w:pPr>
    </w:p>
    <w:p w:rsidR="006D52A7" w:rsidRDefault="006D52A7" w:rsidP="006D52A7">
      <w:pPr>
        <w:pStyle w:val="Odstavecseseznamem"/>
      </w:pPr>
    </w:p>
    <w:p w:rsidR="006D52A7" w:rsidRDefault="006D52A7" w:rsidP="006D52A7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</w:p>
    <w:p w:rsidR="006D52A7" w:rsidRDefault="006D52A7" w:rsidP="006D52A7"/>
    <w:p w:rsidR="006D52A7" w:rsidRDefault="006D52A7" w:rsidP="006D52A7">
      <w:pPr>
        <w:pStyle w:val="Odstavecseseznamem"/>
        <w:numPr>
          <w:ilvl w:val="0"/>
          <w:numId w:val="1"/>
        </w:numPr>
      </w:pP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cavosurface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I.st</w:t>
      </w:r>
      <w:proofErr w:type="gram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 in:</w:t>
      </w:r>
    </w:p>
    <w:p w:rsidR="006D52A7" w:rsidRDefault="006D52A7" w:rsidP="006D52A7">
      <w:pPr>
        <w:pStyle w:val="Odstavecseseznamem"/>
        <w:numPr>
          <w:ilvl w:val="0"/>
          <w:numId w:val="3"/>
        </w:numPr>
      </w:pPr>
      <w:r>
        <w:t xml:space="preserve">Second </w:t>
      </w:r>
      <w:proofErr w:type="spellStart"/>
      <w:r>
        <w:t>mandibulary</w:t>
      </w:r>
      <w:proofErr w:type="spellEnd"/>
      <w:r>
        <w:t xml:space="preserve"> </w:t>
      </w:r>
      <w:proofErr w:type="spellStart"/>
      <w:r>
        <w:t>molar</w:t>
      </w:r>
      <w:proofErr w:type="spellEnd"/>
    </w:p>
    <w:p w:rsidR="006D52A7" w:rsidRDefault="006D52A7" w:rsidP="006D52A7">
      <w:pPr>
        <w:pStyle w:val="Odstavecseseznamem"/>
        <w:numPr>
          <w:ilvl w:val="0"/>
          <w:numId w:val="3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>
        <w:t>mandibulary</w:t>
      </w:r>
      <w:proofErr w:type="spellEnd"/>
      <w:r>
        <w:t xml:space="preserve"> </w:t>
      </w:r>
      <w:proofErr w:type="spellStart"/>
      <w:r>
        <w:t>molar</w:t>
      </w:r>
      <w:proofErr w:type="spellEnd"/>
    </w:p>
    <w:p w:rsidR="006D52A7" w:rsidRDefault="006D52A7" w:rsidP="006D52A7">
      <w:pPr>
        <w:pStyle w:val="Odstavecseseznamem"/>
        <w:numPr>
          <w:ilvl w:val="0"/>
          <w:numId w:val="3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>
        <w:t>mandibulary</w:t>
      </w:r>
      <w:proofErr w:type="spellEnd"/>
      <w:r>
        <w:t xml:space="preserve"> </w:t>
      </w:r>
      <w:proofErr w:type="spellStart"/>
      <w:r>
        <w:t>premolar</w:t>
      </w:r>
      <w:proofErr w:type="spellEnd"/>
    </w:p>
    <w:p w:rsidR="006D52A7" w:rsidRDefault="006D52A7" w:rsidP="006D52A7">
      <w:pPr>
        <w:pStyle w:val="Odstavecseseznamem"/>
        <w:numPr>
          <w:ilvl w:val="0"/>
          <w:numId w:val="3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molar</w:t>
      </w:r>
      <w:proofErr w:type="spellEnd"/>
    </w:p>
    <w:p w:rsidR="006D52A7" w:rsidRDefault="006D52A7" w:rsidP="006D52A7">
      <w:pPr>
        <w:pStyle w:val="Odstavecseseznamem"/>
        <w:numPr>
          <w:ilvl w:val="0"/>
          <w:numId w:val="3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premolar</w:t>
      </w:r>
      <w:proofErr w:type="spellEnd"/>
    </w:p>
    <w:p w:rsidR="005912DF" w:rsidRDefault="005912DF" w:rsidP="005912DF"/>
    <w:p w:rsidR="006D52A7" w:rsidRDefault="005912DF" w:rsidP="006D52A7">
      <w:pPr>
        <w:pStyle w:val="Odstavecseseznamem"/>
        <w:numPr>
          <w:ilvl w:val="0"/>
          <w:numId w:val="1"/>
        </w:numPr>
      </w:pPr>
      <w:proofErr w:type="spellStart"/>
      <w:r>
        <w:lastRenderedPageBreak/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amalgam in 1st.class </w:t>
      </w:r>
      <w:proofErr w:type="spellStart"/>
      <w:r>
        <w:t>acc</w:t>
      </w:r>
      <w:proofErr w:type="spellEnd"/>
      <w:r>
        <w:t>. to Black</w:t>
      </w:r>
    </w:p>
    <w:p w:rsidR="005912DF" w:rsidRDefault="005912DF" w:rsidP="005912DF"/>
    <w:p w:rsidR="005912DF" w:rsidRDefault="005912DF" w:rsidP="005912DF"/>
    <w:p w:rsidR="005912DF" w:rsidRDefault="005912DF" w:rsidP="005912DF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 xml:space="preserve">resistence </w:t>
      </w:r>
      <w:r>
        <w:t xml:space="preserve"> </w:t>
      </w:r>
      <w:proofErr w:type="spellStart"/>
      <w:r>
        <w:t>for</w:t>
      </w:r>
      <w:proofErr w:type="spellEnd"/>
      <w:proofErr w:type="gramEnd"/>
      <w:r>
        <w:t xml:space="preserve"> amalgam in 1st.class </w:t>
      </w:r>
      <w:proofErr w:type="spellStart"/>
      <w:r>
        <w:t>acc</w:t>
      </w:r>
      <w:proofErr w:type="spellEnd"/>
      <w:r>
        <w:t>.</w:t>
      </w:r>
      <w:r>
        <w:t xml:space="preserve"> to Black</w:t>
      </w:r>
    </w:p>
    <w:p w:rsidR="005912DF" w:rsidRDefault="005912DF" w:rsidP="005912DF"/>
    <w:p w:rsidR="005912DF" w:rsidRDefault="005912DF" w:rsidP="005912DF"/>
    <w:p w:rsidR="005912DF" w:rsidRDefault="005912DF" w:rsidP="005912DF">
      <w:pPr>
        <w:pStyle w:val="Odstavecseseznamem"/>
        <w:numPr>
          <w:ilvl w:val="0"/>
          <w:numId w:val="1"/>
        </w:numPr>
      </w:pP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amalgam </w:t>
      </w:r>
    </w:p>
    <w:p w:rsidR="005912DF" w:rsidRDefault="005912DF" w:rsidP="005912DF">
      <w:pPr>
        <w:ind w:left="360"/>
      </w:pPr>
    </w:p>
    <w:p w:rsidR="005912DF" w:rsidRDefault="005912DF" w:rsidP="005912DF">
      <w:pPr>
        <w:pStyle w:val="Odstavecseseznamem"/>
        <w:numPr>
          <w:ilvl w:val="0"/>
          <w:numId w:val="3"/>
        </w:numPr>
      </w:pPr>
      <w:proofErr w:type="spellStart"/>
      <w:r>
        <w:t>Hihg</w:t>
      </w:r>
      <w:proofErr w:type="spellEnd"/>
      <w:r>
        <w:t xml:space="preserve"> </w:t>
      </w:r>
      <w:proofErr w:type="spellStart"/>
      <w:r>
        <w:t>copper</w:t>
      </w:r>
      <w:proofErr w:type="spellEnd"/>
      <w:r>
        <w:t xml:space="preserve"> (</w:t>
      </w:r>
      <w:proofErr w:type="spellStart"/>
      <w:r>
        <w:t>conventional</w:t>
      </w:r>
      <w:proofErr w:type="spellEnd"/>
      <w:r>
        <w:t>)</w:t>
      </w:r>
    </w:p>
    <w:p w:rsidR="005912DF" w:rsidRDefault="005912DF" w:rsidP="005912DF">
      <w:pPr>
        <w:pStyle w:val="Odstavecseseznamem"/>
        <w:numPr>
          <w:ilvl w:val="0"/>
          <w:numId w:val="3"/>
        </w:numPr>
      </w:pPr>
      <w:proofErr w:type="spellStart"/>
      <w:r>
        <w:t>Low</w:t>
      </w:r>
      <w:proofErr w:type="spellEnd"/>
      <w:r>
        <w:t xml:space="preserve"> </w:t>
      </w:r>
      <w:proofErr w:type="spellStart"/>
      <w:r>
        <w:t>copper</w:t>
      </w:r>
      <w:proofErr w:type="spellEnd"/>
      <w:r>
        <w:t xml:space="preserve"> (non </w:t>
      </w:r>
      <w:proofErr w:type="spellStart"/>
      <w:r>
        <w:t>gamma</w:t>
      </w:r>
      <w:proofErr w:type="spellEnd"/>
      <w:r>
        <w:t xml:space="preserve"> 2)</w:t>
      </w:r>
    </w:p>
    <w:p w:rsidR="005912DF" w:rsidRDefault="005912DF" w:rsidP="005912DF"/>
    <w:p w:rsidR="005912DF" w:rsidRDefault="005912DF" w:rsidP="005912DF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amalgam</w:t>
      </w:r>
    </w:p>
    <w:p w:rsidR="005912DF" w:rsidRDefault="005912DF" w:rsidP="005912DF"/>
    <w:p w:rsidR="005912DF" w:rsidRDefault="005912DF" w:rsidP="005912DF">
      <w:pPr>
        <w:pStyle w:val="Odstavecseseznamem"/>
        <w:numPr>
          <w:ilvl w:val="0"/>
          <w:numId w:val="1"/>
        </w:numPr>
      </w:pPr>
      <w:proofErr w:type="spellStart"/>
      <w:r>
        <w:t>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amalgam</w:t>
      </w:r>
    </w:p>
    <w:p w:rsidR="005912DF" w:rsidRDefault="005912DF" w:rsidP="005912DF">
      <w:pPr>
        <w:pStyle w:val="Odstavecseseznamem"/>
      </w:pPr>
    </w:p>
    <w:p w:rsidR="005912DF" w:rsidRDefault="005912DF" w:rsidP="005912DF">
      <w:pPr>
        <w:pStyle w:val="Odstavecseseznamem"/>
      </w:pPr>
    </w:p>
    <w:p w:rsidR="005912DF" w:rsidRDefault="005912DF" w:rsidP="005912DF">
      <w:pPr>
        <w:pStyle w:val="Odstavecseseznamem"/>
      </w:pPr>
    </w:p>
    <w:p w:rsidR="005912DF" w:rsidRDefault="005912DF" w:rsidP="005912DF">
      <w:pPr>
        <w:pStyle w:val="Odstavecseseznamem"/>
        <w:numPr>
          <w:ilvl w:val="0"/>
          <w:numId w:val="1"/>
        </w:numPr>
      </w:pPr>
      <w:proofErr w:type="spellStart"/>
      <w:r>
        <w:t>Contraindication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amalgam</w:t>
      </w:r>
    </w:p>
    <w:p w:rsidR="005912DF" w:rsidRDefault="005912DF" w:rsidP="005912DF"/>
    <w:p w:rsidR="005912DF" w:rsidRDefault="005912DF" w:rsidP="005912DF"/>
    <w:p w:rsidR="005912DF" w:rsidRDefault="005912DF" w:rsidP="005912DF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temp</w:t>
      </w:r>
      <w:bookmarkStart w:id="0" w:name="_GoBack"/>
      <w:bookmarkEnd w:id="0"/>
      <w:r>
        <w:t>orary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</w:p>
    <w:p w:rsidR="00C65F01" w:rsidRDefault="00C65F01" w:rsidP="00C65F01"/>
    <w:p w:rsidR="00C65F01" w:rsidRDefault="00C65F01" w:rsidP="00C65F01">
      <w:pPr>
        <w:pStyle w:val="Odstavecseseznamem"/>
      </w:pPr>
    </w:p>
    <w:p w:rsidR="00C65F01" w:rsidRDefault="00C65F01" w:rsidP="00C65F01"/>
    <w:p w:rsidR="00C65F01" w:rsidRDefault="00C65F01" w:rsidP="00C65F01"/>
    <w:p w:rsidR="00C65F01" w:rsidRDefault="00C65F01"/>
    <w:sectPr w:rsidR="00C6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F2B"/>
    <w:multiLevelType w:val="hybridMultilevel"/>
    <w:tmpl w:val="B89607B2"/>
    <w:lvl w:ilvl="0" w:tplc="D22ECC3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481FB5"/>
    <w:multiLevelType w:val="hybridMultilevel"/>
    <w:tmpl w:val="97B4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5795B"/>
    <w:multiLevelType w:val="hybridMultilevel"/>
    <w:tmpl w:val="5C6C02D8"/>
    <w:lvl w:ilvl="0" w:tplc="5254DB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01"/>
    <w:rsid w:val="00355D77"/>
    <w:rsid w:val="005912DF"/>
    <w:rsid w:val="006D52A7"/>
    <w:rsid w:val="00C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2019-11-05T03:37:00Z</dcterms:created>
  <dcterms:modified xsi:type="dcterms:W3CDTF">2019-11-05T04:04:00Z</dcterms:modified>
</cp:coreProperties>
</file>