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FD" w:rsidRDefault="00412FFD" w:rsidP="00412FFD">
      <w:pPr>
        <w:pStyle w:val="Nadpis2"/>
        <w:rPr>
          <w:lang w:val="en-GB"/>
        </w:rPr>
      </w:pPr>
      <w:r w:rsidRPr="00AD0A4C">
        <w:rPr>
          <w:lang w:val="en-GB"/>
        </w:rPr>
        <w:t>Locative</w:t>
      </w:r>
    </w:p>
    <w:p w:rsidR="00412FFD" w:rsidRPr="00B04555" w:rsidRDefault="00412FFD" w:rsidP="00412FFD">
      <w:pPr>
        <w:pStyle w:val="Nadpis2"/>
        <w:rPr>
          <w:lang w:val="en-GB"/>
        </w:rPr>
      </w:pPr>
      <w:r>
        <w:rPr>
          <w:lang w:val="en-GB"/>
        </w:rPr>
        <w:t>Use</w:t>
      </w:r>
    </w:p>
    <w:p w:rsidR="00412FFD" w:rsidRDefault="00412FFD" w:rsidP="00412FFD">
      <w:r w:rsidRPr="00081D89">
        <w:rPr>
          <w:color w:val="FF0000"/>
          <w:lang w:val="en-GB"/>
        </w:rPr>
        <w:t>The one and only case that is always used with a preposition</w:t>
      </w:r>
      <w:r>
        <w:t>.</w:t>
      </w:r>
    </w:p>
    <w:p w:rsidR="00412FFD" w:rsidRDefault="00412FFD" w:rsidP="00412FFD">
      <w:r>
        <w:t>O KOM? O ČEM?</w:t>
      </w:r>
    </w:p>
    <w:p w:rsidR="00412FFD" w:rsidRPr="00081D89" w:rsidRDefault="00412FFD" w:rsidP="00412FFD">
      <w:pPr>
        <w:pStyle w:val="Nadpis5"/>
        <w:rPr>
          <w:b/>
        </w:rPr>
      </w:pPr>
      <w:r w:rsidRPr="00081D89">
        <w:rPr>
          <w:b/>
          <w:lang w:val="en-GB"/>
        </w:rPr>
        <w:t>The Locative expresses location</w:t>
      </w:r>
      <w:r w:rsidRPr="00081D89">
        <w:rPr>
          <w:b/>
        </w:rPr>
        <w:t>: KDE?</w:t>
      </w:r>
    </w:p>
    <w:p w:rsidR="00412FFD" w:rsidRDefault="00412FFD" w:rsidP="00412FFD">
      <w:r>
        <w:t xml:space="preserve">NA: </w:t>
      </w:r>
      <w:r>
        <w:tab/>
        <w:t>Včera jsem byl na poště.</w:t>
      </w:r>
      <w:r>
        <w:br/>
      </w:r>
      <w:r>
        <w:tab/>
        <w:t>Studujeme na univerzitě na lékařské fakultě.</w:t>
      </w:r>
    </w:p>
    <w:p w:rsidR="00412FFD" w:rsidRDefault="00412FFD" w:rsidP="00412FFD">
      <w:r>
        <w:t>V/VE:</w:t>
      </w:r>
      <w:r>
        <w:tab/>
        <w:t>Bydlím v Brně v malém, ale hezkém bytě.</w:t>
      </w:r>
    </w:p>
    <w:p w:rsidR="00412FFD" w:rsidRDefault="00412FFD" w:rsidP="00412FFD">
      <w:r w:rsidRPr="00081D89">
        <w:rPr>
          <w:rStyle w:val="Nadpis5Char"/>
          <w:b/>
          <w:lang w:val="en-GB"/>
        </w:rPr>
        <w:t>The Locative expresses the object of the verb:</w:t>
      </w:r>
      <w:r w:rsidRPr="00081D89">
        <w:rPr>
          <w:rStyle w:val="Nadpis5Char"/>
          <w:b/>
        </w:rPr>
        <w:t xml:space="preserve"> O KOM? O ČEM</w:t>
      </w:r>
      <w:r>
        <w:t>?</w:t>
      </w:r>
    </w:p>
    <w:p w:rsidR="00412FFD" w:rsidRDefault="00412FFD" w:rsidP="00412FFD">
      <w:r>
        <w:t>O:</w:t>
      </w:r>
      <w:r>
        <w:tab/>
        <w:t>Mluvili jsme o tom novém filmu.</w:t>
      </w:r>
      <w:r>
        <w:br/>
      </w:r>
      <w:r>
        <w:tab/>
        <w:t>Slyšela jsem o tom problému.</w:t>
      </w:r>
      <w:r>
        <w:br/>
      </w:r>
      <w:r>
        <w:tab/>
      </w:r>
    </w:p>
    <w:p w:rsidR="00412FFD" w:rsidRDefault="00412FFD" w:rsidP="00412FFD">
      <w:r>
        <w:t>NA:</w:t>
      </w:r>
      <w:r>
        <w:tab/>
        <w:t>Záleží na počasí, jestli pojedeme na výlet.</w:t>
      </w:r>
    </w:p>
    <w:p w:rsidR="00412FFD" w:rsidRPr="00081D89" w:rsidRDefault="00412FFD" w:rsidP="00412FFD">
      <w:pPr>
        <w:pStyle w:val="Nadpis5"/>
        <w:rPr>
          <w:b/>
          <w:lang w:val="en-GB"/>
        </w:rPr>
      </w:pPr>
      <w:r w:rsidRPr="00081D89">
        <w:rPr>
          <w:b/>
          <w:lang w:val="en-GB"/>
        </w:rPr>
        <w:t>The Locative expresses time:</w:t>
      </w:r>
      <w:r w:rsidRPr="00081D89">
        <w:rPr>
          <w:b/>
          <w:lang w:val="en-GB"/>
        </w:rPr>
        <w:tab/>
        <w:t>KDY?</w:t>
      </w:r>
    </w:p>
    <w:p w:rsidR="00412FFD" w:rsidRDefault="00412FFD" w:rsidP="00412FFD">
      <w:r>
        <w:t>V:</w:t>
      </w:r>
      <w:r>
        <w:tab/>
        <w:t>narodil jsem se v létě, v červenci, v roce 1999.</w:t>
      </w:r>
    </w:p>
    <w:p w:rsidR="00412FFD" w:rsidRDefault="00412FFD" w:rsidP="00412FFD">
      <w:r>
        <w:t>O:</w:t>
      </w:r>
      <w:r>
        <w:tab/>
        <w:t>Co jste dělali o víkendu?</w:t>
      </w:r>
    </w:p>
    <w:p w:rsidR="00412FFD" w:rsidRDefault="00412FFD" w:rsidP="00412FFD">
      <w:r>
        <w:t>PO:</w:t>
      </w:r>
      <w:r>
        <w:tab/>
        <w:t>Po obědě se musím vrátit do školy.</w:t>
      </w:r>
    </w:p>
    <w:p w:rsidR="00412FFD" w:rsidRDefault="00412FFD" w:rsidP="00412FFD">
      <w:r>
        <w:t>PŘI:</w:t>
      </w:r>
      <w:r>
        <w:tab/>
        <w:t>Při práci potřebuju klid.</w:t>
      </w:r>
      <w:r>
        <w:br/>
      </w:r>
      <w:r>
        <w:tab/>
        <w:t>Při večeři si četl.</w:t>
      </w:r>
    </w:p>
    <w:p w:rsidR="00412FFD" w:rsidRPr="00B04555" w:rsidRDefault="00412FFD" w:rsidP="00412FFD">
      <w:pPr>
        <w:pStyle w:val="Nadpis2"/>
        <w:rPr>
          <w:lang w:val="en-GB"/>
        </w:rPr>
      </w:pPr>
      <w:r w:rsidRPr="00B04555">
        <w:rPr>
          <w:lang w:val="en-GB"/>
        </w:rPr>
        <w:t>Forms</w:t>
      </w:r>
    </w:p>
    <w:p w:rsidR="00412FFD" w:rsidRDefault="00412FFD" w:rsidP="00412FFD">
      <w:r w:rsidRPr="00EF20B4">
        <w:rPr>
          <w:b/>
          <w:color w:val="2F5496" w:themeColor="accent5" w:themeShade="BF"/>
        </w:rPr>
        <w:t>Min hard</w:t>
      </w:r>
      <w:r>
        <w:tab/>
      </w:r>
      <w:r w:rsidRPr="00D1306E">
        <w:rPr>
          <w:highlight w:val="cyan"/>
          <w:lang w:val="en-GB"/>
        </w:rPr>
        <w:t>after -g, -k, -h, -ch, -r + most abstract and international nouns</w:t>
      </w:r>
      <w:r>
        <w:t xml:space="preserve">: </w:t>
      </w:r>
      <w:r>
        <w:tab/>
        <w:t xml:space="preserve">- </w:t>
      </w:r>
      <w:r w:rsidRPr="00EF20B4">
        <w:rPr>
          <w:b/>
          <w:color w:val="2F5496" w:themeColor="accent5" w:themeShade="BF"/>
        </w:rPr>
        <w:t>U</w:t>
      </w:r>
    </w:p>
    <w:p w:rsidR="00412FFD" w:rsidRDefault="00412FFD" w:rsidP="00412FFD">
      <w:r>
        <w:t>v parku, v hotelu, ve filmu, ve vlaku, v centru, v/na boku, v krku, v prsu, v žalu</w:t>
      </w:r>
      <w:r w:rsidRPr="00483D4C">
        <w:rPr>
          <w:u w:val="single"/>
        </w:rPr>
        <w:t>dk</w:t>
      </w:r>
      <w:r>
        <w:t>u</w:t>
      </w:r>
    </w:p>
    <w:p w:rsidR="00412FFD" w:rsidRDefault="00412FFD" w:rsidP="00412FFD">
      <w:r>
        <w:tab/>
      </w:r>
      <w:r>
        <w:tab/>
      </w:r>
      <w:r w:rsidRPr="00D1306E">
        <w:rPr>
          <w:highlight w:val="cyan"/>
          <w:lang w:val="en-GB"/>
        </w:rPr>
        <w:t>Other nouns usually use the ending</w:t>
      </w:r>
      <w:r w:rsidRPr="00D1306E">
        <w:rPr>
          <w:lang w:val="en-GB"/>
        </w:rPr>
        <w:t>:</w:t>
      </w:r>
      <w:r>
        <w:tab/>
      </w:r>
      <w:r>
        <w:tab/>
      </w:r>
      <w:r>
        <w:tab/>
      </w:r>
      <w:r>
        <w:tab/>
      </w:r>
      <w:r w:rsidRPr="00EF20B4">
        <w:rPr>
          <w:b/>
          <w:color w:val="2F5496" w:themeColor="accent5" w:themeShade="BF"/>
        </w:rPr>
        <w:t>- E/Ě</w:t>
      </w:r>
    </w:p>
    <w:p w:rsidR="00412FFD" w:rsidRDefault="00412FFD" w:rsidP="00412FFD">
      <w:r>
        <w:t>na stole, v domě, v autě, po obědě</w:t>
      </w:r>
    </w:p>
    <w:p w:rsidR="00412FFD" w:rsidRPr="00D1306E" w:rsidRDefault="00412FFD" w:rsidP="00412FFD">
      <w:pPr>
        <w:rPr>
          <w:lang w:val="en-GB"/>
        </w:rPr>
      </w:pPr>
      <w:r>
        <w:tab/>
      </w:r>
      <w:r>
        <w:tab/>
      </w:r>
      <w:r w:rsidRPr="00D1306E">
        <w:rPr>
          <w:highlight w:val="cyan"/>
          <w:lang w:val="en-GB"/>
        </w:rPr>
        <w:t>However, sometimes the noun can use both endings (either-U or-E/Ě</w:t>
      </w:r>
      <w:r w:rsidRPr="00D1306E">
        <w:rPr>
          <w:lang w:val="en-GB"/>
        </w:rPr>
        <w:t>):</w:t>
      </w:r>
    </w:p>
    <w:p w:rsidR="00412FFD" w:rsidRDefault="00412FFD" w:rsidP="00412FFD">
      <w:r>
        <w:t>v sešitu/sešitě, v autobusu/autobuse</w:t>
      </w:r>
    </w:p>
    <w:p w:rsidR="00412FFD" w:rsidRPr="00EF20B4" w:rsidRDefault="00412FFD" w:rsidP="00412FFD">
      <w:pPr>
        <w:rPr>
          <w:b/>
          <w:color w:val="2F5496" w:themeColor="accent5" w:themeShade="BF"/>
        </w:rPr>
      </w:pPr>
      <w:r w:rsidRPr="00EF20B4">
        <w:rPr>
          <w:b/>
          <w:color w:val="2F5496" w:themeColor="accent5" w:themeShade="BF"/>
        </w:rPr>
        <w:t>Min soft</w:t>
      </w:r>
      <w:r>
        <w:tab/>
      </w:r>
      <w:r w:rsidRPr="00D1306E">
        <w:rPr>
          <w:highlight w:val="cyan"/>
          <w:lang w:val="en-GB"/>
        </w:rPr>
        <w:t>after</w:t>
      </w:r>
      <w:r w:rsidRPr="00D1306E">
        <w:rPr>
          <w:highlight w:val="cyan"/>
        </w:rPr>
        <w:t xml:space="preserve"> -ž,-š,- č, -ř, ď, -ť, -ň,, -c, -j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EF20B4">
        <w:rPr>
          <w:b/>
          <w:color w:val="2F5496" w:themeColor="accent5" w:themeShade="BF"/>
        </w:rPr>
        <w:t>-I</w:t>
      </w:r>
    </w:p>
    <w:p w:rsidR="00412FFD" w:rsidRDefault="00412FFD" w:rsidP="00412FFD">
      <w:r>
        <w:t>v pokoji, na hrudi</w:t>
      </w:r>
    </w:p>
    <w:p w:rsidR="00412FFD" w:rsidRDefault="00412FFD" w:rsidP="00412FFD">
      <w:r>
        <w:br w:type="page"/>
      </w:r>
    </w:p>
    <w:p w:rsidR="00412FFD" w:rsidRDefault="00412FFD" w:rsidP="00412FFD"/>
    <w:p w:rsidR="00412FFD" w:rsidRDefault="00412FFD" w:rsidP="00412FFD">
      <w:r w:rsidRPr="00EF20B4">
        <w:rPr>
          <w:b/>
          <w:color w:val="538135" w:themeColor="accent6" w:themeShade="BF"/>
        </w:rPr>
        <w:t>N</w:t>
      </w:r>
      <w:r>
        <w:tab/>
      </w:r>
      <w:r>
        <w:tab/>
      </w:r>
      <w:r w:rsidRPr="00D1306E">
        <w:rPr>
          <w:highlight w:val="green"/>
          <w:lang w:val="en-GB"/>
        </w:rPr>
        <w:t>after –go, –ko, -ho, -cho, -ro:</w:t>
      </w:r>
      <w:r>
        <w:tab/>
      </w:r>
      <w:r>
        <w:tab/>
      </w:r>
      <w:r>
        <w:tab/>
      </w:r>
      <w:r>
        <w:tab/>
      </w:r>
      <w:r>
        <w:tab/>
      </w:r>
      <w:r w:rsidRPr="00EF20B4">
        <w:rPr>
          <w:b/>
          <w:color w:val="538135" w:themeColor="accent6" w:themeShade="BF"/>
        </w:rPr>
        <w:t>-U</w:t>
      </w:r>
    </w:p>
    <w:p w:rsidR="00412FFD" w:rsidRDefault="00412FFD" w:rsidP="00412FFD">
      <w:r>
        <w:t>v uchu, oku, ve slovníku</w:t>
      </w:r>
    </w:p>
    <w:p w:rsidR="00412FFD" w:rsidRDefault="00412FFD" w:rsidP="00412FFD">
      <w:pPr>
        <w:ind w:left="708" w:firstLine="708"/>
      </w:pPr>
      <w:r w:rsidRPr="00D1306E">
        <w:rPr>
          <w:highlight w:val="green"/>
          <w:lang w:val="en-GB"/>
        </w:rPr>
        <w:t>Other nouns usually use the ending</w:t>
      </w:r>
      <w:r w:rsidRPr="00D1306E">
        <w:rPr>
          <w:highlight w:val="green"/>
        </w:rPr>
        <w:t>:</w:t>
      </w:r>
      <w:r>
        <w:tab/>
      </w:r>
      <w:r>
        <w:tab/>
      </w:r>
      <w:r>
        <w:tab/>
      </w:r>
      <w:r>
        <w:tab/>
        <w:t xml:space="preserve">- </w:t>
      </w:r>
      <w:r w:rsidRPr="00EF20B4">
        <w:rPr>
          <w:b/>
          <w:color w:val="538135" w:themeColor="accent6" w:themeShade="BF"/>
        </w:rPr>
        <w:t>E/Ě</w:t>
      </w:r>
    </w:p>
    <w:p w:rsidR="00412FFD" w:rsidRDefault="00412FFD" w:rsidP="00412FFD">
      <w:r>
        <w:t>ve městě, v divadle, v kině</w:t>
      </w:r>
    </w:p>
    <w:p w:rsidR="00412FFD" w:rsidRDefault="00412FFD" w:rsidP="00412FFD">
      <w:r>
        <w:tab/>
      </w:r>
      <w:r>
        <w:tab/>
      </w:r>
      <w:r w:rsidRPr="00D1306E">
        <w:rPr>
          <w:highlight w:val="green"/>
          <w:lang w:val="en-GB"/>
        </w:rPr>
        <w:t>However, sometimes the noun can use both endings (either-U or</w:t>
      </w:r>
      <w:r w:rsidRPr="00D1306E">
        <w:rPr>
          <w:highlight w:val="green"/>
        </w:rPr>
        <w:t>-E/Ě):</w:t>
      </w:r>
    </w:p>
    <w:p w:rsidR="00412FFD" w:rsidRDefault="00412FFD" w:rsidP="00412FFD">
      <w:r>
        <w:t>v břichu/břiše</w:t>
      </w:r>
    </w:p>
    <w:p w:rsidR="00412FFD" w:rsidRPr="00EF20B4" w:rsidRDefault="00412FFD" w:rsidP="00412FFD">
      <w:pPr>
        <w:rPr>
          <w:b/>
          <w:color w:val="538135" w:themeColor="accent6" w:themeShade="BF"/>
        </w:rPr>
      </w:pPr>
      <w:r w:rsidRPr="00D1306E">
        <w:rPr>
          <w:b/>
          <w:color w:val="385623" w:themeColor="accent6" w:themeShade="80"/>
        </w:rPr>
        <w:t>N</w:t>
      </w:r>
      <w:r>
        <w:t xml:space="preserve"> </w:t>
      </w:r>
      <w:r w:rsidRPr="00D1306E">
        <w:rPr>
          <w:highlight w:val="green"/>
          <w:lang w:val="en-GB"/>
        </w:rPr>
        <w:t>soft (ending</w:t>
      </w:r>
      <w:r w:rsidRPr="00D1306E">
        <w:rPr>
          <w:highlight w:val="green"/>
        </w:rPr>
        <w:t xml:space="preserve"> in –e):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 w:rsidRPr="00EF20B4">
        <w:rPr>
          <w:b/>
          <w:color w:val="538135" w:themeColor="accent6" w:themeShade="BF"/>
        </w:rPr>
        <w:t>-I</w:t>
      </w:r>
    </w:p>
    <w:p w:rsidR="00412FFD" w:rsidRDefault="00412FFD" w:rsidP="00412FFD">
      <w:r>
        <w:t>v moři</w:t>
      </w:r>
    </w:p>
    <w:p w:rsidR="00412FFD" w:rsidRDefault="00412FFD" w:rsidP="00412FFD">
      <w:pPr>
        <w:rPr>
          <w:b/>
          <w:color w:val="C00000"/>
        </w:rPr>
      </w:pPr>
      <w:r w:rsidRPr="00EF20B4">
        <w:rPr>
          <w:b/>
          <w:color w:val="C00000"/>
        </w:rPr>
        <w:t>F</w:t>
      </w:r>
    </w:p>
    <w:p w:rsidR="00412FFD" w:rsidRDefault="00412FFD" w:rsidP="00412FFD">
      <w:pPr>
        <w:rPr>
          <w:b/>
          <w:color w:val="C00000"/>
        </w:rPr>
      </w:pPr>
      <w:r w:rsidRPr="00D1306E">
        <w:rPr>
          <w:highlight w:val="yellow"/>
          <w:lang w:val="en-GB"/>
        </w:rPr>
        <w:t xml:space="preserve">Majority of </w:t>
      </w:r>
      <w:r w:rsidRPr="00D1306E">
        <w:rPr>
          <w:b/>
          <w:color w:val="C00000"/>
          <w:highlight w:val="yellow"/>
          <w:lang w:val="en-GB"/>
        </w:rPr>
        <w:t xml:space="preserve">F </w:t>
      </w:r>
      <w:r w:rsidRPr="00D1306E">
        <w:rPr>
          <w:highlight w:val="yellow"/>
          <w:lang w:val="en-GB"/>
        </w:rPr>
        <w:t>ends in – A, these nouns change</w:t>
      </w:r>
      <w:r w:rsidRPr="00D1306E">
        <w:rPr>
          <w:highlight w:val="yellow"/>
        </w:rPr>
        <w:t xml:space="preserve"> –A into</w:t>
      </w:r>
      <w:r w:rsidRPr="00D1306E">
        <w:rPr>
          <w:b/>
          <w:color w:val="C00000"/>
          <w:highlight w:val="yellow"/>
        </w:rPr>
        <w:t xml:space="preserve"> – E/Ě</w:t>
      </w:r>
    </w:p>
    <w:p w:rsidR="00412FFD" w:rsidRDefault="00412FFD" w:rsidP="00412FFD">
      <w:r>
        <w:t>o ženě, ve škole, na univerzitě</w:t>
      </w:r>
    </w:p>
    <w:p w:rsidR="00412FFD" w:rsidRDefault="00412FFD" w:rsidP="00412FFD">
      <w:r>
        <w:t>!</w:t>
      </w:r>
    </w:p>
    <w:p w:rsidR="00412FFD" w:rsidRPr="00EF20B4" w:rsidRDefault="00412FFD" w:rsidP="00412FFD">
      <w:r w:rsidRPr="00D1306E">
        <w:rPr>
          <w:highlight w:val="yellow"/>
        </w:rPr>
        <w:t>-ka, -ha, -cha, -ra → -</w:t>
      </w:r>
      <w:r w:rsidRPr="00D1306E">
        <w:rPr>
          <w:b/>
          <w:color w:val="C00000"/>
          <w:highlight w:val="yellow"/>
        </w:rPr>
        <w:t>ce, - ze, -še, -ře</w:t>
      </w:r>
    </w:p>
    <w:p w:rsidR="00412FFD" w:rsidRDefault="00412FFD" w:rsidP="00412FFD">
      <w:r>
        <w:t>o studentce, mamince, babičce</w:t>
      </w:r>
    </w:p>
    <w:p w:rsidR="00412FFD" w:rsidRDefault="00412FFD" w:rsidP="00412FFD">
      <w:r>
        <w:t>v Praze</w:t>
      </w:r>
    </w:p>
    <w:p w:rsidR="00412FFD" w:rsidRDefault="00412FFD" w:rsidP="00412FFD">
      <w:r>
        <w:t>ve sprše</w:t>
      </w:r>
    </w:p>
    <w:p w:rsidR="00412FFD" w:rsidRDefault="00412FFD" w:rsidP="00412FFD">
      <w:r>
        <w:t>o sestře</w:t>
      </w:r>
    </w:p>
    <w:p w:rsidR="00412FFD" w:rsidRDefault="00412FFD" w:rsidP="00412FFD">
      <w:r w:rsidRPr="00D1306E">
        <w:rPr>
          <w:highlight w:val="yellow"/>
          <w:lang w:val="en-GB"/>
        </w:rPr>
        <w:t xml:space="preserve">Other </w:t>
      </w:r>
      <w:r w:rsidRPr="00D1306E">
        <w:rPr>
          <w:b/>
          <w:color w:val="C00000"/>
          <w:highlight w:val="yellow"/>
          <w:lang w:val="en-GB"/>
        </w:rPr>
        <w:t xml:space="preserve">F </w:t>
      </w:r>
      <w:r w:rsidRPr="00D1306E">
        <w:rPr>
          <w:highlight w:val="yellow"/>
          <w:lang w:val="en-GB"/>
        </w:rPr>
        <w:t>that end in –E change the ending into</w:t>
      </w:r>
      <w:r w:rsidRPr="00D1306E">
        <w:rPr>
          <w:highlight w:val="yellow"/>
        </w:rPr>
        <w:t xml:space="preserve"> –</w:t>
      </w:r>
      <w:r w:rsidRPr="00D1306E">
        <w:rPr>
          <w:b/>
          <w:color w:val="C00000"/>
          <w:highlight w:val="yellow"/>
        </w:rPr>
        <w:t>I</w:t>
      </w:r>
      <w:r>
        <w:t>:</w:t>
      </w:r>
    </w:p>
    <w:p w:rsidR="00412FFD" w:rsidRDefault="00412FFD" w:rsidP="00412FFD">
      <w:r>
        <w:t>v restauraci, nemocnici, ložnici</w:t>
      </w:r>
    </w:p>
    <w:p w:rsidR="00412FFD" w:rsidRPr="00D1306E" w:rsidRDefault="00412FFD" w:rsidP="00412FFD">
      <w:pPr>
        <w:rPr>
          <w:b/>
          <w:color w:val="C00000"/>
        </w:rPr>
      </w:pPr>
      <w:r w:rsidRPr="00D1306E">
        <w:rPr>
          <w:b/>
          <w:color w:val="C00000"/>
          <w:highlight w:val="yellow"/>
        </w:rPr>
        <w:t>F</w:t>
      </w:r>
      <w:r w:rsidRPr="00D1306E">
        <w:rPr>
          <w:highlight w:val="yellow"/>
        </w:rPr>
        <w:t xml:space="preserve"> </w:t>
      </w:r>
      <w:r w:rsidRPr="00D1306E">
        <w:rPr>
          <w:highlight w:val="yellow"/>
          <w:lang w:val="en-GB"/>
        </w:rPr>
        <w:t>that end</w:t>
      </w:r>
      <w:r>
        <w:rPr>
          <w:highlight w:val="yellow"/>
          <w:lang w:val="en-GB"/>
        </w:rPr>
        <w:t xml:space="preserve">  </w:t>
      </w:r>
      <w:r w:rsidRPr="00D1306E">
        <w:rPr>
          <w:highlight w:val="yellow"/>
          <w:lang w:val="en-GB"/>
        </w:rPr>
        <w:t xml:space="preserve"> in consonant</w:t>
      </w:r>
      <w:r w:rsidRPr="00D1306E">
        <w:rPr>
          <w:highlight w:val="yellow"/>
        </w:rPr>
        <w:t>: +</w:t>
      </w:r>
      <w:r w:rsidRPr="00D1306E">
        <w:rPr>
          <w:b/>
          <w:color w:val="C00000"/>
          <w:highlight w:val="yellow"/>
        </w:rPr>
        <w:t>I</w:t>
      </w:r>
    </w:p>
    <w:p w:rsidR="00412FFD" w:rsidRDefault="00412FFD" w:rsidP="00412FFD">
      <w:r>
        <w:t>v místnosti, kanceláři, v kosti, v k</w:t>
      </w:r>
      <w:r w:rsidRPr="00D1306E">
        <w:rPr>
          <w:u w:val="single"/>
        </w:rPr>
        <w:t>rv</w:t>
      </w:r>
      <w:r>
        <w:t>i</w:t>
      </w:r>
    </w:p>
    <w:p w:rsidR="00412FFD" w:rsidRDefault="00412FFD" w:rsidP="00412FFD">
      <w:pPr>
        <w:pStyle w:val="Nadpis2"/>
        <w:rPr>
          <w:b/>
        </w:rPr>
      </w:pPr>
      <w:r w:rsidRPr="00391EFA">
        <w:rPr>
          <w:b/>
        </w:rPr>
        <w:t>Locative v</w:t>
      </w:r>
      <w:r>
        <w:rPr>
          <w:b/>
        </w:rPr>
        <w:t> </w:t>
      </w:r>
      <w:r w:rsidRPr="00391EFA">
        <w:rPr>
          <w:b/>
        </w:rPr>
        <w:t>medicíně</w:t>
      </w:r>
    </w:p>
    <w:p w:rsidR="00412FFD" w:rsidRPr="00391EFA" w:rsidRDefault="00412FFD" w:rsidP="00412FFD">
      <w:pPr>
        <w:pStyle w:val="Nadpis3"/>
      </w:pPr>
      <w:r>
        <w:t>NA</w:t>
      </w:r>
    </w:p>
    <w:p w:rsidR="00412FFD" w:rsidRDefault="00412FFD" w:rsidP="00412FFD">
      <w:r>
        <w:t xml:space="preserve">Bolí mě </w:t>
      </w:r>
      <w:r w:rsidRPr="00391EFA">
        <w:rPr>
          <w:b/>
        </w:rPr>
        <w:t>na</w:t>
      </w:r>
      <w:r>
        <w:t xml:space="preserve"> hrudi.</w:t>
      </w:r>
    </w:p>
    <w:p w:rsidR="00412FFD" w:rsidRDefault="00412FFD" w:rsidP="00412FFD">
      <w:r>
        <w:t xml:space="preserve">Bolí mě to </w:t>
      </w:r>
      <w:r w:rsidRPr="00391EFA">
        <w:rPr>
          <w:b/>
        </w:rPr>
        <w:t>na</w:t>
      </w:r>
      <w:r>
        <w:t xml:space="preserve"> pravé straně.</w:t>
      </w:r>
    </w:p>
    <w:p w:rsidR="00412FFD" w:rsidRDefault="00412FFD" w:rsidP="00412FFD">
      <w:r w:rsidRPr="00391EFA">
        <w:rPr>
          <w:b/>
        </w:rPr>
        <w:t>Na</w:t>
      </w:r>
      <w:r>
        <w:t xml:space="preserve"> ruce se mi udělala nějaká vyrážka.</w:t>
      </w:r>
    </w:p>
    <w:p w:rsidR="00412FFD" w:rsidRDefault="00412FFD" w:rsidP="00412FFD">
      <w:r>
        <w:t xml:space="preserve">Má velký hematom </w:t>
      </w:r>
      <w:r w:rsidRPr="00391EFA">
        <w:rPr>
          <w:b/>
        </w:rPr>
        <w:t>na</w:t>
      </w:r>
      <w:r>
        <w:t xml:space="preserve"> levém stehně.</w:t>
      </w:r>
    </w:p>
    <w:p w:rsidR="00412FFD" w:rsidRDefault="00412FFD" w:rsidP="00412FFD">
      <w:r>
        <w:t xml:space="preserve">Udělala se mi taková malá boule </w:t>
      </w:r>
      <w:r w:rsidRPr="00391EFA">
        <w:rPr>
          <w:b/>
        </w:rPr>
        <w:t>na</w:t>
      </w:r>
      <w:r>
        <w:t xml:space="preserve"> krku.</w:t>
      </w:r>
    </w:p>
    <w:p w:rsidR="00412FFD" w:rsidRDefault="00412FFD" w:rsidP="00412FFD">
      <w:pPr>
        <w:pStyle w:val="Nadpis3"/>
      </w:pPr>
      <w:r>
        <w:t>PŘI</w:t>
      </w:r>
    </w:p>
    <w:p w:rsidR="00412FFD" w:rsidRDefault="00412FFD" w:rsidP="00412FFD">
      <w:r>
        <w:t xml:space="preserve">Bolest </w:t>
      </w:r>
      <w:r w:rsidRPr="00391EFA">
        <w:rPr>
          <w:b/>
        </w:rPr>
        <w:t>na</w:t>
      </w:r>
      <w:r>
        <w:t xml:space="preserve"> hrudi cítím </w:t>
      </w:r>
      <w:r w:rsidRPr="00391EFA">
        <w:rPr>
          <w:b/>
        </w:rPr>
        <w:t>při</w:t>
      </w:r>
      <w:r>
        <w:t xml:space="preserve"> námaze. (Když ….)</w:t>
      </w:r>
    </w:p>
    <w:p w:rsidR="00412FFD" w:rsidRDefault="00FD480A" w:rsidP="00412FFD">
      <w:r>
        <w:t>Pacientovi se udělalo špatně při cvičení s fyzioterapeutem</w:t>
      </w:r>
      <w:r w:rsidR="00412FFD">
        <w:t>. (Když ….)</w:t>
      </w:r>
    </w:p>
    <w:p w:rsidR="00412FFD" w:rsidRDefault="00412FFD" w:rsidP="00412FFD">
      <w:r>
        <w:lastRenderedPageBreak/>
        <w:t xml:space="preserve">Vezmete si dvě tablety </w:t>
      </w:r>
      <w:r w:rsidRPr="00391EFA">
        <w:rPr>
          <w:b/>
        </w:rPr>
        <w:t>při</w:t>
      </w:r>
      <w:r>
        <w:t xml:space="preserve"> bolesti. (Když …..)</w:t>
      </w:r>
    </w:p>
    <w:p w:rsidR="00412FFD" w:rsidRDefault="00FD480A" w:rsidP="00412FFD">
      <w:r w:rsidRPr="00FD480A">
        <w:t>Pan Novák</w:t>
      </w:r>
      <w:r>
        <w:rPr>
          <w:b/>
        </w:rPr>
        <w:t xml:space="preserve"> p</w:t>
      </w:r>
      <w:r w:rsidR="00412FFD" w:rsidRPr="00044A53">
        <w:rPr>
          <w:b/>
        </w:rPr>
        <w:t>ři</w:t>
      </w:r>
      <w:r w:rsidR="00412FFD">
        <w:t xml:space="preserve"> chůzi špatně dýchá.</w:t>
      </w:r>
    </w:p>
    <w:p w:rsidR="00412FFD" w:rsidRDefault="00412FFD" w:rsidP="00412FFD">
      <w:pPr>
        <w:pStyle w:val="Nadpis3"/>
      </w:pPr>
      <w:r>
        <w:t>V</w:t>
      </w:r>
    </w:p>
    <w:p w:rsidR="00412FFD" w:rsidRDefault="00412FFD" w:rsidP="00412FFD">
      <w:r>
        <w:t>Cítíte tu bolest</w:t>
      </w:r>
      <w:r w:rsidRPr="00391EFA">
        <w:rPr>
          <w:b/>
        </w:rPr>
        <w:t xml:space="preserve"> v</w:t>
      </w:r>
      <w:r>
        <w:t xml:space="preserve"> klidu nebo </w:t>
      </w:r>
      <w:r w:rsidRPr="00391EFA">
        <w:rPr>
          <w:b/>
        </w:rPr>
        <w:t>při</w:t>
      </w:r>
      <w:r>
        <w:t xml:space="preserve"> námaze?</w:t>
      </w:r>
    </w:p>
    <w:p w:rsidR="00412FFD" w:rsidRDefault="00412FFD" w:rsidP="00412FFD">
      <w:r>
        <w:t xml:space="preserve">Bolí mě </w:t>
      </w:r>
      <w:r w:rsidRPr="003278D3">
        <w:rPr>
          <w:b/>
        </w:rPr>
        <w:t>v</w:t>
      </w:r>
      <w:r>
        <w:t> krku.</w:t>
      </w:r>
    </w:p>
    <w:p w:rsidR="00412FFD" w:rsidRDefault="00412FFD" w:rsidP="00412FFD">
      <w:r>
        <w:t xml:space="preserve">Mám šrouby </w:t>
      </w:r>
      <w:r w:rsidRPr="003278D3">
        <w:rPr>
          <w:b/>
        </w:rPr>
        <w:t>v</w:t>
      </w:r>
      <w:r>
        <w:t> ramenním kloubu.</w:t>
      </w:r>
    </w:p>
    <w:p w:rsidR="00412FFD" w:rsidRDefault="00412FFD" w:rsidP="00412FFD">
      <w:r>
        <w:t xml:space="preserve">Píchá mě </w:t>
      </w:r>
      <w:r w:rsidRPr="003278D3">
        <w:rPr>
          <w:b/>
        </w:rPr>
        <w:t>v</w:t>
      </w:r>
      <w:r>
        <w:t> boku.</w:t>
      </w:r>
    </w:p>
    <w:p w:rsidR="00412FFD" w:rsidRDefault="00412FFD" w:rsidP="00412FFD">
      <w:r>
        <w:t xml:space="preserve">Mám něco </w:t>
      </w:r>
      <w:r w:rsidRPr="003278D3">
        <w:rPr>
          <w:b/>
        </w:rPr>
        <w:t>v</w:t>
      </w:r>
      <w:r>
        <w:t> pravém oku.</w:t>
      </w:r>
    </w:p>
    <w:p w:rsidR="00412FFD" w:rsidRDefault="00412FFD" w:rsidP="00412FFD">
      <w:r>
        <w:t xml:space="preserve">Bolí mě to </w:t>
      </w:r>
      <w:r w:rsidRPr="003278D3">
        <w:rPr>
          <w:b/>
        </w:rPr>
        <w:t>v</w:t>
      </w:r>
      <w:r>
        <w:t> uchu.</w:t>
      </w:r>
    </w:p>
    <w:p w:rsidR="00412FFD" w:rsidRDefault="00412FFD" w:rsidP="00412FFD">
      <w:r>
        <w:t xml:space="preserve">acient má metastázi </w:t>
      </w:r>
      <w:r w:rsidRPr="00F560CB">
        <w:rPr>
          <w:b/>
        </w:rPr>
        <w:t>v</w:t>
      </w:r>
      <w:r>
        <w:t> lymfatickém systému.</w:t>
      </w:r>
    </w:p>
    <w:p w:rsidR="00412FFD" w:rsidRDefault="00412FFD" w:rsidP="00412FFD">
      <w:pPr>
        <w:pStyle w:val="Nadpis3"/>
      </w:pPr>
      <w:r>
        <w:t>PO</w:t>
      </w:r>
    </w:p>
    <w:p w:rsidR="00412FFD" w:rsidRDefault="00412FFD" w:rsidP="00412FFD">
      <w:r>
        <w:t xml:space="preserve">Pacient se </w:t>
      </w:r>
      <w:r w:rsidRPr="004A7AC3">
        <w:rPr>
          <w:b/>
        </w:rPr>
        <w:t>po</w:t>
      </w:r>
      <w:r>
        <w:t xml:space="preserve"> operaci začal probouzet.</w:t>
      </w:r>
    </w:p>
    <w:p w:rsidR="00412FFD" w:rsidRDefault="00412FFD" w:rsidP="00412FFD">
      <w:r w:rsidRPr="004A7AC3">
        <w:rPr>
          <w:b/>
        </w:rPr>
        <w:t>Po</w:t>
      </w:r>
      <w:r>
        <w:t xml:space="preserve"> léčbě musíte ještě rehabilitovat.</w:t>
      </w:r>
    </w:p>
    <w:p w:rsidR="00412FFD" w:rsidRDefault="00412FFD" w:rsidP="00412FFD">
      <w:r w:rsidRPr="003A749C">
        <w:rPr>
          <w:b/>
        </w:rPr>
        <w:t>Po</w:t>
      </w:r>
      <w:r>
        <w:t xml:space="preserve"> rehabilitaci se můžete vrátit </w:t>
      </w:r>
      <w:r w:rsidRPr="003A749C">
        <w:t xml:space="preserve">do </w:t>
      </w:r>
      <w:r>
        <w:t>práce.</w:t>
      </w:r>
    </w:p>
    <w:p w:rsidR="005B7F41" w:rsidRDefault="005B7F41"/>
    <w:sectPr w:rsidR="005B7F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A1B" w:rsidRDefault="00467A1B" w:rsidP="00412FFD">
      <w:pPr>
        <w:spacing w:after="0" w:line="240" w:lineRule="auto"/>
      </w:pPr>
      <w:r>
        <w:separator/>
      </w:r>
    </w:p>
  </w:endnote>
  <w:endnote w:type="continuationSeparator" w:id="0">
    <w:p w:rsidR="00467A1B" w:rsidRDefault="00467A1B" w:rsidP="0041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450044"/>
      <w:docPartObj>
        <w:docPartGallery w:val="Page Numbers (Bottom of Page)"/>
        <w:docPartUnique/>
      </w:docPartObj>
    </w:sdtPr>
    <w:sdtEndPr/>
    <w:sdtContent>
      <w:p w:rsidR="00412FFD" w:rsidRDefault="00412F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C02">
          <w:rPr>
            <w:noProof/>
          </w:rPr>
          <w:t>2</w:t>
        </w:r>
        <w:r>
          <w:fldChar w:fldCharType="end"/>
        </w:r>
      </w:p>
    </w:sdtContent>
  </w:sdt>
  <w:p w:rsidR="00412FFD" w:rsidRDefault="00412F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A1B" w:rsidRDefault="00467A1B" w:rsidP="00412FFD">
      <w:pPr>
        <w:spacing w:after="0" w:line="240" w:lineRule="auto"/>
      </w:pPr>
      <w:r>
        <w:separator/>
      </w:r>
    </w:p>
  </w:footnote>
  <w:footnote w:type="continuationSeparator" w:id="0">
    <w:p w:rsidR="00467A1B" w:rsidRDefault="00467A1B" w:rsidP="00412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FD" w:rsidRDefault="00412FFD">
    <w:pPr>
      <w:pStyle w:val="Zhlav"/>
    </w:pPr>
    <w:r>
      <w:t>Study Materials of Magdalena Pintarová</w:t>
    </w:r>
  </w:p>
  <w:p w:rsidR="00412FFD" w:rsidRDefault="00412FF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FD"/>
    <w:rsid w:val="0012688A"/>
    <w:rsid w:val="00183C02"/>
    <w:rsid w:val="00412FFD"/>
    <w:rsid w:val="00467A1B"/>
    <w:rsid w:val="005B7F41"/>
    <w:rsid w:val="00EB7920"/>
    <w:rsid w:val="00FD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618AD-8101-4806-B6B0-5D57BED4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FF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2F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2F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12F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12F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12F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412FF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412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FFD"/>
  </w:style>
  <w:style w:type="paragraph" w:styleId="Zpat">
    <w:name w:val="footer"/>
    <w:basedOn w:val="Normln"/>
    <w:link w:val="ZpatChar"/>
    <w:uiPriority w:val="99"/>
    <w:unhideWhenUsed/>
    <w:rsid w:val="00412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Magdalena Pintarová</cp:lastModifiedBy>
  <cp:revision>2</cp:revision>
  <dcterms:created xsi:type="dcterms:W3CDTF">2021-11-03T11:40:00Z</dcterms:created>
  <dcterms:modified xsi:type="dcterms:W3CDTF">2021-11-03T11:40:00Z</dcterms:modified>
</cp:coreProperties>
</file>