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97F1" w14:textId="6B352514" w:rsidR="00ED6D60" w:rsidRDefault="00ED6D60" w:rsidP="008840C9">
      <w:pPr>
        <w:pStyle w:val="Nadpis1"/>
        <w:rPr>
          <w:b/>
        </w:rPr>
      </w:pPr>
      <w:r>
        <w:rPr>
          <w:b/>
        </w:rPr>
        <w:t>CZECH VII</w:t>
      </w:r>
      <w:bookmarkStart w:id="0" w:name="_GoBack"/>
      <w:bookmarkEnd w:id="0"/>
    </w:p>
    <w:p w14:paraId="323EBF3D" w14:textId="4354AC16" w:rsidR="00ED6D60" w:rsidRDefault="00F42262" w:rsidP="008840C9">
      <w:pPr>
        <w:pStyle w:val="Nadpis1"/>
        <w:rPr>
          <w:b/>
        </w:rPr>
      </w:pPr>
      <w:r w:rsidRPr="00ED6D60">
        <w:rPr>
          <w:b/>
        </w:rPr>
        <w:t>Video: prezentace pacienta</w:t>
      </w:r>
      <w:r w:rsidR="00114850" w:rsidRPr="00ED6D60">
        <w:rPr>
          <w:b/>
        </w:rPr>
        <w:t xml:space="preserve"> </w:t>
      </w:r>
    </w:p>
    <w:p w14:paraId="02BC9836" w14:textId="1DD93E7B" w:rsidR="00794A90" w:rsidRPr="00ED6D60" w:rsidRDefault="00114850" w:rsidP="008840C9">
      <w:pPr>
        <w:pStyle w:val="Nadpis1"/>
        <w:rPr>
          <w:b/>
        </w:rPr>
      </w:pPr>
      <w:r>
        <w:t xml:space="preserve">50 </w:t>
      </w:r>
      <w:r w:rsidRPr="00114850">
        <w:rPr>
          <w:lang w:val="en-GB"/>
        </w:rPr>
        <w:t>points (30 points information + 20 points grammar, pronunciation, comprehensibility)</w:t>
      </w:r>
    </w:p>
    <w:p w14:paraId="3B33D4C8" w14:textId="2A331CAA" w:rsidR="00AB01AA" w:rsidRDefault="00AB01AA">
      <w:r>
        <w:t>Cíl videa: prezentace pacienta lékaři (</w:t>
      </w:r>
      <w:r w:rsidR="00DF4F48">
        <w:t>předlohou je reálný pacient z nemocnice).</w:t>
      </w:r>
    </w:p>
    <w:p w14:paraId="77BFDF84" w14:textId="12891461" w:rsidR="000A7448" w:rsidRPr="00ED6D60" w:rsidRDefault="000A7448">
      <w:pPr>
        <w:rPr>
          <w:b/>
        </w:rPr>
      </w:pPr>
      <w:r w:rsidRPr="00ED6D60">
        <w:rPr>
          <w:b/>
        </w:rPr>
        <w:t>Témata: urologie, chirurgie, oftalmologie, ORL, ortopedie</w:t>
      </w:r>
      <w:r w:rsidR="00CC1AEE" w:rsidRPr="00ED6D60">
        <w:rPr>
          <w:b/>
        </w:rPr>
        <w:t xml:space="preserve"> </w:t>
      </w:r>
    </w:p>
    <w:p w14:paraId="2580B251" w14:textId="75119772" w:rsidR="00B01453" w:rsidRDefault="00794A90" w:rsidP="008840C9">
      <w:pPr>
        <w:pStyle w:val="Nadpis2"/>
        <w:numPr>
          <w:ilvl w:val="0"/>
          <w:numId w:val="3"/>
        </w:numPr>
      </w:pPr>
      <w:r>
        <w:t>Student představí pacienta.</w:t>
      </w:r>
      <w:r w:rsidR="00875147">
        <w:t xml:space="preserve"> </w:t>
      </w:r>
      <w:r w:rsidR="00875147" w:rsidRPr="00114850">
        <w:rPr>
          <w:lang w:val="en-GB"/>
        </w:rPr>
        <w:t xml:space="preserve">Student presenting patient. </w:t>
      </w:r>
      <w:r w:rsidR="005E5C03" w:rsidRPr="00114850">
        <w:rPr>
          <w:lang w:val="en-GB"/>
        </w:rPr>
        <w:t>2</w:t>
      </w:r>
      <w:r w:rsidR="00875147" w:rsidRPr="00114850">
        <w:rPr>
          <w:lang w:val="en-GB"/>
        </w:rPr>
        <w:t xml:space="preserve"> </w:t>
      </w:r>
      <w:r w:rsidR="00E3189A" w:rsidRPr="00114850">
        <w:rPr>
          <w:lang w:val="en-GB"/>
        </w:rPr>
        <w:t>point</w:t>
      </w:r>
      <w:r w:rsidR="005E5C03" w:rsidRPr="00114850">
        <w:rPr>
          <w:lang w:val="en-GB"/>
        </w:rPr>
        <w:t>s</w:t>
      </w:r>
      <w:r w:rsidR="00875147">
        <w:t>.</w:t>
      </w:r>
    </w:p>
    <w:p w14:paraId="2CB7544E" w14:textId="5AD798B0" w:rsidR="00794A90" w:rsidRDefault="00794A90" w:rsidP="00794A90">
      <w:pPr>
        <w:pStyle w:val="Odstavecseseznamem"/>
        <w:numPr>
          <w:ilvl w:val="0"/>
          <w:numId w:val="1"/>
        </w:numPr>
      </w:pPr>
      <w:r>
        <w:t>jak se jmenuje</w:t>
      </w:r>
    </w:p>
    <w:p w14:paraId="1C09899B" w14:textId="24DBBB9E" w:rsidR="00794A90" w:rsidRDefault="00794A90" w:rsidP="00794A90">
      <w:pPr>
        <w:pStyle w:val="Odstavecseseznamem"/>
        <w:numPr>
          <w:ilvl w:val="0"/>
          <w:numId w:val="1"/>
        </w:numPr>
      </w:pPr>
      <w:r>
        <w:t>jak je starý</w:t>
      </w:r>
    </w:p>
    <w:p w14:paraId="1CB960A9" w14:textId="3524FFF1" w:rsidR="00794A90" w:rsidRDefault="00794A90" w:rsidP="00794A90">
      <w:pPr>
        <w:pStyle w:val="Odstavecseseznamem"/>
        <w:numPr>
          <w:ilvl w:val="0"/>
          <w:numId w:val="1"/>
        </w:numPr>
      </w:pPr>
      <w:r>
        <w:t>na jakém oddělení leží</w:t>
      </w:r>
      <w:r w:rsidR="00A41796">
        <w:t xml:space="preserve"> </w:t>
      </w:r>
    </w:p>
    <w:p w14:paraId="321E17BB" w14:textId="74BDE531" w:rsidR="00794A90" w:rsidRPr="00114850" w:rsidRDefault="00875147" w:rsidP="008840C9">
      <w:pPr>
        <w:pStyle w:val="Nadpis2"/>
        <w:numPr>
          <w:ilvl w:val="0"/>
          <w:numId w:val="3"/>
        </w:numPr>
        <w:rPr>
          <w:lang w:val="en-GB"/>
        </w:rPr>
      </w:pPr>
      <w:r>
        <w:t>Student v</w:t>
      </w:r>
      <w:r w:rsidR="00AB01AA">
        <w:t>ysvětlí</w:t>
      </w:r>
      <w:r w:rsidR="00794A90">
        <w:t>, s čím je pacient v nemocnici.</w:t>
      </w:r>
      <w:r>
        <w:t xml:space="preserve"> </w:t>
      </w:r>
      <w:r w:rsidRPr="00114850">
        <w:rPr>
          <w:lang w:val="en-GB"/>
        </w:rPr>
        <w:t xml:space="preserve">Student explains why the patient is in the hospital.  </w:t>
      </w:r>
      <w:r w:rsidR="00114850" w:rsidRPr="00114850">
        <w:rPr>
          <w:lang w:val="en-GB"/>
        </w:rPr>
        <w:t>1</w:t>
      </w:r>
      <w:r w:rsidR="005E5C03" w:rsidRPr="00114850">
        <w:rPr>
          <w:lang w:val="en-GB"/>
        </w:rPr>
        <w:t xml:space="preserve">0 </w:t>
      </w:r>
      <w:r w:rsidRPr="00114850">
        <w:rPr>
          <w:lang w:val="en-GB"/>
        </w:rPr>
        <w:t>points</w:t>
      </w:r>
    </w:p>
    <w:p w14:paraId="46193308" w14:textId="293B24AF" w:rsidR="00794A90" w:rsidRDefault="00794A90" w:rsidP="00794A90">
      <w:pPr>
        <w:pStyle w:val="Odstavecseseznamem"/>
        <w:numPr>
          <w:ilvl w:val="0"/>
          <w:numId w:val="2"/>
        </w:numPr>
      </w:pPr>
      <w:r>
        <w:t>jaké má potíže</w:t>
      </w:r>
      <w:r w:rsidR="00A42DC6">
        <w:t>: konkrétně a s</w:t>
      </w:r>
      <w:r w:rsidR="00CD7C21">
        <w:t> </w:t>
      </w:r>
      <w:r w:rsidR="00A42DC6">
        <w:t>detaily</w:t>
      </w:r>
      <w:r w:rsidR="00114850">
        <w:t xml:space="preserve"> – 4</w:t>
      </w:r>
      <w:r w:rsidR="00CD7C21">
        <w:t xml:space="preserve"> </w:t>
      </w:r>
      <w:proofErr w:type="spellStart"/>
      <w:r w:rsidR="00CD7C21">
        <w:t>points</w:t>
      </w:r>
      <w:proofErr w:type="spellEnd"/>
    </w:p>
    <w:p w14:paraId="6929A4F0" w14:textId="70F700A5" w:rsidR="00794A90" w:rsidRDefault="00794A90" w:rsidP="00794A90">
      <w:pPr>
        <w:pStyle w:val="Odstavecseseznamem"/>
        <w:numPr>
          <w:ilvl w:val="0"/>
          <w:numId w:val="2"/>
        </w:numPr>
      </w:pPr>
      <w:r>
        <w:t>jak dlouho</w:t>
      </w:r>
      <w:r w:rsidR="00875147">
        <w:t xml:space="preserve"> má pacient potíže</w:t>
      </w:r>
      <w:r w:rsidR="005E5C03">
        <w:t xml:space="preserve"> – 2</w:t>
      </w:r>
      <w:r w:rsidR="00CD7C21">
        <w:t xml:space="preserve"> </w:t>
      </w:r>
      <w:proofErr w:type="spellStart"/>
      <w:r w:rsidR="00CD7C21">
        <w:t>point</w:t>
      </w:r>
      <w:r w:rsidR="005E5C03">
        <w:t>s</w:t>
      </w:r>
      <w:proofErr w:type="spellEnd"/>
    </w:p>
    <w:p w14:paraId="624FACEC" w14:textId="7180B043" w:rsidR="00794A90" w:rsidRDefault="00794A90" w:rsidP="00794A90">
      <w:pPr>
        <w:pStyle w:val="Odstavecseseznamem"/>
        <w:numPr>
          <w:ilvl w:val="0"/>
          <w:numId w:val="2"/>
        </w:numPr>
      </w:pPr>
      <w:r>
        <w:t>kdy se potíže objevily</w:t>
      </w:r>
      <w:r w:rsidR="002B6F70">
        <w:t>/jak se to (úraz) stalo</w:t>
      </w:r>
      <w:r w:rsidR="005E5C03">
        <w:t xml:space="preserve"> – 2</w:t>
      </w:r>
      <w:r w:rsidR="00CD7C21">
        <w:t xml:space="preserve"> </w:t>
      </w:r>
      <w:proofErr w:type="spellStart"/>
      <w:r w:rsidR="00CD7C21">
        <w:t>point</w:t>
      </w:r>
      <w:r w:rsidR="005E5C03">
        <w:t>s</w:t>
      </w:r>
      <w:proofErr w:type="spellEnd"/>
    </w:p>
    <w:p w14:paraId="733B8C8E" w14:textId="2A603C77" w:rsidR="00794A90" w:rsidRDefault="00794A90" w:rsidP="00794A90">
      <w:pPr>
        <w:pStyle w:val="Odstavecseseznamem"/>
        <w:numPr>
          <w:ilvl w:val="0"/>
          <w:numId w:val="2"/>
        </w:numPr>
      </w:pPr>
      <w:r>
        <w:t>vývoj jeho zdravotního stavu (</w:t>
      </w:r>
      <w:r w:rsidR="009A7AB3">
        <w:t xml:space="preserve">celkový, </w:t>
      </w:r>
      <w:r>
        <w:t>zlepšení/zhoršení)</w:t>
      </w:r>
      <w:r w:rsidR="00114850">
        <w:t xml:space="preserve"> – 2</w:t>
      </w:r>
      <w:r w:rsidR="00CD7C21">
        <w:t xml:space="preserve"> </w:t>
      </w:r>
      <w:proofErr w:type="spellStart"/>
      <w:r w:rsidR="00CD7C21">
        <w:t>points</w:t>
      </w:r>
      <w:proofErr w:type="spellEnd"/>
    </w:p>
    <w:p w14:paraId="47C2472F" w14:textId="79748291" w:rsidR="00A42DC6" w:rsidRDefault="00A42DC6" w:rsidP="00794A90">
      <w:pPr>
        <w:pStyle w:val="Odstavecseseznamem"/>
        <w:numPr>
          <w:ilvl w:val="0"/>
          <w:numId w:val="2"/>
        </w:numPr>
      </w:pPr>
      <w:r>
        <w:t>prognóza</w:t>
      </w:r>
      <w:r w:rsidR="00114850">
        <w:t xml:space="preserve"> – 2</w:t>
      </w:r>
      <w:r w:rsidR="00CD7C21">
        <w:t xml:space="preserve"> </w:t>
      </w:r>
      <w:proofErr w:type="spellStart"/>
      <w:r w:rsidR="00CD7C21">
        <w:t>points</w:t>
      </w:r>
      <w:proofErr w:type="spellEnd"/>
    </w:p>
    <w:p w14:paraId="1A1D9CF6" w14:textId="1A514D79" w:rsidR="002A7B61" w:rsidRDefault="002A7B61" w:rsidP="002A7B61">
      <w:pPr>
        <w:pStyle w:val="Nadpis2"/>
        <w:numPr>
          <w:ilvl w:val="0"/>
          <w:numId w:val="3"/>
        </w:numPr>
      </w:pPr>
      <w:r>
        <w:t>Diagnóza</w:t>
      </w:r>
      <w:r w:rsidR="00875147">
        <w:t xml:space="preserve">:  </w:t>
      </w:r>
      <w:r w:rsidR="00114850">
        <w:t xml:space="preserve">14 </w:t>
      </w:r>
      <w:r w:rsidR="00875147" w:rsidRPr="00114850">
        <w:rPr>
          <w:lang w:val="en-GB"/>
        </w:rPr>
        <w:t>points</w:t>
      </w:r>
    </w:p>
    <w:p w14:paraId="6B3EF86E" w14:textId="33ACCCFD" w:rsidR="002A7B61" w:rsidRDefault="002A7B61" w:rsidP="002A7B61">
      <w:pPr>
        <w:pStyle w:val="Odstavecseseznamem"/>
        <w:numPr>
          <w:ilvl w:val="0"/>
          <w:numId w:val="5"/>
        </w:numPr>
      </w:pPr>
      <w:r>
        <w:t>jakou má pacient diagnózu</w:t>
      </w:r>
      <w:r w:rsidR="00114850">
        <w:t xml:space="preserve"> – 2 </w:t>
      </w:r>
      <w:proofErr w:type="spellStart"/>
      <w:r w:rsidR="009D471E">
        <w:t>point</w:t>
      </w:r>
      <w:r w:rsidR="005E5C03">
        <w:t>s</w:t>
      </w:r>
      <w:proofErr w:type="spellEnd"/>
    </w:p>
    <w:p w14:paraId="762E4649" w14:textId="6FFEE83E" w:rsidR="009D471E" w:rsidRDefault="009D471E" w:rsidP="002A7B61">
      <w:pPr>
        <w:pStyle w:val="Odstavecseseznamem"/>
        <w:numPr>
          <w:ilvl w:val="0"/>
          <w:numId w:val="5"/>
        </w:numPr>
      </w:pPr>
      <w:r>
        <w:t xml:space="preserve">na základě čeho byla stanovena </w:t>
      </w:r>
    </w:p>
    <w:p w14:paraId="75507150" w14:textId="52FD4E7C" w:rsidR="002A7B61" w:rsidRDefault="002A7B61" w:rsidP="009D471E">
      <w:pPr>
        <w:pStyle w:val="Odstavecseseznamem"/>
        <w:numPr>
          <w:ilvl w:val="1"/>
          <w:numId w:val="5"/>
        </w:numPr>
      </w:pPr>
      <w:r>
        <w:t>druh vyšetření, místo – rentgen, ultraz</w:t>
      </w:r>
      <w:r w:rsidR="009D471E">
        <w:t>vuk, jiné přístroje</w:t>
      </w:r>
      <w:r w:rsidR="00505098">
        <w:t xml:space="preserve"> – </w:t>
      </w:r>
      <w:r w:rsidR="00114850">
        <w:t>2</w:t>
      </w:r>
      <w:r w:rsidR="009D471E">
        <w:t xml:space="preserve"> </w:t>
      </w:r>
      <w:proofErr w:type="spellStart"/>
      <w:r w:rsidR="009D471E">
        <w:t>point</w:t>
      </w:r>
      <w:r w:rsidR="005E5C03">
        <w:t>s</w:t>
      </w:r>
      <w:proofErr w:type="spellEnd"/>
    </w:p>
    <w:p w14:paraId="588B709F" w14:textId="0F82F5A9" w:rsidR="009D471E" w:rsidRDefault="00114850" w:rsidP="009D471E">
      <w:pPr>
        <w:pStyle w:val="Odstavecseseznamem"/>
        <w:numPr>
          <w:ilvl w:val="1"/>
          <w:numId w:val="5"/>
        </w:numPr>
      </w:pPr>
      <w:r>
        <w:t xml:space="preserve">osobní anamnéza: 4 </w:t>
      </w:r>
      <w:proofErr w:type="spellStart"/>
      <w:r w:rsidR="009D471E">
        <w:t>points</w:t>
      </w:r>
      <w:proofErr w:type="spellEnd"/>
    </w:p>
    <w:p w14:paraId="7A3C54CB" w14:textId="7C01AE7E" w:rsidR="009D471E" w:rsidRDefault="00114850" w:rsidP="009D471E">
      <w:pPr>
        <w:pStyle w:val="Odstavecseseznamem"/>
        <w:numPr>
          <w:ilvl w:val="1"/>
          <w:numId w:val="5"/>
        </w:numPr>
      </w:pPr>
      <w:r>
        <w:t>rodinná anamnéza: 4</w:t>
      </w:r>
      <w:r w:rsidR="009D471E">
        <w:t xml:space="preserve"> </w:t>
      </w:r>
      <w:proofErr w:type="spellStart"/>
      <w:r w:rsidR="009D471E">
        <w:t>points</w:t>
      </w:r>
      <w:proofErr w:type="spellEnd"/>
    </w:p>
    <w:p w14:paraId="55634711" w14:textId="1A75D209" w:rsidR="009D471E" w:rsidRPr="002A7B61" w:rsidRDefault="00114850" w:rsidP="009D471E">
      <w:pPr>
        <w:pStyle w:val="Odstavecseseznamem"/>
        <w:numPr>
          <w:ilvl w:val="1"/>
          <w:numId w:val="5"/>
        </w:numPr>
      </w:pPr>
      <w:r>
        <w:t>pracovní anamnéza: 2</w:t>
      </w:r>
      <w:r w:rsidR="009D471E">
        <w:t xml:space="preserve"> </w:t>
      </w:r>
      <w:proofErr w:type="spellStart"/>
      <w:r w:rsidR="009D471E">
        <w:t>points</w:t>
      </w:r>
      <w:proofErr w:type="spellEnd"/>
    </w:p>
    <w:p w14:paraId="52F5D091" w14:textId="37AFDC1E" w:rsidR="00133599" w:rsidRDefault="008E581A" w:rsidP="00133599">
      <w:pPr>
        <w:pStyle w:val="Nadpis2"/>
        <w:numPr>
          <w:ilvl w:val="0"/>
          <w:numId w:val="3"/>
        </w:numPr>
      </w:pPr>
      <w:r>
        <w:t>Léčba</w:t>
      </w:r>
      <w:r w:rsidR="00E600F8">
        <w:t>:</w:t>
      </w:r>
      <w:r w:rsidR="005E5C03">
        <w:t xml:space="preserve"> 4</w:t>
      </w:r>
      <w:r w:rsidR="00E87CEE">
        <w:t xml:space="preserve"> </w:t>
      </w:r>
      <w:proofErr w:type="spellStart"/>
      <w:r w:rsidR="00E87CEE">
        <w:t>points</w:t>
      </w:r>
      <w:proofErr w:type="spellEnd"/>
    </w:p>
    <w:p w14:paraId="609D72AB" w14:textId="055DD98A" w:rsidR="008B1FC1" w:rsidRDefault="008E581A" w:rsidP="008B1FC1">
      <w:pPr>
        <w:pStyle w:val="Odstavecseseznamem"/>
        <w:numPr>
          <w:ilvl w:val="0"/>
          <w:numId w:val="4"/>
        </w:numPr>
      </w:pPr>
      <w:r>
        <w:t>jakou léčbu dosud pacient měl</w:t>
      </w:r>
      <w:r w:rsidR="003B2D6E">
        <w:t xml:space="preserve"> / jakou operaci měl</w:t>
      </w:r>
      <w:r w:rsidR="00114850">
        <w:t xml:space="preserve">: 2 </w:t>
      </w:r>
      <w:proofErr w:type="spellStart"/>
      <w:r w:rsidR="00114850">
        <w:t>points</w:t>
      </w:r>
      <w:proofErr w:type="spellEnd"/>
    </w:p>
    <w:p w14:paraId="4FE08A2B" w14:textId="691C7B80" w:rsidR="008E581A" w:rsidRPr="008B1FC1" w:rsidRDefault="008E581A" w:rsidP="008B1FC1">
      <w:pPr>
        <w:pStyle w:val="Odstavecseseznamem"/>
        <w:numPr>
          <w:ilvl w:val="0"/>
          <w:numId w:val="4"/>
        </w:numPr>
      </w:pPr>
      <w:r>
        <w:t>jak bude léčba pokračovat – v nemocnici/po propuštění z</w:t>
      </w:r>
      <w:r w:rsidR="00114850">
        <w:t> </w:t>
      </w:r>
      <w:r>
        <w:t>nemocnice</w:t>
      </w:r>
      <w:r w:rsidR="00114850">
        <w:t xml:space="preserve">: 2 </w:t>
      </w:r>
      <w:proofErr w:type="spellStart"/>
      <w:r w:rsidR="00114850">
        <w:t>points</w:t>
      </w:r>
      <w:proofErr w:type="spellEnd"/>
    </w:p>
    <w:p w14:paraId="27F0801A" w14:textId="6FFF69DD" w:rsidR="00653708" w:rsidRDefault="00C631B4" w:rsidP="00653708">
      <w:r>
        <w:t>Je možné použít reálné ukázky (</w:t>
      </w:r>
      <w:proofErr w:type="spellStart"/>
      <w:r>
        <w:t>rtg</w:t>
      </w:r>
      <w:proofErr w:type="spellEnd"/>
      <w:r>
        <w:t xml:space="preserve"> snímek, obrázek z internetu).</w:t>
      </w:r>
    </w:p>
    <w:p w14:paraId="4B5C2355" w14:textId="77777777" w:rsidR="0054551C" w:rsidRDefault="0054551C" w:rsidP="00C659FE"/>
    <w:p w14:paraId="4063C2B0" w14:textId="77777777" w:rsidR="00114850" w:rsidRPr="00AF6167" w:rsidRDefault="00114850" w:rsidP="00114850">
      <w:pPr>
        <w:pStyle w:val="Nadpis2"/>
        <w:rPr>
          <w:lang w:val="en-GB"/>
        </w:rPr>
      </w:pPr>
      <w:r w:rsidRPr="00AF6167">
        <w:rPr>
          <w:lang w:val="en-GB"/>
        </w:rPr>
        <w:t>Evaluation</w:t>
      </w:r>
    </w:p>
    <w:p w14:paraId="4E30A564" w14:textId="77777777" w:rsidR="00114850" w:rsidRPr="00AF6167" w:rsidRDefault="00114850" w:rsidP="00114850">
      <w:pPr>
        <w:pStyle w:val="Odstavecseseznamem"/>
        <w:numPr>
          <w:ilvl w:val="0"/>
          <w:numId w:val="7"/>
        </w:numPr>
        <w:rPr>
          <w:lang w:val="en-GB"/>
        </w:rPr>
      </w:pPr>
      <w:r w:rsidRPr="00AF6167">
        <w:rPr>
          <w:lang w:val="en-GB"/>
        </w:rPr>
        <w:t>video must be at least 2 minutes long</w:t>
      </w:r>
    </w:p>
    <w:p w14:paraId="3B45C3CC" w14:textId="77777777" w:rsidR="00114850" w:rsidRPr="00AF6167" w:rsidRDefault="00114850" w:rsidP="00114850">
      <w:pPr>
        <w:pStyle w:val="Odstavecseseznamem"/>
        <w:numPr>
          <w:ilvl w:val="0"/>
          <w:numId w:val="7"/>
        </w:numPr>
        <w:rPr>
          <w:lang w:val="en-GB"/>
        </w:rPr>
      </w:pPr>
      <w:r w:rsidRPr="00AF6167">
        <w:rPr>
          <w:lang w:val="en-GB"/>
        </w:rPr>
        <w:t xml:space="preserve">students </w:t>
      </w:r>
      <w:r w:rsidRPr="00AF6167">
        <w:rPr>
          <w:b/>
          <w:bCs/>
          <w:lang w:val="en-GB"/>
        </w:rPr>
        <w:t>must not read it out loud</w:t>
      </w:r>
      <w:r w:rsidRPr="00AF6167">
        <w:rPr>
          <w:lang w:val="en-GB"/>
        </w:rPr>
        <w:t xml:space="preserve"> (from paper or computer screen) → standing in an open place with at least half of the body visible is recommended</w:t>
      </w:r>
    </w:p>
    <w:p w14:paraId="7E75341C" w14:textId="77777777" w:rsidR="00114850" w:rsidRPr="00AF6167" w:rsidRDefault="00114850" w:rsidP="00114850">
      <w:pPr>
        <w:pStyle w:val="Odstavecseseznamem"/>
        <w:numPr>
          <w:ilvl w:val="0"/>
          <w:numId w:val="7"/>
        </w:numPr>
        <w:rPr>
          <w:lang w:val="en-GB"/>
        </w:rPr>
      </w:pPr>
      <w:r w:rsidRPr="00AF6167">
        <w:rPr>
          <w:lang w:val="en-GB"/>
        </w:rPr>
        <w:t>information part: up to 30 points</w:t>
      </w:r>
    </w:p>
    <w:p w14:paraId="715D0F8E" w14:textId="23159F22" w:rsidR="00114850" w:rsidRPr="00AF6167" w:rsidRDefault="00114850" w:rsidP="00114850">
      <w:pPr>
        <w:pStyle w:val="Odstavecseseznamem"/>
        <w:numPr>
          <w:ilvl w:val="0"/>
          <w:numId w:val="7"/>
        </w:numPr>
        <w:rPr>
          <w:lang w:val="en-GB"/>
        </w:rPr>
      </w:pPr>
      <w:r w:rsidRPr="00AF6167">
        <w:rPr>
          <w:lang w:val="en-GB"/>
        </w:rPr>
        <w:t>pronunciation and comprehensibility: 1–10 points</w:t>
      </w:r>
    </w:p>
    <w:p w14:paraId="1A2A9E51" w14:textId="77777777" w:rsidR="00114850" w:rsidRPr="00AF6167" w:rsidRDefault="00114850" w:rsidP="00114850">
      <w:pPr>
        <w:pStyle w:val="Odstavecseseznamem"/>
        <w:numPr>
          <w:ilvl w:val="0"/>
          <w:numId w:val="7"/>
        </w:numPr>
        <w:rPr>
          <w:lang w:val="en-GB"/>
        </w:rPr>
      </w:pPr>
      <w:r w:rsidRPr="00AF6167">
        <w:rPr>
          <w:lang w:val="en-GB"/>
        </w:rPr>
        <w:t>grammar and communication: 1–10 points</w:t>
      </w:r>
    </w:p>
    <w:p w14:paraId="7B7B4063" w14:textId="77777777" w:rsidR="00ED6D60" w:rsidRDefault="00ED6D60" w:rsidP="00114850">
      <w:pPr>
        <w:rPr>
          <w:lang w:val="en-GB"/>
        </w:rPr>
      </w:pPr>
    </w:p>
    <w:p w14:paraId="464734D2" w14:textId="77777777" w:rsidR="00ED6D60" w:rsidRDefault="00ED6D60" w:rsidP="00114850">
      <w:pPr>
        <w:rPr>
          <w:lang w:val="en-GB"/>
        </w:rPr>
      </w:pPr>
    </w:p>
    <w:p w14:paraId="70085A45" w14:textId="1AD6F3D3" w:rsidR="00114850" w:rsidRPr="00ED6D60" w:rsidRDefault="00114850" w:rsidP="00114850">
      <w:pPr>
        <w:rPr>
          <w:b/>
          <w:lang w:val="en-GB"/>
        </w:rPr>
      </w:pPr>
      <w:r w:rsidRPr="00ED6D60">
        <w:rPr>
          <w:b/>
          <w:lang w:val="en-GB"/>
        </w:rPr>
        <w:t>a)      Information part</w:t>
      </w:r>
    </w:p>
    <w:p w14:paraId="0B7C08E6" w14:textId="77777777" w:rsidR="00114850" w:rsidRPr="00AF6167" w:rsidRDefault="00114850" w:rsidP="00114850">
      <w:pPr>
        <w:pStyle w:val="Odstavecseseznamem"/>
        <w:numPr>
          <w:ilvl w:val="0"/>
          <w:numId w:val="8"/>
        </w:numPr>
        <w:rPr>
          <w:lang w:val="en-GB"/>
        </w:rPr>
      </w:pPr>
      <w:r w:rsidRPr="00AF6167">
        <w:rPr>
          <w:lang w:val="en-GB"/>
        </w:rPr>
        <w:t>students speak about 15 information</w:t>
      </w:r>
    </w:p>
    <w:p w14:paraId="306E0E89" w14:textId="77777777" w:rsidR="00114850" w:rsidRPr="00AF6167" w:rsidRDefault="00114850" w:rsidP="00114850">
      <w:pPr>
        <w:pStyle w:val="Odstavecseseznamem"/>
        <w:numPr>
          <w:ilvl w:val="0"/>
          <w:numId w:val="6"/>
        </w:numPr>
        <w:rPr>
          <w:lang w:val="en-GB"/>
        </w:rPr>
      </w:pPr>
      <w:r w:rsidRPr="00AF6167">
        <w:rPr>
          <w:lang w:val="en-GB"/>
        </w:rPr>
        <w:t>one information = 2 points</w:t>
      </w:r>
    </w:p>
    <w:p w14:paraId="09307357" w14:textId="77777777" w:rsidR="00114850" w:rsidRPr="00AF6167" w:rsidRDefault="00114850" w:rsidP="00114850">
      <w:pPr>
        <w:pStyle w:val="Odstavecseseznamem"/>
        <w:numPr>
          <w:ilvl w:val="0"/>
          <w:numId w:val="6"/>
        </w:numPr>
        <w:rPr>
          <w:lang w:val="en-GB"/>
        </w:rPr>
      </w:pPr>
      <w:r w:rsidRPr="00AF6167">
        <w:rPr>
          <w:lang w:val="en-GB"/>
        </w:rPr>
        <w:t>information part: 15 × 2 points = 30 points</w:t>
      </w:r>
    </w:p>
    <w:p w14:paraId="22C594B8" w14:textId="77777777" w:rsidR="00114850" w:rsidRPr="00ED6D60" w:rsidRDefault="00114850" w:rsidP="00114850">
      <w:pPr>
        <w:rPr>
          <w:b/>
          <w:lang w:val="en-GB"/>
        </w:rPr>
      </w:pPr>
      <w:r w:rsidRPr="00ED6D60">
        <w:rPr>
          <w:b/>
          <w:lang w:val="en-GB"/>
        </w:rPr>
        <w:t>b)      your pronunciation and overall (for all your answers) comprehensibility: scale 1–10 points</w:t>
      </w:r>
    </w:p>
    <w:p w14:paraId="10E70E98" w14:textId="77777777" w:rsidR="00114850" w:rsidRPr="00AF6167" w:rsidRDefault="00114850" w:rsidP="00114850">
      <w:pPr>
        <w:pStyle w:val="Odstavecseseznamem"/>
        <w:numPr>
          <w:ilvl w:val="0"/>
          <w:numId w:val="9"/>
        </w:numPr>
        <w:rPr>
          <w:lang w:val="en-GB"/>
        </w:rPr>
      </w:pPr>
      <w:r w:rsidRPr="00AF6167">
        <w:rPr>
          <w:lang w:val="en-GB"/>
        </w:rPr>
        <w:t>1 – almost incomprehensible, English pronunciation;</w:t>
      </w:r>
    </w:p>
    <w:p w14:paraId="0B279618" w14:textId="39A2C2A1" w:rsidR="00114850" w:rsidRPr="00AF6167" w:rsidRDefault="00114850" w:rsidP="00114850">
      <w:pPr>
        <w:pStyle w:val="Odstavecseseznamem"/>
        <w:numPr>
          <w:ilvl w:val="0"/>
          <w:numId w:val="9"/>
        </w:numPr>
        <w:rPr>
          <w:lang w:val="en-GB"/>
        </w:rPr>
      </w:pPr>
      <w:r w:rsidRPr="00AF6167">
        <w:rPr>
          <w:lang w:val="en-GB"/>
        </w:rPr>
        <w:t xml:space="preserve">5 – comprehensible without problems; partially </w:t>
      </w:r>
      <w:r w:rsidR="00ED6D60">
        <w:rPr>
          <w:lang w:val="en-GB"/>
        </w:rPr>
        <w:t>“</w:t>
      </w:r>
      <w:proofErr w:type="spellStart"/>
      <w:r w:rsidRPr="00AF6167">
        <w:rPr>
          <w:lang w:val="en-GB"/>
        </w:rPr>
        <w:t>czenglish</w:t>
      </w:r>
      <w:proofErr w:type="spellEnd"/>
      <w:r w:rsidR="00ED6D60">
        <w:rPr>
          <w:lang w:val="en-GB"/>
        </w:rPr>
        <w:t>”</w:t>
      </w:r>
      <w:r w:rsidRPr="00AF6167">
        <w:rPr>
          <w:lang w:val="en-GB"/>
        </w:rPr>
        <w:t xml:space="preserve"> pronunciation</w:t>
      </w:r>
    </w:p>
    <w:p w14:paraId="08B5C507" w14:textId="77777777" w:rsidR="00114850" w:rsidRPr="00AF6167" w:rsidRDefault="00114850" w:rsidP="00114850">
      <w:pPr>
        <w:pStyle w:val="Odstavecseseznamem"/>
        <w:numPr>
          <w:ilvl w:val="0"/>
          <w:numId w:val="9"/>
        </w:numPr>
        <w:rPr>
          <w:lang w:val="en-GB"/>
        </w:rPr>
      </w:pPr>
      <w:r w:rsidRPr="00AF6167">
        <w:rPr>
          <w:lang w:val="en-GB"/>
        </w:rPr>
        <w:t>10 – perfect pronunciation and comprehensibility</w:t>
      </w:r>
    </w:p>
    <w:p w14:paraId="40545AC2" w14:textId="77777777" w:rsidR="00114850" w:rsidRPr="00ED6D60" w:rsidRDefault="00114850" w:rsidP="00114850">
      <w:pPr>
        <w:rPr>
          <w:b/>
          <w:lang w:val="en-GB"/>
        </w:rPr>
      </w:pPr>
      <w:r w:rsidRPr="00ED6D60">
        <w:rPr>
          <w:b/>
          <w:lang w:val="en-GB"/>
        </w:rPr>
        <w:t>c)       grammar and communication (for all your answers)</w:t>
      </w:r>
    </w:p>
    <w:p w14:paraId="7F2AADAC" w14:textId="77777777" w:rsidR="00114850" w:rsidRPr="00AF6167" w:rsidRDefault="00114850" w:rsidP="00114850">
      <w:pPr>
        <w:pStyle w:val="Odstavecseseznamem"/>
        <w:numPr>
          <w:ilvl w:val="0"/>
          <w:numId w:val="10"/>
        </w:numPr>
        <w:rPr>
          <w:lang w:val="en-GB"/>
        </w:rPr>
      </w:pPr>
      <w:r w:rsidRPr="00AF6167">
        <w:rPr>
          <w:lang w:val="en-GB"/>
        </w:rPr>
        <w:t>1 – students answer in one word</w:t>
      </w:r>
    </w:p>
    <w:p w14:paraId="2355A097" w14:textId="06BC24E7" w:rsidR="00114850" w:rsidRPr="00AF6167" w:rsidRDefault="00114850" w:rsidP="00114850">
      <w:pPr>
        <w:pStyle w:val="Odstavecseseznamem"/>
        <w:numPr>
          <w:ilvl w:val="0"/>
          <w:numId w:val="10"/>
        </w:numPr>
        <w:rPr>
          <w:lang w:val="en-GB"/>
        </w:rPr>
      </w:pPr>
      <w:r w:rsidRPr="00AF6167">
        <w:rPr>
          <w:lang w:val="en-GB"/>
        </w:rPr>
        <w:t>2 – students answer in simple sentences (nominative + verb + nominative)</w:t>
      </w:r>
    </w:p>
    <w:p w14:paraId="26FE7322" w14:textId="77777777" w:rsidR="00114850" w:rsidRPr="00AF6167" w:rsidRDefault="00114850" w:rsidP="00114850">
      <w:pPr>
        <w:pStyle w:val="Odstavecseseznamem"/>
        <w:numPr>
          <w:ilvl w:val="0"/>
          <w:numId w:val="10"/>
        </w:numPr>
        <w:rPr>
          <w:lang w:val="en-GB"/>
        </w:rPr>
      </w:pPr>
      <w:r w:rsidRPr="00AF6167">
        <w:rPr>
          <w:lang w:val="en-GB"/>
        </w:rPr>
        <w:t>3 – students use verbs in second person (</w:t>
      </w:r>
      <w:proofErr w:type="spellStart"/>
      <w:r w:rsidRPr="00ED6D60">
        <w:rPr>
          <w:i/>
          <w:lang w:val="en-GB"/>
        </w:rPr>
        <w:t>pacient</w:t>
      </w:r>
      <w:proofErr w:type="spellEnd"/>
      <w:r w:rsidRPr="00ED6D60">
        <w:rPr>
          <w:i/>
          <w:lang w:val="en-GB"/>
        </w:rPr>
        <w:t xml:space="preserve"> se </w:t>
      </w:r>
      <w:proofErr w:type="spellStart"/>
      <w:r w:rsidRPr="00ED6D60">
        <w:rPr>
          <w:i/>
          <w:lang w:val="en-GB"/>
        </w:rPr>
        <w:t>jmenujete</w:t>
      </w:r>
      <w:proofErr w:type="spellEnd"/>
      <w:r w:rsidRPr="00AF6167">
        <w:rPr>
          <w:lang w:val="en-GB"/>
        </w:rPr>
        <w:t>)</w:t>
      </w:r>
    </w:p>
    <w:p w14:paraId="0A93B4A0" w14:textId="77777777" w:rsidR="00114850" w:rsidRPr="00AF6167" w:rsidRDefault="00114850" w:rsidP="00114850">
      <w:pPr>
        <w:pStyle w:val="Odstavecseseznamem"/>
        <w:numPr>
          <w:ilvl w:val="0"/>
          <w:numId w:val="10"/>
        </w:numPr>
        <w:rPr>
          <w:lang w:val="en-GB"/>
        </w:rPr>
      </w:pPr>
      <w:r w:rsidRPr="00AF6167">
        <w:rPr>
          <w:lang w:val="en-GB"/>
        </w:rPr>
        <w:t xml:space="preserve">5 – students use pronouns in second person (about the patient: </w:t>
      </w:r>
      <w:proofErr w:type="spellStart"/>
      <w:r w:rsidRPr="00ED6D60">
        <w:rPr>
          <w:i/>
          <w:lang w:val="en-GB"/>
        </w:rPr>
        <w:t>zvedá</w:t>
      </w:r>
      <w:proofErr w:type="spellEnd"/>
      <w:r w:rsidRPr="00ED6D60">
        <w:rPr>
          <w:i/>
          <w:lang w:val="en-GB"/>
        </w:rPr>
        <w:t xml:space="preserve"> se </w:t>
      </w:r>
      <w:proofErr w:type="spellStart"/>
      <w:r w:rsidRPr="00ED6D60">
        <w:rPr>
          <w:i/>
          <w:lang w:val="en-GB"/>
        </w:rPr>
        <w:t>vám</w:t>
      </w:r>
      <w:proofErr w:type="spellEnd"/>
      <w:r w:rsidRPr="00ED6D60">
        <w:rPr>
          <w:i/>
          <w:lang w:val="en-GB"/>
        </w:rPr>
        <w:t xml:space="preserve"> </w:t>
      </w:r>
      <w:proofErr w:type="spellStart"/>
      <w:r w:rsidRPr="00ED6D60">
        <w:rPr>
          <w:i/>
          <w:lang w:val="en-GB"/>
        </w:rPr>
        <w:t>žaludek</w:t>
      </w:r>
      <w:proofErr w:type="spellEnd"/>
      <w:r w:rsidRPr="00AF6167">
        <w:rPr>
          <w:lang w:val="en-GB"/>
        </w:rPr>
        <w:t>)</w:t>
      </w:r>
    </w:p>
    <w:p w14:paraId="5F85065C" w14:textId="77777777" w:rsidR="00114850" w:rsidRPr="00AF6167" w:rsidRDefault="00114850" w:rsidP="00114850">
      <w:pPr>
        <w:pStyle w:val="Odstavecseseznamem"/>
        <w:numPr>
          <w:ilvl w:val="0"/>
          <w:numId w:val="10"/>
        </w:numPr>
        <w:rPr>
          <w:lang w:val="en-GB"/>
        </w:rPr>
      </w:pPr>
      <w:r w:rsidRPr="00AF6167">
        <w:rPr>
          <w:lang w:val="en-GB"/>
        </w:rPr>
        <w:t>7 – students answer in structured sentences, use correct person and mostly correct cases</w:t>
      </w:r>
    </w:p>
    <w:p w14:paraId="0D51E605" w14:textId="77777777" w:rsidR="00114850" w:rsidRPr="00AF6167" w:rsidRDefault="00114850" w:rsidP="00114850">
      <w:pPr>
        <w:pStyle w:val="Odstavecseseznamem"/>
        <w:numPr>
          <w:ilvl w:val="0"/>
          <w:numId w:val="10"/>
        </w:numPr>
        <w:rPr>
          <w:lang w:val="en-GB"/>
        </w:rPr>
      </w:pPr>
      <w:r w:rsidRPr="00AF6167">
        <w:rPr>
          <w:lang w:val="en-GB"/>
        </w:rPr>
        <w:t>10 – students answer in almost perfect sentences, minor grammar mistakes possible</w:t>
      </w:r>
    </w:p>
    <w:p w14:paraId="5E500F31" w14:textId="77777777" w:rsidR="00114850" w:rsidRPr="00C659FE" w:rsidRDefault="00114850" w:rsidP="00C659FE"/>
    <w:sectPr w:rsidR="00114850" w:rsidRPr="00C6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79DC"/>
    <w:multiLevelType w:val="hybridMultilevel"/>
    <w:tmpl w:val="FA0C3A5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B04"/>
    <w:multiLevelType w:val="hybridMultilevel"/>
    <w:tmpl w:val="2F02BBD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05E0"/>
    <w:multiLevelType w:val="hybridMultilevel"/>
    <w:tmpl w:val="0E2E7150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614"/>
    <w:multiLevelType w:val="hybridMultilevel"/>
    <w:tmpl w:val="54DE4DF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13A23"/>
    <w:multiLevelType w:val="hybridMultilevel"/>
    <w:tmpl w:val="D3BE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27606"/>
    <w:multiLevelType w:val="hybridMultilevel"/>
    <w:tmpl w:val="064A972E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47351"/>
    <w:multiLevelType w:val="hybridMultilevel"/>
    <w:tmpl w:val="5636BAAE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A21AD"/>
    <w:multiLevelType w:val="hybridMultilevel"/>
    <w:tmpl w:val="B36CB7F6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BB8AD82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85E91"/>
    <w:multiLevelType w:val="hybridMultilevel"/>
    <w:tmpl w:val="3984FB22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2E7F"/>
    <w:multiLevelType w:val="hybridMultilevel"/>
    <w:tmpl w:val="DA2EA1D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13"/>
    <w:rsid w:val="00020834"/>
    <w:rsid w:val="000A7448"/>
    <w:rsid w:val="000E3091"/>
    <w:rsid w:val="000E3FB5"/>
    <w:rsid w:val="000E5B70"/>
    <w:rsid w:val="000E7411"/>
    <w:rsid w:val="00114850"/>
    <w:rsid w:val="00133599"/>
    <w:rsid w:val="0014719B"/>
    <w:rsid w:val="00170FB3"/>
    <w:rsid w:val="00185F14"/>
    <w:rsid w:val="00192D3B"/>
    <w:rsid w:val="001A7E4A"/>
    <w:rsid w:val="001B630D"/>
    <w:rsid w:val="002321A3"/>
    <w:rsid w:val="00292D14"/>
    <w:rsid w:val="002A7B61"/>
    <w:rsid w:val="002B23CA"/>
    <w:rsid w:val="002B6F70"/>
    <w:rsid w:val="002E1C37"/>
    <w:rsid w:val="003017D7"/>
    <w:rsid w:val="00371960"/>
    <w:rsid w:val="003731AD"/>
    <w:rsid w:val="003954A0"/>
    <w:rsid w:val="003B2D6E"/>
    <w:rsid w:val="003D0558"/>
    <w:rsid w:val="004401F8"/>
    <w:rsid w:val="0045101D"/>
    <w:rsid w:val="004B4BB2"/>
    <w:rsid w:val="004C6442"/>
    <w:rsid w:val="004F23F1"/>
    <w:rsid w:val="00505098"/>
    <w:rsid w:val="005267A4"/>
    <w:rsid w:val="0054551C"/>
    <w:rsid w:val="00567721"/>
    <w:rsid w:val="00567C23"/>
    <w:rsid w:val="005763EB"/>
    <w:rsid w:val="005E5C03"/>
    <w:rsid w:val="0062237D"/>
    <w:rsid w:val="00647297"/>
    <w:rsid w:val="00653708"/>
    <w:rsid w:val="00667465"/>
    <w:rsid w:val="007313FA"/>
    <w:rsid w:val="00733BD6"/>
    <w:rsid w:val="00784EA1"/>
    <w:rsid w:val="00794A6B"/>
    <w:rsid w:val="00794A90"/>
    <w:rsid w:val="007B4C0F"/>
    <w:rsid w:val="007E5FDF"/>
    <w:rsid w:val="008125AD"/>
    <w:rsid w:val="00827C20"/>
    <w:rsid w:val="00831BA9"/>
    <w:rsid w:val="008542CC"/>
    <w:rsid w:val="00875147"/>
    <w:rsid w:val="00880EE5"/>
    <w:rsid w:val="00881BD5"/>
    <w:rsid w:val="008840C9"/>
    <w:rsid w:val="008A3CBB"/>
    <w:rsid w:val="008B1FC1"/>
    <w:rsid w:val="008B4AD9"/>
    <w:rsid w:val="008C24CB"/>
    <w:rsid w:val="008E3AF6"/>
    <w:rsid w:val="008E581A"/>
    <w:rsid w:val="008E633C"/>
    <w:rsid w:val="009076FE"/>
    <w:rsid w:val="00911328"/>
    <w:rsid w:val="00914B8D"/>
    <w:rsid w:val="00926212"/>
    <w:rsid w:val="00954213"/>
    <w:rsid w:val="00957AF4"/>
    <w:rsid w:val="009A2A94"/>
    <w:rsid w:val="009A3CC6"/>
    <w:rsid w:val="009A7AB3"/>
    <w:rsid w:val="009B195E"/>
    <w:rsid w:val="009B34C0"/>
    <w:rsid w:val="009D471E"/>
    <w:rsid w:val="009D7389"/>
    <w:rsid w:val="00A41796"/>
    <w:rsid w:val="00A4256E"/>
    <w:rsid w:val="00A42DC6"/>
    <w:rsid w:val="00A47DCF"/>
    <w:rsid w:val="00A65D5E"/>
    <w:rsid w:val="00A675F6"/>
    <w:rsid w:val="00AA7F2E"/>
    <w:rsid w:val="00AB01AA"/>
    <w:rsid w:val="00AB6850"/>
    <w:rsid w:val="00AC1934"/>
    <w:rsid w:val="00AC5870"/>
    <w:rsid w:val="00AD27EF"/>
    <w:rsid w:val="00AD550B"/>
    <w:rsid w:val="00B01453"/>
    <w:rsid w:val="00B10D18"/>
    <w:rsid w:val="00B97683"/>
    <w:rsid w:val="00BA4063"/>
    <w:rsid w:val="00BB3819"/>
    <w:rsid w:val="00BB5D4C"/>
    <w:rsid w:val="00BD1953"/>
    <w:rsid w:val="00BF2121"/>
    <w:rsid w:val="00C177A8"/>
    <w:rsid w:val="00C208D7"/>
    <w:rsid w:val="00C631B4"/>
    <w:rsid w:val="00C659FE"/>
    <w:rsid w:val="00C77D74"/>
    <w:rsid w:val="00C878F6"/>
    <w:rsid w:val="00CC0BF2"/>
    <w:rsid w:val="00CC1AEE"/>
    <w:rsid w:val="00CC1EE7"/>
    <w:rsid w:val="00CC6F52"/>
    <w:rsid w:val="00CD029C"/>
    <w:rsid w:val="00CD7C21"/>
    <w:rsid w:val="00CE3AB0"/>
    <w:rsid w:val="00D11ABA"/>
    <w:rsid w:val="00D348A6"/>
    <w:rsid w:val="00DA48B0"/>
    <w:rsid w:val="00DB60AB"/>
    <w:rsid w:val="00DF4F48"/>
    <w:rsid w:val="00E065E2"/>
    <w:rsid w:val="00E10690"/>
    <w:rsid w:val="00E3189A"/>
    <w:rsid w:val="00E56192"/>
    <w:rsid w:val="00E600F8"/>
    <w:rsid w:val="00E768CD"/>
    <w:rsid w:val="00E87CEE"/>
    <w:rsid w:val="00E9391F"/>
    <w:rsid w:val="00EA0825"/>
    <w:rsid w:val="00EA1678"/>
    <w:rsid w:val="00EB007A"/>
    <w:rsid w:val="00EB1C85"/>
    <w:rsid w:val="00EB7FF1"/>
    <w:rsid w:val="00ED6D60"/>
    <w:rsid w:val="00EE69ED"/>
    <w:rsid w:val="00EF1FDB"/>
    <w:rsid w:val="00EF453F"/>
    <w:rsid w:val="00EF7B83"/>
    <w:rsid w:val="00F42262"/>
    <w:rsid w:val="00F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4DE8"/>
  <w15:chartTrackingRefBased/>
  <w15:docId w15:val="{D5699C25-BD5C-48C0-9C99-ED8813E1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4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A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Ivana Rešková</cp:lastModifiedBy>
  <cp:revision>5</cp:revision>
  <cp:lastPrinted>2018-12-04T11:01:00Z</cp:lastPrinted>
  <dcterms:created xsi:type="dcterms:W3CDTF">2018-12-04T11:02:00Z</dcterms:created>
  <dcterms:modified xsi:type="dcterms:W3CDTF">2019-11-27T11:07:00Z</dcterms:modified>
</cp:coreProperties>
</file>