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EBC" w:rsidRDefault="00F30EBC" w:rsidP="00F30EBC">
      <w:pPr>
        <w:pStyle w:val="Nadpis1"/>
      </w:pPr>
      <w:bookmarkStart w:id="0" w:name="_Toc390894219"/>
      <w:r>
        <w:t>Ústní hygiena</w:t>
      </w:r>
      <w:bookmarkEnd w:id="0"/>
    </w:p>
    <w:p w:rsidR="00F30EBC" w:rsidRDefault="00F30EBC" w:rsidP="00F30EBC">
      <w:pPr>
        <w:pStyle w:val="Nadpis2"/>
      </w:pPr>
      <w:bookmarkStart w:id="1" w:name="_Toc390894220"/>
      <w:r>
        <w:t>Pomůcky</w:t>
      </w:r>
      <w:bookmarkEnd w:id="1"/>
    </w:p>
    <w:tbl>
      <w:tblPr>
        <w:tblStyle w:val="Mkatabulky"/>
        <w:tblpPr w:leftFromText="142" w:rightFromText="142" w:bottomFromText="284" w:vertAnchor="text" w:tblpXSpec="center" w:tblpY="1"/>
        <w:tblOverlap w:val="never"/>
        <w:tblW w:w="9072" w:type="dxa"/>
        <w:jc w:val="left"/>
        <w:tblLook w:val="04A0" w:firstRow="1" w:lastRow="0" w:firstColumn="1" w:lastColumn="0" w:noHBand="0" w:noVBand="1"/>
      </w:tblPr>
      <w:tblGrid>
        <w:gridCol w:w="4535"/>
        <w:gridCol w:w="4537"/>
      </w:tblGrid>
      <w:tr w:rsidR="00F30EBC" w:rsidTr="009C4A85">
        <w:trPr>
          <w:trHeight w:val="454"/>
          <w:jc w:val="left"/>
        </w:trPr>
        <w:tc>
          <w:tcPr>
            <w:tcW w:w="9072" w:type="dxa"/>
            <w:gridSpan w:val="2"/>
            <w:shd w:val="clear" w:color="auto" w:fill="385623" w:themeFill="accent6" w:themeFillShade="80"/>
            <w:vAlign w:val="bottom"/>
          </w:tcPr>
          <w:p w:rsidR="00F30EBC" w:rsidRPr="00316F64" w:rsidRDefault="00F30EBC" w:rsidP="009C4A85">
            <w:pPr>
              <w:jc w:val="left"/>
              <w:rPr>
                <w:b/>
                <w:color w:val="FFFFFF" w:themeColor="background1"/>
                <w:sz w:val="28"/>
                <w:lang w:eastAsia="cs-CZ"/>
              </w:rPr>
            </w:pPr>
            <w:r w:rsidRPr="00316F64">
              <w:rPr>
                <w:b/>
                <w:color w:val="FFFFFF" w:themeColor="background1"/>
                <w:sz w:val="28"/>
                <w:lang w:eastAsia="cs-CZ"/>
              </w:rPr>
              <w:t>Slovní zásoba</w:t>
            </w:r>
          </w:p>
        </w:tc>
      </w:tr>
      <w:tr w:rsidR="00F30EBC" w:rsidTr="009C4A85">
        <w:trPr>
          <w:trHeight w:val="454"/>
          <w:jc w:val="left"/>
        </w:trPr>
        <w:tc>
          <w:tcPr>
            <w:tcW w:w="4535"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Česky</w:t>
            </w:r>
          </w:p>
        </w:tc>
        <w:tc>
          <w:tcPr>
            <w:tcW w:w="4537"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Anglicky</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pomůcky /pl./</w:t>
            </w:r>
          </w:p>
        </w:tc>
        <w:tc>
          <w:tcPr>
            <w:tcW w:w="4537" w:type="dxa"/>
            <w:shd w:val="clear" w:color="auto" w:fill="F2F2F2" w:themeFill="background1" w:themeFillShade="F2"/>
            <w:vAlign w:val="center"/>
          </w:tcPr>
          <w:p w:rsidR="00F30EBC" w:rsidRPr="0096132F" w:rsidRDefault="00F30EBC" w:rsidP="009C4A85">
            <w:pPr>
              <w:jc w:val="left"/>
              <w:rPr>
                <w:lang w:eastAsia="cs-CZ"/>
              </w:rPr>
            </w:pPr>
            <w:r w:rsidRPr="00B43FB1">
              <w:rPr>
                <w:lang w:eastAsia="cs-CZ"/>
              </w:rPr>
              <w:t>aids, tools</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zubní kartáček /m/</w:t>
            </w:r>
          </w:p>
        </w:tc>
        <w:tc>
          <w:tcPr>
            <w:tcW w:w="4537" w:type="dxa"/>
            <w:shd w:val="clear" w:color="auto" w:fill="D9D9D9" w:themeFill="background1" w:themeFillShade="D9"/>
            <w:vAlign w:val="center"/>
          </w:tcPr>
          <w:p w:rsidR="00F30EBC" w:rsidRPr="0096132F" w:rsidRDefault="00F30EBC" w:rsidP="009C4A85">
            <w:pPr>
              <w:jc w:val="left"/>
              <w:rPr>
                <w:lang w:eastAsia="cs-CZ"/>
              </w:rPr>
            </w:pPr>
            <w:r>
              <w:rPr>
                <w:lang w:eastAsia="cs-CZ"/>
              </w:rPr>
              <w:t>toothbrush</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měkký</w:t>
            </w:r>
          </w:p>
        </w:tc>
        <w:tc>
          <w:tcPr>
            <w:tcW w:w="4537" w:type="dxa"/>
            <w:shd w:val="clear" w:color="auto" w:fill="F2F2F2" w:themeFill="background1" w:themeFillShade="F2"/>
            <w:vAlign w:val="center"/>
          </w:tcPr>
          <w:p w:rsidR="00F30EBC" w:rsidRPr="0096132F" w:rsidRDefault="00F30EBC" w:rsidP="009C4A85">
            <w:pPr>
              <w:jc w:val="left"/>
              <w:rPr>
                <w:lang w:eastAsia="cs-CZ"/>
              </w:rPr>
            </w:pPr>
            <w:r>
              <w:rPr>
                <w:lang w:eastAsia="cs-CZ"/>
              </w:rPr>
              <w:t>soft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střední</w:t>
            </w:r>
          </w:p>
        </w:tc>
        <w:tc>
          <w:tcPr>
            <w:tcW w:w="4537" w:type="dxa"/>
            <w:shd w:val="clear" w:color="auto" w:fill="D9D9D9" w:themeFill="background1" w:themeFillShade="D9"/>
            <w:vAlign w:val="center"/>
          </w:tcPr>
          <w:p w:rsidR="00F30EBC" w:rsidRPr="0096132F" w:rsidRDefault="00F30EBC" w:rsidP="009C4A85">
            <w:pPr>
              <w:jc w:val="left"/>
              <w:rPr>
                <w:lang w:eastAsia="cs-CZ"/>
              </w:rPr>
            </w:pPr>
            <w:r>
              <w:rPr>
                <w:lang w:eastAsia="cs-CZ"/>
              </w:rPr>
              <w:t>middle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Pr>
                <w:lang w:eastAsia="cs-CZ"/>
              </w:rPr>
              <w:t>tvrdý</w:t>
            </w:r>
          </w:p>
        </w:tc>
        <w:tc>
          <w:tcPr>
            <w:tcW w:w="4537" w:type="dxa"/>
            <w:shd w:val="clear" w:color="auto" w:fill="F2F2F2" w:themeFill="background1" w:themeFillShade="F2"/>
            <w:vAlign w:val="center"/>
          </w:tcPr>
          <w:p w:rsidR="00F30EBC" w:rsidRPr="0096132F" w:rsidRDefault="00F30EBC" w:rsidP="009C4A85">
            <w:pPr>
              <w:jc w:val="left"/>
              <w:rPr>
                <w:lang w:eastAsia="cs-CZ"/>
              </w:rPr>
            </w:pPr>
            <w:r>
              <w:rPr>
                <w:lang w:eastAsia="cs-CZ"/>
              </w:rPr>
              <w:t>hard</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jednosvazkový zubní kartáček</w:t>
            </w:r>
          </w:p>
        </w:tc>
        <w:tc>
          <w:tcPr>
            <w:tcW w:w="4537" w:type="dxa"/>
            <w:shd w:val="clear" w:color="auto" w:fill="D9D9D9" w:themeFill="background1" w:themeFillShade="D9"/>
            <w:vAlign w:val="center"/>
          </w:tcPr>
          <w:p w:rsidR="00F30EBC" w:rsidRPr="0096132F" w:rsidRDefault="00F30EBC" w:rsidP="009C4A85">
            <w:pPr>
              <w:jc w:val="left"/>
              <w:rPr>
                <w:lang w:eastAsia="cs-CZ"/>
              </w:rPr>
            </w:pPr>
            <w:r>
              <w:t>single-toothbrush</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mezizubní kartáček</w:t>
            </w:r>
          </w:p>
        </w:tc>
        <w:tc>
          <w:tcPr>
            <w:tcW w:w="4537" w:type="dxa"/>
            <w:shd w:val="clear" w:color="auto" w:fill="F2F2F2" w:themeFill="background1" w:themeFillShade="F2"/>
            <w:vAlign w:val="center"/>
          </w:tcPr>
          <w:p w:rsidR="00F30EBC" w:rsidRPr="0096132F" w:rsidRDefault="00F30EBC" w:rsidP="009C4A85">
            <w:pPr>
              <w:jc w:val="left"/>
              <w:rPr>
                <w:lang w:eastAsia="cs-CZ"/>
              </w:rPr>
            </w:pPr>
            <w:r>
              <w:t>interdental toothbrush</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zubní párátko /n/</w:t>
            </w:r>
          </w:p>
        </w:tc>
        <w:tc>
          <w:tcPr>
            <w:tcW w:w="4537" w:type="dxa"/>
            <w:shd w:val="clear" w:color="auto" w:fill="D9D9D9" w:themeFill="background1" w:themeFillShade="D9"/>
            <w:vAlign w:val="center"/>
          </w:tcPr>
          <w:p w:rsidR="00F30EBC" w:rsidRPr="0096132F" w:rsidRDefault="00F30EBC" w:rsidP="009C4A85">
            <w:pPr>
              <w:jc w:val="left"/>
              <w:rPr>
                <w:lang w:eastAsia="cs-CZ"/>
              </w:rPr>
            </w:pPr>
            <w:r>
              <w:rPr>
                <w:lang w:eastAsia="cs-CZ"/>
              </w:rPr>
              <w:t>toothpick</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zubní pasta /f/</w:t>
            </w:r>
          </w:p>
        </w:tc>
        <w:tc>
          <w:tcPr>
            <w:tcW w:w="4537" w:type="dxa"/>
            <w:shd w:val="clear" w:color="auto" w:fill="F2F2F2" w:themeFill="background1" w:themeFillShade="F2"/>
            <w:vAlign w:val="center"/>
          </w:tcPr>
          <w:p w:rsidR="00F30EBC" w:rsidRPr="0096132F" w:rsidRDefault="00F30EBC" w:rsidP="009C4A85">
            <w:pPr>
              <w:jc w:val="left"/>
              <w:rPr>
                <w:lang w:eastAsia="cs-CZ"/>
              </w:rPr>
            </w:pPr>
            <w:r>
              <w:t>tooth paste</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dentální nit /f/</w:t>
            </w:r>
          </w:p>
        </w:tc>
        <w:tc>
          <w:tcPr>
            <w:tcW w:w="4537" w:type="dxa"/>
            <w:shd w:val="clear" w:color="auto" w:fill="D9D9D9" w:themeFill="background1" w:themeFillShade="D9"/>
            <w:vAlign w:val="center"/>
          </w:tcPr>
          <w:p w:rsidR="00F30EBC" w:rsidRPr="0096132F" w:rsidRDefault="00F30EBC" w:rsidP="009C4A85">
            <w:pPr>
              <w:jc w:val="left"/>
              <w:rPr>
                <w:lang w:eastAsia="cs-CZ"/>
              </w:rPr>
            </w:pPr>
            <w:r>
              <w:t>dental floss</w:t>
            </w:r>
          </w:p>
        </w:tc>
      </w:tr>
      <w:tr w:rsidR="00F30EBC" w:rsidTr="009C4A85">
        <w:trPr>
          <w:trHeight w:val="454"/>
          <w:jc w:val="left"/>
        </w:trPr>
        <w:tc>
          <w:tcPr>
            <w:tcW w:w="4535" w:type="dxa"/>
            <w:shd w:val="clear" w:color="auto" w:fill="auto"/>
            <w:vAlign w:val="center"/>
          </w:tcPr>
          <w:p w:rsidR="00F30EBC" w:rsidRPr="0096132F" w:rsidRDefault="00F30EBC" w:rsidP="009C4A85">
            <w:pPr>
              <w:jc w:val="left"/>
              <w:rPr>
                <w:lang w:eastAsia="cs-CZ"/>
              </w:rPr>
            </w:pPr>
            <w:r>
              <w:t>ústní voda</w:t>
            </w:r>
            <w:r>
              <w:softHyphen/>
              <w:t xml:space="preserve"> /f/</w:t>
            </w:r>
          </w:p>
        </w:tc>
        <w:tc>
          <w:tcPr>
            <w:tcW w:w="4537" w:type="dxa"/>
            <w:shd w:val="clear" w:color="auto" w:fill="auto"/>
            <w:vAlign w:val="center"/>
          </w:tcPr>
          <w:p w:rsidR="00F30EBC" w:rsidRPr="0096132F" w:rsidRDefault="00F30EBC" w:rsidP="009C4A85">
            <w:pPr>
              <w:jc w:val="left"/>
            </w:pPr>
            <w:r>
              <w:t>mouthwash</w:t>
            </w:r>
          </w:p>
        </w:tc>
      </w:tr>
    </w:tbl>
    <w:p w:rsidR="00F30EBC" w:rsidRDefault="00F30EBC" w:rsidP="00F30EBC">
      <w:pPr>
        <w:pStyle w:val="Nadpis4"/>
      </w:pPr>
      <w:r>
        <w:t>Ilustrace</w:t>
      </w:r>
    </w:p>
    <w:tbl>
      <w:tblPr>
        <w:tblStyle w:val="Mkatabulky"/>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F30EBC" w:rsidRPr="00A1716B" w:rsidTr="009C4A85">
        <w:trPr>
          <w:trHeight w:val="3402"/>
        </w:trPr>
        <w:tc>
          <w:tcPr>
            <w:tcW w:w="5102" w:type="dxa"/>
            <w:shd w:val="clear" w:color="auto" w:fill="auto"/>
            <w:vAlign w:val="center"/>
          </w:tcPr>
          <w:p w:rsidR="00F30EBC" w:rsidRPr="00A1716B" w:rsidRDefault="00F30EBC" w:rsidP="009C4A85">
            <w:pPr>
              <w:jc w:val="center"/>
              <w:rPr>
                <w:szCs w:val="26"/>
              </w:rPr>
            </w:pPr>
            <w:r w:rsidRPr="00A1716B">
              <w:rPr>
                <w:noProof/>
                <w:szCs w:val="26"/>
                <w:lang w:eastAsia="cs-CZ"/>
              </w:rPr>
              <w:drawing>
                <wp:inline distT="0" distB="0" distL="0" distR="0" wp14:anchorId="0F044A20" wp14:editId="329C5CFB">
                  <wp:extent cx="2887200" cy="2163600"/>
                  <wp:effectExtent l="0" t="0" r="0" b="0"/>
                  <wp:docPr id="18" name="Obrázek 18" descr="C:\Users\x323995\OneDrive\028-mozna\skripta\fotky\hygiena\hygie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323995\OneDrive\028-mozna\skripta\fotky\hygiena\hygiena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7200" cy="2163600"/>
                          </a:xfrm>
                          <a:prstGeom prst="rect">
                            <a:avLst/>
                          </a:prstGeom>
                          <a:noFill/>
                          <a:ln>
                            <a:noFill/>
                          </a:ln>
                        </pic:spPr>
                      </pic:pic>
                    </a:graphicData>
                  </a:graphic>
                </wp:inline>
              </w:drawing>
            </w:r>
          </w:p>
        </w:tc>
        <w:tc>
          <w:tcPr>
            <w:tcW w:w="5102" w:type="dxa"/>
            <w:shd w:val="clear" w:color="auto" w:fill="auto"/>
            <w:vAlign w:val="center"/>
          </w:tcPr>
          <w:p w:rsidR="00F30EBC" w:rsidRPr="00A1716B" w:rsidRDefault="00F30EBC" w:rsidP="009C4A85">
            <w:pPr>
              <w:jc w:val="center"/>
              <w:rPr>
                <w:szCs w:val="26"/>
              </w:rPr>
            </w:pPr>
            <w:r w:rsidRPr="00A1716B">
              <w:rPr>
                <w:noProof/>
                <w:szCs w:val="26"/>
                <w:lang w:eastAsia="cs-CZ"/>
              </w:rPr>
              <w:drawing>
                <wp:inline distT="0" distB="0" distL="0" distR="0" wp14:anchorId="33A7DB3B" wp14:editId="49923C4D">
                  <wp:extent cx="2883600" cy="2160000"/>
                  <wp:effectExtent l="0" t="0" r="0" b="0"/>
                  <wp:docPr id="19" name="Obrázek 19" descr="C:\Users\x323995\OneDrive\028-mozna\skripta\fotky\hygiena\hygie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323995\OneDrive\028-mozna\skripta\fotky\hygiena\hygiena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r>
      <w:tr w:rsidR="00F30EBC" w:rsidRPr="00A1716B" w:rsidTr="009C4A85">
        <w:trPr>
          <w:trHeight w:val="454"/>
        </w:trPr>
        <w:tc>
          <w:tcPr>
            <w:tcW w:w="5102" w:type="dxa"/>
            <w:shd w:val="clear" w:color="auto" w:fill="auto"/>
          </w:tcPr>
          <w:p w:rsidR="00F30EBC" w:rsidRPr="00A1716B" w:rsidRDefault="00F30EBC" w:rsidP="009C4A85">
            <w:pPr>
              <w:jc w:val="center"/>
              <w:rPr>
                <w:noProof/>
                <w:szCs w:val="26"/>
                <w:lang w:eastAsia="cs-CZ"/>
              </w:rPr>
            </w:pPr>
            <w:r w:rsidRPr="00A1716B">
              <w:rPr>
                <w:noProof/>
                <w:szCs w:val="26"/>
                <w:lang w:eastAsia="cs-CZ"/>
              </w:rPr>
              <w:t>Mezizubní kartáček</w:t>
            </w:r>
          </w:p>
        </w:tc>
        <w:tc>
          <w:tcPr>
            <w:tcW w:w="5102" w:type="dxa"/>
            <w:shd w:val="clear" w:color="auto" w:fill="auto"/>
          </w:tcPr>
          <w:p w:rsidR="00F30EBC" w:rsidRPr="00A1716B" w:rsidRDefault="00F30EBC" w:rsidP="009C4A85">
            <w:pPr>
              <w:jc w:val="center"/>
              <w:rPr>
                <w:noProof/>
                <w:szCs w:val="26"/>
                <w:lang w:eastAsia="cs-CZ"/>
              </w:rPr>
            </w:pPr>
            <w:r w:rsidRPr="00A1716B">
              <w:rPr>
                <w:noProof/>
                <w:szCs w:val="26"/>
                <w:lang w:eastAsia="cs-CZ"/>
              </w:rPr>
              <w:t>Jednosvazkový zubní kartáček</w:t>
            </w:r>
          </w:p>
        </w:tc>
      </w:tr>
      <w:tr w:rsidR="00F30EBC" w:rsidRPr="00A1716B" w:rsidTr="009C4A85">
        <w:trPr>
          <w:trHeight w:val="3402"/>
        </w:trPr>
        <w:tc>
          <w:tcPr>
            <w:tcW w:w="5102" w:type="dxa"/>
            <w:shd w:val="clear" w:color="auto" w:fill="auto"/>
            <w:vAlign w:val="center"/>
          </w:tcPr>
          <w:p w:rsidR="00F30EBC" w:rsidRPr="00A1716B" w:rsidRDefault="00F30EBC" w:rsidP="009C4A85">
            <w:pPr>
              <w:jc w:val="center"/>
              <w:rPr>
                <w:szCs w:val="26"/>
              </w:rPr>
            </w:pPr>
            <w:r>
              <w:rPr>
                <w:noProof/>
                <w:szCs w:val="26"/>
                <w:lang w:eastAsia="cs-CZ"/>
              </w:rPr>
              <w:lastRenderedPageBreak/>
              <w:drawing>
                <wp:inline distT="0" distB="0" distL="0" distR="0" wp14:anchorId="0A2035F6" wp14:editId="10C2C5A2">
                  <wp:extent cx="2883600" cy="2163600"/>
                  <wp:effectExtent l="0" t="0" r="0" b="0"/>
                  <wp:docPr id="25" name="Obrázek 25" descr="C:\Users\x323995\OneDrive\028-mozna\skripta\fotky\hygiena\hygie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323995\OneDrive\028-mozna\skripta\fotky\hygiena\hygiena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tc>
        <w:tc>
          <w:tcPr>
            <w:tcW w:w="5102" w:type="dxa"/>
            <w:shd w:val="clear" w:color="auto" w:fill="auto"/>
            <w:vAlign w:val="center"/>
          </w:tcPr>
          <w:p w:rsidR="00F30EBC" w:rsidRPr="00A1716B" w:rsidRDefault="00F30EBC" w:rsidP="009C4A85">
            <w:pPr>
              <w:jc w:val="center"/>
              <w:rPr>
                <w:szCs w:val="26"/>
              </w:rPr>
            </w:pPr>
            <w:r w:rsidRPr="00A1716B">
              <w:rPr>
                <w:noProof/>
                <w:szCs w:val="26"/>
                <w:lang w:eastAsia="cs-CZ"/>
              </w:rPr>
              <w:drawing>
                <wp:inline distT="0" distB="0" distL="0" distR="0" wp14:anchorId="1B249239" wp14:editId="650A5B4A">
                  <wp:extent cx="2883600" cy="2160000"/>
                  <wp:effectExtent l="0" t="0" r="0" b="0"/>
                  <wp:docPr id="21" name="Obrázek 21" descr="C:\Users\x323995\OneDrive\028-mozna\skripta\fotky\hygiena\hygien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323995\OneDrive\028-mozna\skripta\fotky\hygiena\hygiena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r>
      <w:tr w:rsidR="00F30EBC" w:rsidRPr="00A1716B" w:rsidTr="009C4A85">
        <w:trPr>
          <w:trHeight w:val="454"/>
        </w:trPr>
        <w:tc>
          <w:tcPr>
            <w:tcW w:w="5102" w:type="dxa"/>
            <w:shd w:val="clear" w:color="auto" w:fill="auto"/>
          </w:tcPr>
          <w:p w:rsidR="00F30EBC" w:rsidRPr="00A1716B" w:rsidRDefault="00F30EBC" w:rsidP="009C4A85">
            <w:pPr>
              <w:jc w:val="center"/>
              <w:rPr>
                <w:noProof/>
                <w:szCs w:val="26"/>
                <w:lang w:eastAsia="cs-CZ"/>
              </w:rPr>
            </w:pPr>
            <w:r w:rsidRPr="00A1716B">
              <w:rPr>
                <w:noProof/>
                <w:szCs w:val="26"/>
                <w:lang w:eastAsia="cs-CZ"/>
              </w:rPr>
              <w:t>Zubní kartáček</w:t>
            </w:r>
          </w:p>
        </w:tc>
        <w:tc>
          <w:tcPr>
            <w:tcW w:w="5102" w:type="dxa"/>
            <w:shd w:val="clear" w:color="auto" w:fill="auto"/>
          </w:tcPr>
          <w:p w:rsidR="00F30EBC" w:rsidRPr="00A1716B" w:rsidRDefault="00F30EBC" w:rsidP="009C4A85">
            <w:pPr>
              <w:jc w:val="center"/>
              <w:rPr>
                <w:noProof/>
                <w:szCs w:val="26"/>
                <w:lang w:eastAsia="cs-CZ"/>
              </w:rPr>
            </w:pPr>
            <w:r w:rsidRPr="00A1716B">
              <w:rPr>
                <w:noProof/>
                <w:szCs w:val="26"/>
                <w:lang w:eastAsia="cs-CZ"/>
              </w:rPr>
              <w:t>Zubní párátko</w:t>
            </w:r>
          </w:p>
        </w:tc>
      </w:tr>
    </w:tbl>
    <w:p w:rsidR="00F30EBC" w:rsidRDefault="00F30EBC" w:rsidP="00F30EBC">
      <w:pPr>
        <w:pStyle w:val="Nadpis4"/>
      </w:pPr>
      <w:r>
        <w:t>Cvičení 12.1</w:t>
      </w:r>
    </w:p>
    <w:tbl>
      <w:tblPr>
        <w:tblStyle w:val="Mkatabulky"/>
        <w:tblW w:w="0" w:type="auto"/>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3026"/>
        <w:gridCol w:w="1257"/>
        <w:gridCol w:w="1218"/>
        <w:gridCol w:w="3543"/>
      </w:tblGrid>
      <w:tr w:rsidR="00F30EBC" w:rsidTr="009C4A85">
        <w:trPr>
          <w:trHeight w:val="567"/>
        </w:trPr>
        <w:tc>
          <w:tcPr>
            <w:tcW w:w="9288" w:type="dxa"/>
            <w:gridSpan w:val="4"/>
            <w:shd w:val="clear" w:color="auto" w:fill="E2EFD9" w:themeFill="accent6" w:themeFillTint="33"/>
            <w:vAlign w:val="center"/>
          </w:tcPr>
          <w:p w:rsidR="00F30EBC" w:rsidRPr="00554C07" w:rsidRDefault="00F30EBC" w:rsidP="009C4A85">
            <w:pPr>
              <w:jc w:val="left"/>
              <w:rPr>
                <w:b/>
                <w:sz w:val="26"/>
                <w:szCs w:val="26"/>
              </w:rPr>
            </w:pPr>
            <w:r w:rsidRPr="00554C07">
              <w:rPr>
                <w:b/>
                <w:sz w:val="26"/>
                <w:szCs w:val="26"/>
              </w:rPr>
              <w:t xml:space="preserve">Úkol </w:t>
            </w:r>
            <w:r>
              <w:rPr>
                <w:b/>
                <w:sz w:val="26"/>
                <w:szCs w:val="26"/>
              </w:rPr>
              <w:t>12.1.</w:t>
            </w:r>
            <w:r w:rsidRPr="00554C07">
              <w:rPr>
                <w:b/>
                <w:sz w:val="26"/>
                <w:szCs w:val="26"/>
              </w:rPr>
              <w:t xml:space="preserve">1: </w:t>
            </w:r>
            <w:r>
              <w:rPr>
                <w:b/>
                <w:sz w:val="26"/>
                <w:szCs w:val="26"/>
              </w:rPr>
              <w:t>Match expressions together</w:t>
            </w:r>
          </w:p>
        </w:tc>
      </w:tr>
      <w:tr w:rsidR="00F30EBC" w:rsidTr="009C4A85">
        <w:trPr>
          <w:trHeight w:val="397"/>
        </w:trPr>
        <w:tc>
          <w:tcPr>
            <w:tcW w:w="3085" w:type="dxa"/>
            <w:shd w:val="clear" w:color="auto" w:fill="E2EFD9" w:themeFill="accent6" w:themeFillTint="33"/>
            <w:vAlign w:val="center"/>
          </w:tcPr>
          <w:p w:rsidR="00F30EBC" w:rsidRPr="00445588" w:rsidRDefault="00F30EBC" w:rsidP="009C4A85">
            <w:pPr>
              <w:jc w:val="right"/>
              <w:rPr>
                <w:szCs w:val="24"/>
              </w:rPr>
            </w:pPr>
            <w:r w:rsidRPr="00445588">
              <w:rPr>
                <w:szCs w:val="24"/>
              </w:rPr>
              <w:t>ústní</w:t>
            </w:r>
          </w:p>
        </w:tc>
        <w:tc>
          <w:tcPr>
            <w:tcW w:w="1296" w:type="dxa"/>
            <w:tcBorders>
              <w:bottom w:val="nil"/>
            </w:tcBorders>
            <w:shd w:val="clear" w:color="auto" w:fill="E2EFD9" w:themeFill="accent6" w:themeFillTint="33"/>
            <w:vAlign w:val="center"/>
          </w:tcPr>
          <w:p w:rsidR="00F30EBC" w:rsidRPr="0090008E" w:rsidRDefault="00F30EBC" w:rsidP="009C4A85">
            <w:pPr>
              <w:jc w:val="center"/>
              <w:rPr>
                <w:szCs w:val="24"/>
              </w:rPr>
            </w:pPr>
            <w:r>
              <w:rPr>
                <w:szCs w:val="24"/>
              </w:rPr>
              <w:t>A</w:t>
            </w:r>
          </w:p>
        </w:tc>
        <w:tc>
          <w:tcPr>
            <w:tcW w:w="1256" w:type="dxa"/>
            <w:tcBorders>
              <w:bottom w:val="nil"/>
            </w:tcBorders>
            <w:shd w:val="clear" w:color="auto" w:fill="E2EFD9" w:themeFill="accent6" w:themeFillTint="33"/>
            <w:vAlign w:val="center"/>
          </w:tcPr>
          <w:p w:rsidR="00F30EBC" w:rsidRPr="0090008E" w:rsidRDefault="00F30EBC" w:rsidP="009C4A85">
            <w:pPr>
              <w:jc w:val="center"/>
              <w:rPr>
                <w:szCs w:val="24"/>
              </w:rPr>
            </w:pPr>
            <w:r>
              <w:rPr>
                <w:szCs w:val="24"/>
              </w:rPr>
              <w:t>1</w:t>
            </w:r>
          </w:p>
        </w:tc>
        <w:tc>
          <w:tcPr>
            <w:tcW w:w="3651" w:type="dxa"/>
            <w:shd w:val="clear" w:color="auto" w:fill="E2EFD9" w:themeFill="accent6" w:themeFillTint="33"/>
            <w:vAlign w:val="center"/>
          </w:tcPr>
          <w:p w:rsidR="00F30EBC" w:rsidRPr="00445588" w:rsidRDefault="00F30EBC" w:rsidP="009C4A85">
            <w:pPr>
              <w:jc w:val="left"/>
              <w:rPr>
                <w:szCs w:val="24"/>
              </w:rPr>
            </w:pPr>
            <w:r w:rsidRPr="00445588">
              <w:rPr>
                <w:szCs w:val="24"/>
              </w:rPr>
              <w:t>zubní kartáček</w:t>
            </w:r>
          </w:p>
        </w:tc>
      </w:tr>
      <w:tr w:rsidR="00F30EBC" w:rsidTr="009C4A85">
        <w:trPr>
          <w:trHeight w:val="397"/>
        </w:trPr>
        <w:tc>
          <w:tcPr>
            <w:tcW w:w="3085" w:type="dxa"/>
            <w:tcBorders>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dentální</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B</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2</w:t>
            </w:r>
          </w:p>
        </w:tc>
        <w:tc>
          <w:tcPr>
            <w:tcW w:w="3651" w:type="dxa"/>
            <w:tcBorders>
              <w:left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pasta</w:t>
            </w:r>
          </w:p>
        </w:tc>
      </w:tr>
      <w:tr w:rsidR="00F30EBC" w:rsidTr="009C4A85">
        <w:trPr>
          <w:trHeight w:val="397"/>
        </w:trPr>
        <w:tc>
          <w:tcPr>
            <w:tcW w:w="3085" w:type="dxa"/>
            <w:tcBorders>
              <w:bottom w:val="nil"/>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jednosvazkový</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C</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3</w:t>
            </w:r>
          </w:p>
        </w:tc>
        <w:tc>
          <w:tcPr>
            <w:tcW w:w="3651" w:type="dxa"/>
            <w:tcBorders>
              <w:left w:val="nil"/>
              <w:bottom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nit</w:t>
            </w:r>
          </w:p>
        </w:tc>
      </w:tr>
      <w:tr w:rsidR="00F30EBC" w:rsidTr="009C4A85">
        <w:trPr>
          <w:trHeight w:val="397"/>
        </w:trPr>
        <w:tc>
          <w:tcPr>
            <w:tcW w:w="3085" w:type="dxa"/>
            <w:shd w:val="clear" w:color="auto" w:fill="E2EFD9" w:themeFill="accent6" w:themeFillTint="33"/>
            <w:vAlign w:val="center"/>
          </w:tcPr>
          <w:p w:rsidR="00F30EBC" w:rsidRPr="0090008E" w:rsidRDefault="00F30EBC" w:rsidP="009C4A85">
            <w:pPr>
              <w:jc w:val="right"/>
              <w:rPr>
                <w:szCs w:val="24"/>
              </w:rPr>
            </w:pPr>
            <w:r>
              <w:rPr>
                <w:szCs w:val="24"/>
              </w:rPr>
              <w:t>zubní</w:t>
            </w:r>
          </w:p>
        </w:tc>
        <w:tc>
          <w:tcPr>
            <w:tcW w:w="1296" w:type="dxa"/>
            <w:shd w:val="clear" w:color="auto" w:fill="E2EFD9" w:themeFill="accent6" w:themeFillTint="33"/>
            <w:vAlign w:val="center"/>
          </w:tcPr>
          <w:p w:rsidR="00F30EBC" w:rsidRPr="0090008E" w:rsidRDefault="00F30EBC" w:rsidP="009C4A85">
            <w:pPr>
              <w:jc w:val="center"/>
              <w:rPr>
                <w:szCs w:val="24"/>
              </w:rPr>
            </w:pPr>
            <w:r>
              <w:rPr>
                <w:szCs w:val="24"/>
              </w:rPr>
              <w:t>D</w:t>
            </w:r>
          </w:p>
        </w:tc>
        <w:tc>
          <w:tcPr>
            <w:tcW w:w="1256" w:type="dxa"/>
            <w:shd w:val="clear" w:color="auto" w:fill="E2EFD9" w:themeFill="accent6" w:themeFillTint="33"/>
            <w:vAlign w:val="center"/>
          </w:tcPr>
          <w:p w:rsidR="00F30EBC" w:rsidRPr="0090008E" w:rsidRDefault="00F30EBC" w:rsidP="009C4A85">
            <w:pPr>
              <w:jc w:val="center"/>
              <w:rPr>
                <w:szCs w:val="24"/>
              </w:rPr>
            </w:pPr>
            <w:r>
              <w:rPr>
                <w:szCs w:val="24"/>
              </w:rPr>
              <w:t>4</w:t>
            </w:r>
          </w:p>
        </w:tc>
        <w:tc>
          <w:tcPr>
            <w:tcW w:w="3651" w:type="dxa"/>
            <w:shd w:val="clear" w:color="auto" w:fill="E2EFD9" w:themeFill="accent6" w:themeFillTint="33"/>
            <w:vAlign w:val="center"/>
          </w:tcPr>
          <w:p w:rsidR="00F30EBC" w:rsidRPr="0090008E" w:rsidRDefault="00F30EBC" w:rsidP="009C4A85">
            <w:pPr>
              <w:jc w:val="left"/>
              <w:rPr>
                <w:szCs w:val="24"/>
              </w:rPr>
            </w:pPr>
            <w:r>
              <w:rPr>
                <w:szCs w:val="24"/>
              </w:rPr>
              <w:t>voda</w:t>
            </w:r>
          </w:p>
        </w:tc>
      </w:tr>
    </w:tbl>
    <w:p w:rsidR="00F30EBC" w:rsidRDefault="00F30EBC" w:rsidP="00F30EBC">
      <w:pPr>
        <w:pStyle w:val="Nadpis2"/>
      </w:pPr>
      <w:bookmarkStart w:id="2" w:name="_Toc390894221"/>
      <w:r>
        <w:t>P</w:t>
      </w:r>
      <w:r w:rsidRPr="009E36CE">
        <w:t>lak, zubní kámen, zubní kaz (vznik, léčba, prevence)</w:t>
      </w:r>
      <w:bookmarkEnd w:id="2"/>
    </w:p>
    <w:p w:rsidR="00F30EBC" w:rsidRDefault="00F30EBC" w:rsidP="00F30EBC">
      <w:pPr>
        <w:pStyle w:val="Nadpis2"/>
      </w:pPr>
      <w:bookmarkStart w:id="3" w:name="_Toc390894222"/>
      <w:r>
        <w:t>Správné čištění zubů a metody čištění</w:t>
      </w:r>
      <w:bookmarkEnd w:id="3"/>
    </w:p>
    <w:tbl>
      <w:tblPr>
        <w:tblStyle w:val="Mkatabulky"/>
        <w:tblpPr w:leftFromText="142" w:rightFromText="142" w:bottomFromText="284" w:vertAnchor="text" w:tblpXSpec="center" w:tblpY="1"/>
        <w:tblOverlap w:val="never"/>
        <w:tblW w:w="9072" w:type="dxa"/>
        <w:jc w:val="left"/>
        <w:tblLook w:val="04A0" w:firstRow="1" w:lastRow="0" w:firstColumn="1" w:lastColumn="0" w:noHBand="0" w:noVBand="1"/>
      </w:tblPr>
      <w:tblGrid>
        <w:gridCol w:w="4535"/>
        <w:gridCol w:w="4537"/>
      </w:tblGrid>
      <w:tr w:rsidR="00F30EBC" w:rsidTr="009C4A85">
        <w:trPr>
          <w:trHeight w:val="454"/>
          <w:jc w:val="left"/>
        </w:trPr>
        <w:tc>
          <w:tcPr>
            <w:tcW w:w="9072" w:type="dxa"/>
            <w:gridSpan w:val="2"/>
            <w:shd w:val="clear" w:color="auto" w:fill="385623" w:themeFill="accent6" w:themeFillShade="80"/>
            <w:vAlign w:val="bottom"/>
          </w:tcPr>
          <w:p w:rsidR="00F30EBC" w:rsidRPr="00316F64" w:rsidRDefault="00F30EBC" w:rsidP="009C4A85">
            <w:pPr>
              <w:jc w:val="left"/>
              <w:rPr>
                <w:b/>
                <w:color w:val="FFFFFF" w:themeColor="background1"/>
                <w:sz w:val="28"/>
                <w:lang w:eastAsia="cs-CZ"/>
              </w:rPr>
            </w:pPr>
            <w:r w:rsidRPr="00316F64">
              <w:rPr>
                <w:b/>
                <w:color w:val="FFFFFF" w:themeColor="background1"/>
                <w:sz w:val="28"/>
                <w:lang w:eastAsia="cs-CZ"/>
              </w:rPr>
              <w:t>Slovní zásoba</w:t>
            </w:r>
          </w:p>
        </w:tc>
      </w:tr>
      <w:tr w:rsidR="00F30EBC" w:rsidTr="009C4A85">
        <w:trPr>
          <w:trHeight w:val="454"/>
          <w:jc w:val="left"/>
        </w:trPr>
        <w:tc>
          <w:tcPr>
            <w:tcW w:w="4535"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Česky</w:t>
            </w:r>
          </w:p>
        </w:tc>
        <w:tc>
          <w:tcPr>
            <w:tcW w:w="4535"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Anglicky</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správné čištění zubů</w:t>
            </w:r>
          </w:p>
        </w:tc>
        <w:tc>
          <w:tcPr>
            <w:tcW w:w="4535" w:type="dxa"/>
            <w:shd w:val="clear" w:color="auto" w:fill="F2F2F2" w:themeFill="background1" w:themeFillShade="F2"/>
            <w:vAlign w:val="center"/>
          </w:tcPr>
          <w:p w:rsidR="00F30EBC" w:rsidRPr="0096132F" w:rsidRDefault="00F30EBC" w:rsidP="009C4A85">
            <w:pPr>
              <w:jc w:val="left"/>
              <w:rPr>
                <w:lang w:eastAsia="cs-CZ"/>
              </w:rPr>
            </w:pPr>
            <w:r>
              <w:t>correct toothbrushing</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čistit si zuby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brush teeth</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držadlo /n/</w:t>
            </w:r>
          </w:p>
        </w:tc>
        <w:tc>
          <w:tcPr>
            <w:tcW w:w="4535" w:type="dxa"/>
            <w:shd w:val="clear" w:color="auto" w:fill="F2F2F2" w:themeFill="background1" w:themeFillShade="F2"/>
            <w:vAlign w:val="center"/>
          </w:tcPr>
          <w:p w:rsidR="00F30EBC" w:rsidRPr="0096132F" w:rsidRDefault="00F30EBC" w:rsidP="009C4A85">
            <w:pPr>
              <w:jc w:val="left"/>
              <w:rPr>
                <w:lang w:eastAsia="cs-CZ"/>
              </w:rPr>
            </w:pPr>
            <w:r>
              <w:rPr>
                <w:lang w:eastAsia="cs-CZ"/>
              </w:rPr>
              <w:t>handle</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rukojeť</w:t>
            </w:r>
            <w:r>
              <w:t xml:space="preserve"> /n/</w:t>
            </w:r>
          </w:p>
        </w:tc>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handle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výčnělek /m/</w:t>
            </w:r>
          </w:p>
        </w:tc>
        <w:tc>
          <w:tcPr>
            <w:tcW w:w="4535" w:type="dxa"/>
            <w:shd w:val="clear" w:color="auto" w:fill="F2F2F2" w:themeFill="background1" w:themeFillShade="F2"/>
            <w:vAlign w:val="center"/>
          </w:tcPr>
          <w:p w:rsidR="00F30EBC" w:rsidRPr="0096132F" w:rsidRDefault="00F30EBC" w:rsidP="009C4A85">
            <w:pPr>
              <w:jc w:val="left"/>
              <w:rPr>
                <w:lang w:eastAsia="cs-CZ"/>
              </w:rPr>
            </w:pPr>
            <w:r>
              <w:t>protrusion</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bakterie /f/</w:t>
            </w:r>
          </w:p>
        </w:tc>
        <w:tc>
          <w:tcPr>
            <w:tcW w:w="4535" w:type="dxa"/>
            <w:shd w:val="clear" w:color="auto" w:fill="D9D9D9" w:themeFill="background1" w:themeFillShade="D9"/>
            <w:vAlign w:val="center"/>
          </w:tcPr>
          <w:p w:rsidR="00F30EBC" w:rsidRPr="0096132F" w:rsidRDefault="00F30EBC" w:rsidP="009C4A85">
            <w:pPr>
              <w:jc w:val="left"/>
              <w:rPr>
                <w:lang w:eastAsia="cs-CZ"/>
              </w:rPr>
            </w:pPr>
            <w:r>
              <w:t>bacteria</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plak /m/</w:t>
            </w:r>
          </w:p>
        </w:tc>
        <w:tc>
          <w:tcPr>
            <w:tcW w:w="4535" w:type="dxa"/>
            <w:shd w:val="clear" w:color="auto" w:fill="F2F2F2" w:themeFill="background1" w:themeFillShade="F2"/>
            <w:vAlign w:val="center"/>
          </w:tcPr>
          <w:p w:rsidR="00F30EBC" w:rsidRPr="0096132F" w:rsidRDefault="00F30EBC" w:rsidP="009C4A85">
            <w:pPr>
              <w:jc w:val="left"/>
              <w:rPr>
                <w:lang w:eastAsia="cs-CZ"/>
              </w:rPr>
            </w:pPr>
            <w:r>
              <w:t>plaque</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kyselina /f/</w:t>
            </w:r>
          </w:p>
        </w:tc>
        <w:tc>
          <w:tcPr>
            <w:tcW w:w="4535" w:type="dxa"/>
            <w:shd w:val="clear" w:color="auto" w:fill="D9D9D9" w:themeFill="background1" w:themeFillShade="D9"/>
            <w:vAlign w:val="center"/>
          </w:tcPr>
          <w:p w:rsidR="00F30EBC" w:rsidRPr="0096132F" w:rsidRDefault="00F30EBC" w:rsidP="009C4A85">
            <w:pPr>
              <w:jc w:val="left"/>
              <w:rPr>
                <w:lang w:eastAsia="cs-CZ"/>
              </w:rPr>
            </w:pPr>
            <w:r>
              <w:t>acid</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je nutno</w:t>
            </w:r>
          </w:p>
        </w:tc>
        <w:tc>
          <w:tcPr>
            <w:tcW w:w="4535" w:type="dxa"/>
            <w:shd w:val="clear" w:color="auto" w:fill="F2F2F2" w:themeFill="background1" w:themeFillShade="F2"/>
            <w:vAlign w:val="center"/>
          </w:tcPr>
          <w:p w:rsidR="00F30EBC" w:rsidRPr="0096132F" w:rsidRDefault="00F30EBC" w:rsidP="009C4A85">
            <w:pPr>
              <w:jc w:val="left"/>
              <w:rPr>
                <w:lang w:eastAsia="cs-CZ"/>
              </w:rPr>
            </w:pPr>
            <w:r>
              <w:t>is necessary</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odstranit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remove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D2610B">
              <w:rPr>
                <w:lang w:eastAsia="cs-CZ"/>
              </w:rPr>
              <w:lastRenderedPageBreak/>
              <w:t xml:space="preserve">držet (-ím) </w:t>
            </w:r>
          </w:p>
        </w:tc>
        <w:tc>
          <w:tcPr>
            <w:tcW w:w="4535" w:type="dxa"/>
            <w:shd w:val="clear" w:color="auto" w:fill="F2F2F2" w:themeFill="background1" w:themeFillShade="F2"/>
            <w:vAlign w:val="center"/>
          </w:tcPr>
          <w:p w:rsidR="00F30EBC" w:rsidRPr="0096132F" w:rsidRDefault="00F30EBC" w:rsidP="009C4A85">
            <w:pPr>
              <w:jc w:val="left"/>
              <w:rPr>
                <w:lang w:eastAsia="cs-CZ"/>
              </w:rPr>
            </w:pPr>
            <w:r>
              <w:rPr>
                <w:lang w:eastAsia="cs-CZ"/>
              </w:rPr>
              <w:t xml:space="preserve">to </w:t>
            </w:r>
            <w:r>
              <w:t>hold</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používat (-ám)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use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ukázat (-žu)</w:t>
            </w:r>
          </w:p>
        </w:tc>
        <w:tc>
          <w:tcPr>
            <w:tcW w:w="4535" w:type="dxa"/>
            <w:shd w:val="clear" w:color="auto" w:fill="F2F2F2" w:themeFill="background1" w:themeFillShade="F2"/>
            <w:vAlign w:val="center"/>
          </w:tcPr>
          <w:p w:rsidR="00F30EBC" w:rsidRPr="0096132F" w:rsidRDefault="00F30EBC" w:rsidP="009C4A85">
            <w:pPr>
              <w:jc w:val="left"/>
              <w:rPr>
                <w:lang w:eastAsia="cs-CZ"/>
              </w:rPr>
            </w:pPr>
            <w:r>
              <w:t>to show</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působit / způsobit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cause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rýha /f/</w:t>
            </w:r>
          </w:p>
        </w:tc>
        <w:tc>
          <w:tcPr>
            <w:tcW w:w="4535" w:type="dxa"/>
            <w:shd w:val="clear" w:color="auto" w:fill="F2F2F2" w:themeFill="background1" w:themeFillShade="F2"/>
            <w:vAlign w:val="center"/>
          </w:tcPr>
          <w:p w:rsidR="00F30EBC" w:rsidRPr="0096132F" w:rsidRDefault="00F30EBC" w:rsidP="009C4A85">
            <w:pPr>
              <w:jc w:val="left"/>
            </w:pPr>
            <w:r>
              <w:t>groove</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poranit (-ím) / zranit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wound, to injure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poranění / zranění /n/</w:t>
            </w:r>
          </w:p>
        </w:tc>
        <w:tc>
          <w:tcPr>
            <w:tcW w:w="4535" w:type="dxa"/>
            <w:shd w:val="clear" w:color="auto" w:fill="F2F2F2" w:themeFill="background1" w:themeFillShade="F2"/>
            <w:vAlign w:val="center"/>
          </w:tcPr>
          <w:p w:rsidR="00F30EBC" w:rsidRPr="0096132F" w:rsidRDefault="00F30EBC" w:rsidP="009C4A85">
            <w:pPr>
              <w:jc w:val="left"/>
              <w:rPr>
                <w:lang w:eastAsia="cs-CZ"/>
              </w:rPr>
            </w:pPr>
            <w:r>
              <w:t>wound, injury</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poškodit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damage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vyměnit (-ím)</w:t>
            </w:r>
          </w:p>
        </w:tc>
        <w:tc>
          <w:tcPr>
            <w:tcW w:w="4535" w:type="dxa"/>
            <w:shd w:val="clear" w:color="auto" w:fill="F2F2F2" w:themeFill="background1" w:themeFillShade="F2"/>
            <w:vAlign w:val="center"/>
          </w:tcPr>
          <w:p w:rsidR="00F30EBC" w:rsidRPr="0096132F" w:rsidRDefault="00F30EBC" w:rsidP="009C4A85">
            <w:pPr>
              <w:jc w:val="left"/>
              <w:rPr>
                <w:lang w:eastAsia="cs-CZ"/>
              </w:rPr>
            </w:pPr>
            <w:r>
              <w:t>to change</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těžko přístupné místo</w:t>
            </w:r>
          </w:p>
        </w:tc>
        <w:tc>
          <w:tcPr>
            <w:tcW w:w="4535" w:type="dxa"/>
            <w:shd w:val="clear" w:color="auto" w:fill="D9D9D9" w:themeFill="background1" w:themeFillShade="D9"/>
            <w:vAlign w:val="center"/>
          </w:tcPr>
          <w:p w:rsidR="00F30EBC" w:rsidRPr="0096132F" w:rsidRDefault="00F30EBC" w:rsidP="009C4A85">
            <w:pPr>
              <w:jc w:val="left"/>
              <w:rPr>
                <w:lang w:eastAsia="cs-CZ"/>
              </w:rPr>
            </w:pPr>
            <w:r>
              <w:t>hard to reach place</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čištění /n/</w:t>
            </w:r>
          </w:p>
        </w:tc>
        <w:tc>
          <w:tcPr>
            <w:tcW w:w="4535" w:type="dxa"/>
            <w:shd w:val="clear" w:color="auto" w:fill="F2F2F2" w:themeFill="background1" w:themeFillShade="F2"/>
            <w:vAlign w:val="center"/>
          </w:tcPr>
          <w:p w:rsidR="00F30EBC" w:rsidRPr="0096132F" w:rsidRDefault="00F30EBC" w:rsidP="009C4A85">
            <w:pPr>
              <w:jc w:val="left"/>
              <w:rPr>
                <w:lang w:eastAsia="cs-CZ"/>
              </w:rPr>
            </w:pPr>
            <w:r>
              <w:t>cleaning</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t>hluboké čištění</w:t>
            </w:r>
          </w:p>
        </w:tc>
        <w:tc>
          <w:tcPr>
            <w:tcW w:w="4535" w:type="dxa"/>
            <w:shd w:val="clear" w:color="auto" w:fill="D9D9D9" w:themeFill="background1" w:themeFillShade="D9"/>
            <w:vAlign w:val="center"/>
          </w:tcPr>
          <w:p w:rsidR="00F30EBC" w:rsidRPr="0096132F" w:rsidRDefault="00F30EBC" w:rsidP="009C4A85">
            <w:pPr>
              <w:jc w:val="left"/>
              <w:rPr>
                <w:lang w:eastAsia="cs-CZ"/>
              </w:rPr>
            </w:pPr>
            <w:r>
              <w:t>deep cleaning</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při čištění zubů</w:t>
            </w:r>
          </w:p>
        </w:tc>
        <w:tc>
          <w:tcPr>
            <w:tcW w:w="4535" w:type="dxa"/>
            <w:shd w:val="clear" w:color="auto" w:fill="F2F2F2" w:themeFill="background1" w:themeFillShade="F2"/>
            <w:vAlign w:val="center"/>
          </w:tcPr>
          <w:p w:rsidR="00F30EBC" w:rsidRPr="0096132F" w:rsidRDefault="00F30EBC" w:rsidP="009C4A85">
            <w:pPr>
              <w:jc w:val="left"/>
              <w:rPr>
                <w:lang w:eastAsia="cs-CZ"/>
              </w:rPr>
            </w:pPr>
            <w:r>
              <w:t>during toothbrushing</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mezizubní prostora /f/</w:t>
            </w:r>
          </w:p>
        </w:tc>
        <w:tc>
          <w:tcPr>
            <w:tcW w:w="4535" w:type="dxa"/>
            <w:shd w:val="clear" w:color="auto" w:fill="D9D9D9" w:themeFill="background1" w:themeFillShade="D9"/>
            <w:vAlign w:val="center"/>
          </w:tcPr>
          <w:p w:rsidR="00F30EBC" w:rsidRPr="0096132F" w:rsidRDefault="00F30EBC" w:rsidP="009C4A85">
            <w:pPr>
              <w:jc w:val="left"/>
              <w:rPr>
                <w:lang w:eastAsia="cs-CZ"/>
              </w:rPr>
            </w:pPr>
            <w:r>
              <w:t>interdental space</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stírat (-ám)</w:t>
            </w:r>
          </w:p>
        </w:tc>
        <w:tc>
          <w:tcPr>
            <w:tcW w:w="4535" w:type="dxa"/>
            <w:shd w:val="clear" w:color="auto" w:fill="F2F2F2" w:themeFill="background1" w:themeFillShade="F2"/>
            <w:vAlign w:val="center"/>
          </w:tcPr>
          <w:p w:rsidR="00F30EBC" w:rsidRPr="0096132F" w:rsidRDefault="00F30EBC" w:rsidP="009C4A85">
            <w:pPr>
              <w:jc w:val="left"/>
              <w:rPr>
                <w:lang w:eastAsia="cs-CZ"/>
              </w:rPr>
            </w:pPr>
            <w:r>
              <w:t>to brush, stroke (hladit)</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štětinka /f/</w:t>
            </w:r>
          </w:p>
        </w:tc>
        <w:tc>
          <w:tcPr>
            <w:tcW w:w="4535" w:type="dxa"/>
            <w:shd w:val="clear" w:color="auto" w:fill="D9D9D9" w:themeFill="background1" w:themeFillShade="D9"/>
            <w:vAlign w:val="center"/>
          </w:tcPr>
          <w:p w:rsidR="00F30EBC" w:rsidRPr="0096132F" w:rsidRDefault="00F30EBC" w:rsidP="009C4A85">
            <w:pPr>
              <w:jc w:val="left"/>
              <w:rPr>
                <w:lang w:eastAsia="cs-CZ"/>
              </w:rPr>
            </w:pPr>
            <w:r>
              <w:t>bristle</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kroužit (-ím)</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D2610B">
              <w:rPr>
                <w:lang w:eastAsia="cs-CZ"/>
              </w:rPr>
              <w:t>to circle</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přiložit (-ím)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enclose</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způsob čištění /m/</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7F5825">
              <w:rPr>
                <w:lang w:eastAsia="cs-CZ"/>
              </w:rPr>
              <w:t>cleaning</w:t>
            </w:r>
            <w:r>
              <w:rPr>
                <w:lang w:eastAsia="cs-CZ"/>
              </w:rPr>
              <w:t xml:space="preserve"> </w:t>
            </w:r>
            <w:r w:rsidRPr="007F5825">
              <w:rPr>
                <w:lang w:eastAsia="cs-CZ"/>
              </w:rPr>
              <w:t>/</w:t>
            </w:r>
            <w:r>
              <w:rPr>
                <w:lang w:eastAsia="cs-CZ"/>
              </w:rPr>
              <w:t xml:space="preserve"> </w:t>
            </w:r>
            <w:r w:rsidRPr="007F5825">
              <w:rPr>
                <w:lang w:eastAsia="cs-CZ"/>
              </w:rPr>
              <w:t>brushing method</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dásňový žlábek /m/</w:t>
            </w:r>
          </w:p>
        </w:tc>
        <w:tc>
          <w:tcPr>
            <w:tcW w:w="4535" w:type="dxa"/>
            <w:shd w:val="clear" w:color="auto" w:fill="D9D9D9" w:themeFill="background1" w:themeFillShade="D9"/>
            <w:vAlign w:val="center"/>
          </w:tcPr>
          <w:p w:rsidR="00F30EBC" w:rsidRPr="0096132F" w:rsidRDefault="00F30EBC" w:rsidP="009C4A85">
            <w:pPr>
              <w:jc w:val="left"/>
              <w:rPr>
                <w:lang w:eastAsia="cs-CZ"/>
              </w:rPr>
            </w:pPr>
            <w:r>
              <w:t>sulcus</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namotat (-ám)</w:t>
            </w:r>
          </w:p>
        </w:tc>
        <w:tc>
          <w:tcPr>
            <w:tcW w:w="4535" w:type="dxa"/>
            <w:shd w:val="clear" w:color="auto" w:fill="F2F2F2" w:themeFill="background1" w:themeFillShade="F2"/>
            <w:vAlign w:val="center"/>
          </w:tcPr>
          <w:p w:rsidR="00F30EBC" w:rsidRPr="0096132F" w:rsidRDefault="00F30EBC" w:rsidP="009C4A85">
            <w:pPr>
              <w:jc w:val="left"/>
              <w:rPr>
                <w:lang w:eastAsia="cs-CZ"/>
              </w:rPr>
            </w:pPr>
            <w:r>
              <w:t>to wind</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napnout (-u)</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tighten</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přidržet (-ím)</w:t>
            </w:r>
          </w:p>
        </w:tc>
        <w:tc>
          <w:tcPr>
            <w:tcW w:w="4535" w:type="dxa"/>
            <w:shd w:val="clear" w:color="auto" w:fill="F2F2F2" w:themeFill="background1" w:themeFillShade="F2"/>
            <w:vAlign w:val="center"/>
          </w:tcPr>
          <w:p w:rsidR="00F30EBC" w:rsidRPr="0096132F" w:rsidRDefault="00F30EBC" w:rsidP="009C4A85">
            <w:pPr>
              <w:jc w:val="left"/>
              <w:rPr>
                <w:lang w:eastAsia="cs-CZ"/>
              </w:rPr>
            </w:pPr>
            <w:r>
              <w:t>to hold</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vsunout (-nu)</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insert</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proříznout (-u)</w:t>
            </w:r>
          </w:p>
        </w:tc>
        <w:tc>
          <w:tcPr>
            <w:tcW w:w="4535" w:type="dxa"/>
            <w:shd w:val="clear" w:color="auto" w:fill="F2F2F2" w:themeFill="background1" w:themeFillShade="F2"/>
            <w:vAlign w:val="center"/>
          </w:tcPr>
          <w:p w:rsidR="00F30EBC" w:rsidRPr="0096132F" w:rsidRDefault="00F30EBC" w:rsidP="009C4A85">
            <w:pPr>
              <w:jc w:val="left"/>
              <w:rPr>
                <w:lang w:eastAsia="cs-CZ"/>
              </w:rPr>
            </w:pPr>
            <w:r>
              <w:t>cut across</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palec /m/</w:t>
            </w:r>
          </w:p>
        </w:tc>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thumb</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ukazováček /m/</w:t>
            </w:r>
          </w:p>
        </w:tc>
        <w:tc>
          <w:tcPr>
            <w:tcW w:w="4535" w:type="dxa"/>
            <w:shd w:val="clear" w:color="auto" w:fill="F2F2F2" w:themeFill="background1" w:themeFillShade="F2"/>
            <w:vAlign w:val="center"/>
          </w:tcPr>
          <w:p w:rsidR="00F30EBC" w:rsidRPr="0096132F" w:rsidRDefault="00F30EBC" w:rsidP="009C4A85">
            <w:pPr>
              <w:jc w:val="left"/>
              <w:rPr>
                <w:lang w:eastAsia="cs-CZ"/>
              </w:rPr>
            </w:pPr>
            <w:r>
              <w:t>forefinger</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prostředníček /m/</w:t>
            </w:r>
          </w:p>
        </w:tc>
        <w:tc>
          <w:tcPr>
            <w:tcW w:w="4535" w:type="dxa"/>
            <w:shd w:val="clear" w:color="auto" w:fill="D9D9D9" w:themeFill="background1" w:themeFillShade="D9"/>
            <w:vAlign w:val="center"/>
          </w:tcPr>
          <w:p w:rsidR="00F30EBC" w:rsidRPr="0096132F" w:rsidRDefault="00F30EBC" w:rsidP="009C4A85">
            <w:pPr>
              <w:jc w:val="left"/>
              <w:rPr>
                <w:lang w:eastAsia="cs-CZ"/>
              </w:rPr>
            </w:pPr>
            <w:r>
              <w:t>middle finger</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vytvořit (-ím) / vytvářet / tvořit (-ím)</w:t>
            </w:r>
          </w:p>
        </w:tc>
        <w:tc>
          <w:tcPr>
            <w:tcW w:w="4535" w:type="dxa"/>
            <w:shd w:val="clear" w:color="auto" w:fill="F2F2F2" w:themeFill="background1" w:themeFillShade="F2"/>
            <w:vAlign w:val="center"/>
          </w:tcPr>
          <w:p w:rsidR="00F30EBC" w:rsidRPr="0096132F" w:rsidRDefault="00F30EBC" w:rsidP="009C4A85">
            <w:pPr>
              <w:jc w:val="left"/>
              <w:rPr>
                <w:lang w:eastAsia="cs-CZ"/>
              </w:rPr>
            </w:pPr>
            <w:r>
              <w:rPr>
                <w:lang w:eastAsia="cs-CZ"/>
              </w:rPr>
              <w:t>to create</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pohybovat (-uju)</w:t>
            </w:r>
          </w:p>
        </w:tc>
        <w:tc>
          <w:tcPr>
            <w:tcW w:w="4535" w:type="dxa"/>
            <w:shd w:val="clear" w:color="auto" w:fill="D9D9D9" w:themeFill="background1" w:themeFillShade="D9"/>
            <w:vAlign w:val="center"/>
          </w:tcPr>
          <w:p w:rsidR="00F30EBC" w:rsidRPr="0096132F" w:rsidRDefault="00F30EBC" w:rsidP="009C4A85">
            <w:pPr>
              <w:jc w:val="left"/>
              <w:rPr>
                <w:lang w:eastAsia="cs-CZ"/>
              </w:rPr>
            </w:pPr>
            <w:r>
              <w:t>to move</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lastRenderedPageBreak/>
              <w:t>průměr /m/</w:t>
            </w:r>
          </w:p>
        </w:tc>
        <w:tc>
          <w:tcPr>
            <w:tcW w:w="4535" w:type="dxa"/>
            <w:shd w:val="clear" w:color="auto" w:fill="F2F2F2" w:themeFill="background1" w:themeFillShade="F2"/>
            <w:vAlign w:val="center"/>
          </w:tcPr>
          <w:p w:rsidR="00F30EBC" w:rsidRPr="0096132F" w:rsidRDefault="00F30EBC" w:rsidP="009C4A85">
            <w:pPr>
              <w:jc w:val="left"/>
              <w:rPr>
                <w:lang w:eastAsia="cs-CZ"/>
              </w:rPr>
            </w:pPr>
            <w:r>
              <w:t>diameter</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 xml:space="preserve">různý </w:t>
            </w:r>
          </w:p>
        </w:tc>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different</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výrobce /m/</w:t>
            </w:r>
          </w:p>
        </w:tc>
        <w:tc>
          <w:tcPr>
            <w:tcW w:w="4535" w:type="dxa"/>
            <w:shd w:val="clear" w:color="auto" w:fill="F2F2F2" w:themeFill="background1" w:themeFillShade="F2"/>
            <w:vAlign w:val="center"/>
          </w:tcPr>
          <w:p w:rsidR="00F30EBC" w:rsidRPr="0096132F" w:rsidRDefault="00F30EBC" w:rsidP="009C4A85">
            <w:pPr>
              <w:jc w:val="left"/>
              <w:rPr>
                <w:lang w:eastAsia="cs-CZ"/>
              </w:rPr>
            </w:pPr>
            <w:r>
              <w:t>producer, manufacturer</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 xml:space="preserve">vlažný </w:t>
            </w:r>
          </w:p>
        </w:tc>
        <w:tc>
          <w:tcPr>
            <w:tcW w:w="4535" w:type="dxa"/>
            <w:shd w:val="clear" w:color="auto" w:fill="D9D9D9" w:themeFill="background1" w:themeFillShade="D9"/>
            <w:vAlign w:val="center"/>
          </w:tcPr>
          <w:p w:rsidR="00F30EBC" w:rsidRPr="0096132F" w:rsidRDefault="00F30EBC" w:rsidP="009C4A85">
            <w:pPr>
              <w:jc w:val="left"/>
              <w:rPr>
                <w:lang w:eastAsia="cs-CZ"/>
              </w:rPr>
            </w:pPr>
            <w:r>
              <w:t>tepid</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ošetření /n/</w:t>
            </w:r>
          </w:p>
        </w:tc>
        <w:tc>
          <w:tcPr>
            <w:tcW w:w="4535" w:type="dxa"/>
            <w:shd w:val="clear" w:color="auto" w:fill="F2F2F2" w:themeFill="background1" w:themeFillShade="F2"/>
            <w:vAlign w:val="center"/>
          </w:tcPr>
          <w:p w:rsidR="00F30EBC" w:rsidRPr="0096132F" w:rsidRDefault="00F30EBC" w:rsidP="009C4A85">
            <w:pPr>
              <w:jc w:val="left"/>
              <w:rPr>
                <w:lang w:eastAsia="cs-CZ"/>
              </w:rPr>
            </w:pPr>
            <w:r>
              <w:t>treatment</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plak /m/</w:t>
            </w:r>
          </w:p>
        </w:tc>
        <w:tc>
          <w:tcPr>
            <w:tcW w:w="4535" w:type="dxa"/>
            <w:shd w:val="clear" w:color="auto" w:fill="D9D9D9" w:themeFill="background1" w:themeFillShade="D9"/>
            <w:vAlign w:val="center"/>
          </w:tcPr>
          <w:p w:rsidR="00F30EBC" w:rsidRPr="0096132F" w:rsidRDefault="00F30EBC" w:rsidP="009C4A85">
            <w:pPr>
              <w:jc w:val="left"/>
              <w:rPr>
                <w:lang w:eastAsia="cs-CZ"/>
              </w:rPr>
            </w:pPr>
            <w:r>
              <w:t>plaque</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zubní kámen /m/</w:t>
            </w:r>
          </w:p>
        </w:tc>
        <w:tc>
          <w:tcPr>
            <w:tcW w:w="4535" w:type="dxa"/>
            <w:shd w:val="clear" w:color="auto" w:fill="F2F2F2" w:themeFill="background1" w:themeFillShade="F2"/>
            <w:vAlign w:val="center"/>
          </w:tcPr>
          <w:p w:rsidR="00F30EBC" w:rsidRPr="0096132F" w:rsidRDefault="00F30EBC" w:rsidP="009C4A85">
            <w:pPr>
              <w:jc w:val="left"/>
              <w:rPr>
                <w:lang w:eastAsia="cs-CZ"/>
              </w:rPr>
            </w:pPr>
            <w:r>
              <w:t>tartar, calculus</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zbytky jídla /pl./</w:t>
            </w:r>
          </w:p>
        </w:tc>
        <w:tc>
          <w:tcPr>
            <w:tcW w:w="4535" w:type="dxa"/>
            <w:shd w:val="clear" w:color="auto" w:fill="D9D9D9" w:themeFill="background1" w:themeFillShade="D9"/>
            <w:vAlign w:val="center"/>
          </w:tcPr>
          <w:p w:rsidR="00F30EBC" w:rsidRPr="0096132F" w:rsidRDefault="00F30EBC" w:rsidP="009C4A85">
            <w:pPr>
              <w:jc w:val="left"/>
              <w:rPr>
                <w:lang w:eastAsia="cs-CZ"/>
              </w:rPr>
            </w:pPr>
            <w:r>
              <w:t>debris of meal</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jemně kroužíme kartáčkem</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7F5825">
              <w:rPr>
                <w:lang w:eastAsia="cs-CZ"/>
              </w:rPr>
              <w:t>we make a gentle circular movement</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 xml:space="preserve">správně </w:t>
            </w:r>
          </w:p>
        </w:tc>
        <w:tc>
          <w:tcPr>
            <w:tcW w:w="4535" w:type="dxa"/>
            <w:shd w:val="clear" w:color="auto" w:fill="D9D9D9" w:themeFill="background1" w:themeFillShade="D9"/>
            <w:vAlign w:val="center"/>
          </w:tcPr>
          <w:p w:rsidR="00F30EBC" w:rsidRPr="0096132F" w:rsidRDefault="00F30EBC" w:rsidP="009C4A85">
            <w:pPr>
              <w:jc w:val="left"/>
              <w:rPr>
                <w:lang w:eastAsia="cs-CZ"/>
              </w:rPr>
            </w:pPr>
            <w:r>
              <w:t>properly</w:t>
            </w:r>
          </w:p>
        </w:tc>
      </w:tr>
      <w:tr w:rsidR="00F30EBC" w:rsidTr="009C4A85">
        <w:trPr>
          <w:trHeight w:val="454"/>
          <w:jc w:val="left"/>
        </w:trPr>
        <w:tc>
          <w:tcPr>
            <w:tcW w:w="4535" w:type="dxa"/>
            <w:shd w:val="clear" w:color="auto" w:fill="F2F2F2" w:themeFill="background1" w:themeFillShade="F2"/>
            <w:vAlign w:val="center"/>
          </w:tcPr>
          <w:p w:rsidR="00F30EBC" w:rsidRDefault="00F30EBC" w:rsidP="009C4A85">
            <w:pPr>
              <w:jc w:val="left"/>
            </w:pPr>
            <w:r>
              <w:t>nejdůležitější</w:t>
            </w:r>
          </w:p>
        </w:tc>
        <w:tc>
          <w:tcPr>
            <w:tcW w:w="4535" w:type="dxa"/>
            <w:shd w:val="clear" w:color="auto" w:fill="F2F2F2" w:themeFill="background1" w:themeFillShade="F2"/>
            <w:vAlign w:val="center"/>
          </w:tcPr>
          <w:p w:rsidR="00F30EBC" w:rsidRPr="0096132F" w:rsidRDefault="00F30EBC" w:rsidP="009C4A85">
            <w:pPr>
              <w:jc w:val="left"/>
              <w:rPr>
                <w:lang w:eastAsia="cs-CZ"/>
              </w:rPr>
            </w:pPr>
            <w:r>
              <w:t>the most important</w:t>
            </w:r>
          </w:p>
        </w:tc>
      </w:tr>
      <w:tr w:rsidR="00F30EBC" w:rsidTr="009C4A85">
        <w:trPr>
          <w:trHeight w:val="454"/>
          <w:jc w:val="left"/>
        </w:trPr>
        <w:tc>
          <w:tcPr>
            <w:tcW w:w="4535" w:type="dxa"/>
            <w:shd w:val="clear" w:color="auto" w:fill="D9D9D9" w:themeFill="background1" w:themeFillShade="D9"/>
            <w:vAlign w:val="center"/>
          </w:tcPr>
          <w:p w:rsidR="00F30EBC" w:rsidRDefault="00F30EBC" w:rsidP="009C4A85">
            <w:pPr>
              <w:jc w:val="left"/>
            </w:pPr>
            <w:r>
              <w:t>před spaním</w:t>
            </w:r>
          </w:p>
        </w:tc>
        <w:tc>
          <w:tcPr>
            <w:tcW w:w="4535" w:type="dxa"/>
            <w:shd w:val="clear" w:color="auto" w:fill="D9D9D9" w:themeFill="background1" w:themeFillShade="D9"/>
            <w:vAlign w:val="center"/>
          </w:tcPr>
          <w:p w:rsidR="00F30EBC" w:rsidRPr="0096132F" w:rsidRDefault="00F30EBC" w:rsidP="009C4A85">
            <w:pPr>
              <w:jc w:val="left"/>
              <w:rPr>
                <w:lang w:eastAsia="cs-CZ"/>
              </w:rPr>
            </w:pPr>
            <w:r>
              <w:t>before sleeping</w:t>
            </w:r>
          </w:p>
        </w:tc>
      </w:tr>
    </w:tbl>
    <w:p w:rsidR="00F30EBC" w:rsidRDefault="00F30EBC" w:rsidP="00F30EBC">
      <w:pPr>
        <w:pStyle w:val="Nadpis2"/>
      </w:pPr>
    </w:p>
    <w:tbl>
      <w:tblPr>
        <w:tblStyle w:val="Mkatabulky"/>
        <w:tblpPr w:leftFromText="142" w:rightFromText="142" w:bottomFromText="284" w:vertAnchor="text" w:tblpXSpec="center" w:tblpY="1"/>
        <w:tblOverlap w:val="never"/>
        <w:tblW w:w="9070" w:type="dxa"/>
        <w:jc w:val="left"/>
        <w:tblLook w:val="04A0" w:firstRow="1" w:lastRow="0" w:firstColumn="1" w:lastColumn="0" w:noHBand="0" w:noVBand="1"/>
      </w:tblPr>
      <w:tblGrid>
        <w:gridCol w:w="4535"/>
        <w:gridCol w:w="4535"/>
      </w:tblGrid>
      <w:tr w:rsidR="00F30EBC" w:rsidTr="009C4A85">
        <w:trPr>
          <w:trHeight w:val="454"/>
          <w:jc w:val="left"/>
        </w:trPr>
        <w:tc>
          <w:tcPr>
            <w:tcW w:w="9070" w:type="dxa"/>
            <w:gridSpan w:val="2"/>
            <w:shd w:val="clear" w:color="auto" w:fill="385623" w:themeFill="accent6" w:themeFillShade="80"/>
            <w:vAlign w:val="bottom"/>
          </w:tcPr>
          <w:p w:rsidR="00F30EBC" w:rsidRPr="00316F64" w:rsidRDefault="00F30EBC" w:rsidP="009C4A85">
            <w:pPr>
              <w:jc w:val="left"/>
              <w:rPr>
                <w:b/>
                <w:color w:val="FFFFFF" w:themeColor="background1"/>
                <w:sz w:val="28"/>
                <w:lang w:eastAsia="cs-CZ"/>
              </w:rPr>
            </w:pPr>
            <w:r>
              <w:rPr>
                <w:b/>
                <w:color w:val="FFFFFF" w:themeColor="background1"/>
                <w:sz w:val="28"/>
                <w:lang w:eastAsia="cs-CZ"/>
              </w:rPr>
              <w:t>Fráze</w:t>
            </w:r>
          </w:p>
        </w:tc>
      </w:tr>
      <w:tr w:rsidR="00F30EBC" w:rsidTr="009C4A85">
        <w:trPr>
          <w:trHeight w:val="454"/>
          <w:jc w:val="left"/>
        </w:trPr>
        <w:tc>
          <w:tcPr>
            <w:tcW w:w="4535"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Česky</w:t>
            </w:r>
          </w:p>
        </w:tc>
        <w:tc>
          <w:tcPr>
            <w:tcW w:w="4535" w:type="dxa"/>
            <w:shd w:val="clear" w:color="auto" w:fill="538135" w:themeFill="accent6" w:themeFillShade="BF"/>
            <w:vAlign w:val="bottom"/>
          </w:tcPr>
          <w:p w:rsidR="00F30EBC" w:rsidRPr="00316F64" w:rsidRDefault="00F30EBC" w:rsidP="009C4A85">
            <w:pPr>
              <w:jc w:val="center"/>
              <w:rPr>
                <w:b/>
                <w:color w:val="FFFFFF" w:themeColor="background1"/>
                <w:sz w:val="26"/>
                <w:szCs w:val="26"/>
                <w:lang w:eastAsia="cs-CZ"/>
              </w:rPr>
            </w:pPr>
            <w:r w:rsidRPr="00316F64">
              <w:rPr>
                <w:b/>
                <w:color w:val="FFFFFF" w:themeColor="background1"/>
                <w:sz w:val="26"/>
                <w:szCs w:val="26"/>
                <w:lang w:eastAsia="cs-CZ"/>
              </w:rPr>
              <w:t>Anglicky</w:t>
            </w:r>
          </w:p>
        </w:tc>
      </w:tr>
      <w:tr w:rsidR="00F30EBC" w:rsidTr="009C4A85">
        <w:trPr>
          <w:trHeight w:val="454"/>
          <w:jc w:val="left"/>
        </w:trPr>
        <w:tc>
          <w:tcPr>
            <w:tcW w:w="4535" w:type="dxa"/>
            <w:shd w:val="clear" w:color="auto" w:fill="F2F2F2" w:themeFill="background1" w:themeFillShade="F2"/>
            <w:vAlign w:val="center"/>
          </w:tcPr>
          <w:p w:rsidR="00F30EBC" w:rsidRPr="003012C3" w:rsidRDefault="00F30EBC" w:rsidP="009C4A85">
            <w:pPr>
              <w:jc w:val="left"/>
            </w:pPr>
            <w:r>
              <w:t>Bakterie, zbytky jídla a cukrů tvoří na našich zubech zubní plak.</w:t>
            </w:r>
          </w:p>
        </w:tc>
        <w:tc>
          <w:tcPr>
            <w:tcW w:w="4535" w:type="dxa"/>
            <w:shd w:val="clear" w:color="auto" w:fill="F2F2F2" w:themeFill="background1" w:themeFillShade="F2"/>
            <w:vAlign w:val="center"/>
          </w:tcPr>
          <w:p w:rsidR="00F30EBC" w:rsidRPr="003012C3" w:rsidRDefault="00F30EBC" w:rsidP="009C4A85">
            <w:pPr>
              <w:jc w:val="left"/>
            </w:pPr>
            <w:r>
              <w:t>Bacteria,  food debris and sugars create  plaque on our teeth.</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Bakterie zubního plaku vytvářejí agresívní kyseliny, které poškozují sklovinu. Proto je nutno je odstranit.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Bacteria of plaque create aggresive acids, which damage enamel. That is why it is necessary to remove them.</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Zuby si čistíme nejméně dvakrá</w:t>
            </w:r>
            <w:r>
              <w:rPr>
                <w:lang w:eastAsia="cs-CZ"/>
              </w:rPr>
              <w:t xml:space="preserve">t denně (ráno a večer) nejméně </w:t>
            </w:r>
            <w:r w:rsidRPr="00C60EB4">
              <w:rPr>
                <w:lang w:eastAsia="cs-CZ"/>
              </w:rPr>
              <w:t>tři minuty.</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We brush our teeth twice a day (once in the morning and once in the evening) for at least  three minutes.</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Používáme měkký nebo střední zubní kartáček a zubní pastu. Tvrdý zubní kartáček může způsobit rýhy na zubech, poškodit zubní sklovinu a poranit dásně.</w:t>
            </w:r>
          </w:p>
        </w:tc>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 xml:space="preserve">We use </w:t>
            </w:r>
            <w:r w:rsidRPr="00C60EB4">
              <w:rPr>
                <w:lang w:eastAsia="cs-CZ"/>
              </w:rPr>
              <w:t xml:space="preserve">a soft or middle toothbrush and tooth paste. A hard toothbrush can cause grooves on our teeth, damage enamel and injure the gingiva.      </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t>Kartáček vyměňujeme asi jednou za tři měsíce.</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We should change our toothbrush  every three months.</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Při čištění zubů otíráme zub štětinkami kartáčku směrem od dásní.</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Whilst toothbrushing  we stroke/brush a tooth with the bristles in the direction from gingiva</w:t>
            </w:r>
            <w:r>
              <w:rPr>
                <w:lang w:eastAsia="cs-CZ"/>
              </w:rPr>
              <w:t>.</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lastRenderedPageBreak/>
              <w:t>Někdy přiložíme kartáček na zub a jemně kartáčkem kroužíme. Při tomto způsobu čištění se štětinky kartáčku dostanou i do dásňového žlábku.</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Sometimes we enclose a toothbrush on a tooth and make gentle circular motions. Whilst toothbrushing,  the bristles can get into the sulcus</w:t>
            </w:r>
            <w:r>
              <w:rPr>
                <w:lang w:eastAsia="cs-CZ"/>
              </w:rPr>
              <w: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Pr>
                <w:lang w:eastAsia="cs-CZ"/>
              </w:rPr>
              <w:t>J</w:t>
            </w:r>
            <w:r w:rsidRPr="00C60EB4">
              <w:rPr>
                <w:lang w:eastAsia="cs-CZ"/>
              </w:rPr>
              <w:t>ednosvazkový zubní kartáček používáme na čištění těžko přístupných míst na zubec</w:t>
            </w:r>
            <w:r>
              <w:rPr>
                <w:lang w:eastAsia="cs-CZ"/>
              </w:rPr>
              <w:t>h.</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We use a single – toothbrush for cleaning hard to reach places on our teeth.</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K čištění mezizubních prostor používáme dentální nit a mezizubní kartáček.</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To clean interdental spaces, we use dental flo</w:t>
            </w:r>
            <w:r>
              <w:rPr>
                <w:lang w:eastAsia="cs-CZ"/>
              </w:rPr>
              <w:t>ss and interdental toothbrushes.</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Dentální nit namotáme na oba prostředníčky, napneme a přidržíme mezi palci a ukazováčky. Potom opatrně vsuneme mezi dva zuby. Musíme dávat pozor, abychom si neprořízli dáseň. Vytvoříme tvar C a pohybujeme nití nahoru a dolů</w:t>
            </w:r>
            <w:r>
              <w:rPr>
                <w:lang w:eastAsia="cs-CZ"/>
              </w:rPr>
              <w: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We carefully wind the dental floss on both middle fingers, tighten it and hold it between our  thumbs and forefingers. Then we insert it carefully between two teeth. We have to be careful not to cut across the gingiva. We make a C shape and move the dental floss up and down.</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Mezizubní kartáčky mají různý průměr. Každý průměr má svou barvu. Různí výrobci používají různé barvy</w:t>
            </w:r>
            <w:r>
              <w:rPr>
                <w:lang w:eastAsia="cs-CZ"/>
              </w:rPr>
              <w:t>.</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Interdental toothbrushes have different diameters. Each diameter has its own colour. Different producers use diferrent colours.</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Ukážu vám, jak si máte zuby správně čistit.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I will show you how to clean your teeth properly.</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Na čištění zubů používejte vlažnou vodu, nikdy si nečistěte zuby studenou vodou.</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C60EB4">
              <w:rPr>
                <w:lang w:eastAsia="cs-CZ"/>
              </w:rPr>
              <w:t>When cleaning your teeth ,use tepid water and never brush your teeth with cold water.</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Zuby si čistěte nejdříve půl hodiny po jídle.</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C60EB4">
              <w:rPr>
                <w:lang w:eastAsia="cs-CZ"/>
              </w:rPr>
              <w:t>Brush your teeth at least half an hour after a meal.</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Čistěte si také jazyk. Používejte kartáček s výčnělky na rukojeti</w:t>
            </w:r>
            <w:r>
              <w:rPr>
                <w:lang w:eastAsia="cs-CZ"/>
              </w:rPr>
              <w:t>.</w:t>
            </w:r>
          </w:p>
        </w:tc>
        <w:tc>
          <w:tcPr>
            <w:tcW w:w="4535" w:type="dxa"/>
            <w:shd w:val="clear" w:color="auto" w:fill="F2F2F2" w:themeFill="background1" w:themeFillShade="F2"/>
            <w:vAlign w:val="center"/>
          </w:tcPr>
          <w:p w:rsidR="00F30EBC" w:rsidRPr="0096132F" w:rsidRDefault="00F30EBC" w:rsidP="009C4A85">
            <w:pPr>
              <w:jc w:val="left"/>
            </w:pPr>
            <w:r w:rsidRPr="00A55217">
              <w:t>You must also clean your tongue. Use a toothbrush with protrusions on the handle</w:t>
            </w:r>
            <w:r>
              <w: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Zubní pastu používejte i na ošetření dásní</w:t>
            </w:r>
            <w:r>
              <w:rPr>
                <w:lang w:eastAsia="cs-CZ"/>
              </w:rPr>
              <w: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Use toothpaste for the treatment of gingiva</w:t>
            </w:r>
            <w:r>
              <w:rPr>
                <w:lang w:eastAsia="cs-CZ"/>
              </w:rPr>
              <w:t>.</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Vaše ústní hygiena je velmi špatná</w:t>
            </w:r>
            <w:r>
              <w:rPr>
                <w:lang w:eastAsia="cs-CZ"/>
              </w:rPr>
              <w:t>.</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Your oral hygiene is very bad</w:t>
            </w:r>
            <w:r>
              <w:rPr>
                <w:lang w:eastAsia="cs-CZ"/>
              </w:rPr>
              <w: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Kolikrát denně si čistíte zuby</w:t>
            </w:r>
            <w:r>
              <w:rPr>
                <w:lang w:eastAsia="cs-CZ"/>
              </w:rPr>
              <w: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How many times a day do you brush your teeth</w:t>
            </w:r>
            <w:r>
              <w:rPr>
                <w:lang w:eastAsia="cs-CZ"/>
              </w:rPr>
              <w:t>?</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Používá</w:t>
            </w:r>
            <w:r>
              <w:rPr>
                <w:lang w:eastAsia="cs-CZ"/>
              </w:rPr>
              <w:t>te při čištění zubů něco jiného</w:t>
            </w:r>
            <w:r w:rsidRPr="00A55217">
              <w:rPr>
                <w:lang w:eastAsia="cs-CZ"/>
              </w:rPr>
              <w:t xml:space="preserve"> než klasický zubní kartáček</w:t>
            </w:r>
            <w:r>
              <w:rPr>
                <w:lang w:eastAsia="cs-CZ"/>
              </w:rPr>
              <w:t>?</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Do you use anything other than a classical toothbrush when brushing your teeth</w:t>
            </w:r>
            <w:r>
              <w:rPr>
                <w:lang w:eastAsia="cs-CZ"/>
              </w:rPr>
              <w: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Čistíte si zuby před snídaní nebo po snídani</w:t>
            </w:r>
            <w:r>
              <w:rPr>
                <w:lang w:eastAsia="cs-CZ"/>
              </w:rPr>
              <w: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Do you clean your teeth before or after breakfast</w:t>
            </w:r>
            <w:r>
              <w:rPr>
                <w:lang w:eastAsia="cs-CZ"/>
              </w:rPr>
              <w:t>?</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Podívejte se, kolik máte na zubech plaku</w:t>
            </w:r>
            <w:r>
              <w:rPr>
                <w:lang w:eastAsia="cs-CZ"/>
              </w:rPr>
              <w:t>.</w:t>
            </w:r>
          </w:p>
        </w:tc>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t>Look at how much  plaque you have on your teeth</w:t>
            </w:r>
            <w:r>
              <w:rPr>
                <w:lang w:eastAsia="cs-CZ"/>
              </w:rPr>
              <w:t>.</w:t>
            </w:r>
          </w:p>
        </w:tc>
      </w:tr>
      <w:tr w:rsidR="00F30EBC" w:rsidTr="009C4A85">
        <w:trPr>
          <w:trHeight w:val="454"/>
          <w:jc w:val="left"/>
        </w:trPr>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Obrousím vám zubní kámen</w:t>
            </w:r>
            <w:r>
              <w:rPr>
                <w:lang w:eastAsia="cs-CZ"/>
              </w:rPr>
              <w:t>.</w:t>
            </w:r>
          </w:p>
        </w:tc>
        <w:tc>
          <w:tcPr>
            <w:tcW w:w="4535" w:type="dxa"/>
            <w:shd w:val="clear" w:color="auto" w:fill="D9D9D9" w:themeFill="background1" w:themeFillShade="D9"/>
            <w:vAlign w:val="center"/>
          </w:tcPr>
          <w:p w:rsidR="00F30EBC" w:rsidRPr="0096132F" w:rsidRDefault="00F30EBC" w:rsidP="009C4A85">
            <w:pPr>
              <w:jc w:val="left"/>
              <w:rPr>
                <w:lang w:eastAsia="cs-CZ"/>
              </w:rPr>
            </w:pPr>
            <w:r w:rsidRPr="00A55217">
              <w:rPr>
                <w:lang w:eastAsia="cs-CZ"/>
              </w:rPr>
              <w:t>I will remove your calculus</w:t>
            </w:r>
            <w:r>
              <w:rPr>
                <w:lang w:eastAsia="cs-CZ"/>
              </w:rPr>
              <w:t>.</w:t>
            </w:r>
          </w:p>
        </w:tc>
      </w:tr>
      <w:tr w:rsidR="00F30EBC" w:rsidTr="009C4A85">
        <w:trPr>
          <w:trHeight w:val="454"/>
          <w:jc w:val="left"/>
        </w:trPr>
        <w:tc>
          <w:tcPr>
            <w:tcW w:w="4535" w:type="dxa"/>
            <w:shd w:val="clear" w:color="auto" w:fill="F2F2F2" w:themeFill="background1" w:themeFillShade="F2"/>
            <w:vAlign w:val="center"/>
          </w:tcPr>
          <w:p w:rsidR="00F30EBC" w:rsidRPr="0096132F" w:rsidRDefault="00F30EBC" w:rsidP="009C4A85">
            <w:pPr>
              <w:jc w:val="left"/>
              <w:rPr>
                <w:lang w:eastAsia="cs-CZ"/>
              </w:rPr>
            </w:pPr>
            <w:r w:rsidRPr="00A55217">
              <w:rPr>
                <w:lang w:eastAsia="cs-CZ"/>
              </w:rPr>
              <w:lastRenderedPageBreak/>
              <w:t>Nejdůležitější je čistit si zuby před spaním</w:t>
            </w:r>
            <w:r>
              <w:rPr>
                <w:lang w:eastAsia="cs-CZ"/>
              </w:rPr>
              <w:t>.</w:t>
            </w:r>
          </w:p>
        </w:tc>
        <w:tc>
          <w:tcPr>
            <w:tcW w:w="4535" w:type="dxa"/>
            <w:shd w:val="clear" w:color="auto" w:fill="F2F2F2" w:themeFill="background1" w:themeFillShade="F2"/>
            <w:vAlign w:val="center"/>
          </w:tcPr>
          <w:p w:rsidR="00F30EBC" w:rsidRPr="0096132F" w:rsidRDefault="00F30EBC" w:rsidP="009C4A85">
            <w:pPr>
              <w:jc w:val="left"/>
            </w:pPr>
            <w:r w:rsidRPr="00A55217">
              <w:t>t is the very important to brush our teeth before going to sleep</w:t>
            </w:r>
            <w:r>
              <w:t>.</w:t>
            </w:r>
          </w:p>
        </w:tc>
      </w:tr>
    </w:tbl>
    <w:p w:rsidR="00F30EBC" w:rsidRDefault="00F30EBC" w:rsidP="00F30EBC">
      <w:pPr>
        <w:pStyle w:val="Nadpis4"/>
      </w:pPr>
    </w:p>
    <w:p w:rsidR="00F30EBC" w:rsidRDefault="00F30EBC" w:rsidP="00F30EBC">
      <w:pPr>
        <w:spacing w:line="259" w:lineRule="auto"/>
        <w:jc w:val="left"/>
        <w:rPr>
          <w:rFonts w:ascii="Cambria" w:eastAsiaTheme="majorEastAsia" w:hAnsi="Cambria" w:cstheme="majorBidi"/>
          <w:i/>
          <w:color w:val="538135" w:themeColor="accent6" w:themeShade="BF"/>
          <w:sz w:val="28"/>
          <w:szCs w:val="24"/>
          <w:lang w:eastAsia="cs-CZ"/>
        </w:rPr>
      </w:pPr>
      <w:r>
        <w:br w:type="page"/>
      </w:r>
    </w:p>
    <w:p w:rsidR="00F30EBC" w:rsidRDefault="00F30EBC" w:rsidP="00F30EBC">
      <w:pPr>
        <w:pStyle w:val="Nadpis4"/>
      </w:pPr>
      <w:r>
        <w:lastRenderedPageBreak/>
        <w:t>Ilustrace</w:t>
      </w:r>
    </w:p>
    <w:tbl>
      <w:tblPr>
        <w:tblStyle w:val="Mkatabulky"/>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010"/>
        <w:gridCol w:w="4819"/>
        <w:gridCol w:w="2692"/>
      </w:tblGrid>
      <w:tr w:rsidR="00F30EBC" w:rsidTr="009C4A85">
        <w:trPr>
          <w:trHeight w:val="3402"/>
        </w:trPr>
        <w:tc>
          <w:tcPr>
            <w:tcW w:w="10204" w:type="dxa"/>
            <w:gridSpan w:val="4"/>
            <w:shd w:val="clear" w:color="auto" w:fill="auto"/>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595D03C4" wp14:editId="606666E5">
                  <wp:extent cx="5762278" cy="4320000"/>
                  <wp:effectExtent l="0" t="0" r="0" b="0"/>
                  <wp:docPr id="17" name="Obrázek 17" descr="C:\Users\x323995\OneDrive\028-mozna\skripta\fotky\hygiena\hygien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323995\OneDrive\028-mozna\skripta\fotky\hygiena\hygiena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278" cy="4320000"/>
                          </a:xfrm>
                          <a:prstGeom prst="rect">
                            <a:avLst/>
                          </a:prstGeom>
                          <a:noFill/>
                          <a:ln>
                            <a:noFill/>
                          </a:ln>
                        </pic:spPr>
                      </pic:pic>
                    </a:graphicData>
                  </a:graphic>
                </wp:inline>
              </w:drawing>
            </w:r>
          </w:p>
        </w:tc>
      </w:tr>
      <w:tr w:rsidR="00F30EBC" w:rsidTr="009C4A85">
        <w:trPr>
          <w:trHeight w:val="454"/>
        </w:trPr>
        <w:tc>
          <w:tcPr>
            <w:tcW w:w="1683" w:type="dxa"/>
            <w:shd w:val="clear" w:color="auto" w:fill="auto"/>
            <w:vAlign w:val="center"/>
          </w:tcPr>
          <w:p w:rsidR="00F30EBC" w:rsidRDefault="00F30EBC" w:rsidP="009C4A85">
            <w:pPr>
              <w:jc w:val="center"/>
              <w:rPr>
                <w:b/>
                <w:noProof/>
                <w:sz w:val="26"/>
                <w:szCs w:val="26"/>
                <w:lang w:eastAsia="cs-CZ"/>
              </w:rPr>
            </w:pPr>
          </w:p>
        </w:tc>
        <w:tc>
          <w:tcPr>
            <w:tcW w:w="1010" w:type="dxa"/>
            <w:shd w:val="clear" w:color="auto" w:fill="auto"/>
            <w:vAlign w:val="center"/>
          </w:tcPr>
          <w:p w:rsidR="00F30EBC" w:rsidRDefault="00F30EBC" w:rsidP="009C4A85">
            <w:pPr>
              <w:jc w:val="center"/>
              <w:rPr>
                <w:b/>
                <w:noProof/>
                <w:sz w:val="26"/>
                <w:szCs w:val="26"/>
                <w:lang w:eastAsia="cs-CZ"/>
              </w:rPr>
            </w:pPr>
          </w:p>
        </w:tc>
        <w:tc>
          <w:tcPr>
            <w:tcW w:w="4819" w:type="dxa"/>
            <w:shd w:val="clear" w:color="auto" w:fill="auto"/>
            <w:vAlign w:val="center"/>
          </w:tcPr>
          <w:p w:rsidR="00F30EBC" w:rsidRPr="0078005D" w:rsidRDefault="00F30EBC" w:rsidP="009C4A85">
            <w:pPr>
              <w:jc w:val="center"/>
              <w:rPr>
                <w:noProof/>
                <w:sz w:val="26"/>
                <w:szCs w:val="26"/>
                <w:lang w:eastAsia="cs-CZ"/>
              </w:rPr>
            </w:pPr>
            <w:r w:rsidRPr="0078005D">
              <w:rPr>
                <w:noProof/>
                <w:szCs w:val="26"/>
                <w:lang w:eastAsia="cs-CZ"/>
              </w:rPr>
              <w:t>Jednosvazkový zubní kartáček</w:t>
            </w:r>
            <w:r w:rsidRPr="0078005D">
              <w:rPr>
                <w:noProof/>
                <w:szCs w:val="26"/>
                <w:lang w:eastAsia="cs-CZ"/>
              </w:rPr>
              <w:br/>
              <w:t>(vhodný pro čištění těžko přístupných míst)</w:t>
            </w:r>
          </w:p>
        </w:tc>
        <w:tc>
          <w:tcPr>
            <w:tcW w:w="2692" w:type="dxa"/>
            <w:shd w:val="clear" w:color="auto" w:fill="auto"/>
            <w:vAlign w:val="center"/>
          </w:tcPr>
          <w:p w:rsidR="00F30EBC" w:rsidRPr="00554C07" w:rsidRDefault="00F30EBC" w:rsidP="009C4A85">
            <w:pPr>
              <w:jc w:val="center"/>
              <w:rPr>
                <w:b/>
                <w:sz w:val="26"/>
                <w:szCs w:val="26"/>
              </w:rPr>
            </w:pPr>
          </w:p>
        </w:tc>
      </w:tr>
    </w:tbl>
    <w:p w:rsidR="00F30EBC" w:rsidRDefault="00F30EBC" w:rsidP="00F30EBC">
      <w:pPr>
        <w:spacing w:line="259" w:lineRule="auto"/>
        <w:jc w:val="left"/>
        <w:rPr>
          <w:rFonts w:ascii="Cambria" w:eastAsiaTheme="majorEastAsia" w:hAnsi="Cambria" w:cstheme="majorBidi"/>
          <w:i/>
          <w:color w:val="538135" w:themeColor="accent6" w:themeShade="BF"/>
          <w:sz w:val="28"/>
          <w:szCs w:val="24"/>
          <w:lang w:eastAsia="cs-CZ"/>
        </w:rPr>
      </w:pPr>
      <w:r>
        <w:br w:type="page"/>
      </w:r>
    </w:p>
    <w:p w:rsidR="00F30EBC" w:rsidRDefault="00F30EBC" w:rsidP="00F30EBC">
      <w:pPr>
        <w:pStyle w:val="Nadpis4"/>
      </w:pPr>
      <w:r>
        <w:lastRenderedPageBreak/>
        <w:t>Cvičení 12.3</w:t>
      </w:r>
      <w:r w:rsidRPr="001903DD">
        <w:t xml:space="preserve"> </w:t>
      </w:r>
    </w:p>
    <w:tbl>
      <w:tblPr>
        <w:tblStyle w:val="Mkatabulky"/>
        <w:tblW w:w="0" w:type="auto"/>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3012"/>
        <w:gridCol w:w="1260"/>
        <w:gridCol w:w="1221"/>
        <w:gridCol w:w="3551"/>
      </w:tblGrid>
      <w:tr w:rsidR="00F30EBC" w:rsidTr="009C4A85">
        <w:trPr>
          <w:trHeight w:val="567"/>
        </w:trPr>
        <w:tc>
          <w:tcPr>
            <w:tcW w:w="9288" w:type="dxa"/>
            <w:gridSpan w:val="4"/>
            <w:shd w:val="clear" w:color="auto" w:fill="E2EFD9" w:themeFill="accent6" w:themeFillTint="33"/>
            <w:vAlign w:val="center"/>
          </w:tcPr>
          <w:p w:rsidR="00F30EBC" w:rsidRPr="00554C07" w:rsidRDefault="00F30EBC" w:rsidP="009C4A85">
            <w:pPr>
              <w:jc w:val="left"/>
              <w:rPr>
                <w:b/>
                <w:sz w:val="26"/>
                <w:szCs w:val="26"/>
              </w:rPr>
            </w:pPr>
            <w:r w:rsidRPr="00554C07">
              <w:rPr>
                <w:b/>
                <w:sz w:val="26"/>
                <w:szCs w:val="26"/>
              </w:rPr>
              <w:t xml:space="preserve">Úkol </w:t>
            </w:r>
            <w:r>
              <w:rPr>
                <w:b/>
                <w:sz w:val="26"/>
                <w:szCs w:val="26"/>
              </w:rPr>
              <w:t>12.3.</w:t>
            </w:r>
            <w:r w:rsidRPr="00554C07">
              <w:rPr>
                <w:b/>
                <w:sz w:val="26"/>
                <w:szCs w:val="26"/>
              </w:rPr>
              <w:t xml:space="preserve">1: </w:t>
            </w:r>
            <w:r>
              <w:rPr>
                <w:b/>
                <w:sz w:val="26"/>
                <w:szCs w:val="26"/>
              </w:rPr>
              <w:t>Match expressions together</w:t>
            </w:r>
          </w:p>
        </w:tc>
      </w:tr>
      <w:tr w:rsidR="00F30EBC" w:rsidTr="009C4A85">
        <w:trPr>
          <w:trHeight w:val="397"/>
        </w:trPr>
        <w:tc>
          <w:tcPr>
            <w:tcW w:w="3085" w:type="dxa"/>
            <w:shd w:val="clear" w:color="auto" w:fill="E2EFD9" w:themeFill="accent6" w:themeFillTint="33"/>
            <w:vAlign w:val="center"/>
          </w:tcPr>
          <w:p w:rsidR="00F30EBC" w:rsidRPr="0090008E" w:rsidRDefault="00F30EBC" w:rsidP="009C4A85">
            <w:pPr>
              <w:jc w:val="right"/>
              <w:rPr>
                <w:szCs w:val="24"/>
              </w:rPr>
            </w:pPr>
            <w:r>
              <w:rPr>
                <w:szCs w:val="24"/>
              </w:rPr>
              <w:t>různý</w:t>
            </w:r>
          </w:p>
        </w:tc>
        <w:tc>
          <w:tcPr>
            <w:tcW w:w="1296" w:type="dxa"/>
            <w:tcBorders>
              <w:bottom w:val="nil"/>
            </w:tcBorders>
            <w:shd w:val="clear" w:color="auto" w:fill="E2EFD9" w:themeFill="accent6" w:themeFillTint="33"/>
            <w:vAlign w:val="center"/>
          </w:tcPr>
          <w:p w:rsidR="00F30EBC" w:rsidRPr="0090008E" w:rsidRDefault="00F30EBC" w:rsidP="009C4A85">
            <w:pPr>
              <w:jc w:val="center"/>
              <w:rPr>
                <w:szCs w:val="24"/>
              </w:rPr>
            </w:pPr>
            <w:r>
              <w:rPr>
                <w:szCs w:val="24"/>
              </w:rPr>
              <w:t>A</w:t>
            </w:r>
          </w:p>
        </w:tc>
        <w:tc>
          <w:tcPr>
            <w:tcW w:w="1256" w:type="dxa"/>
            <w:tcBorders>
              <w:bottom w:val="nil"/>
            </w:tcBorders>
            <w:shd w:val="clear" w:color="auto" w:fill="E2EFD9" w:themeFill="accent6" w:themeFillTint="33"/>
            <w:vAlign w:val="center"/>
          </w:tcPr>
          <w:p w:rsidR="00F30EBC" w:rsidRPr="0090008E" w:rsidRDefault="00F30EBC" w:rsidP="009C4A85">
            <w:pPr>
              <w:jc w:val="center"/>
              <w:rPr>
                <w:szCs w:val="24"/>
              </w:rPr>
            </w:pPr>
            <w:r>
              <w:rPr>
                <w:szCs w:val="24"/>
              </w:rPr>
              <w:t>1</w:t>
            </w:r>
          </w:p>
        </w:tc>
        <w:tc>
          <w:tcPr>
            <w:tcW w:w="3651" w:type="dxa"/>
            <w:shd w:val="clear" w:color="auto" w:fill="E2EFD9" w:themeFill="accent6" w:themeFillTint="33"/>
            <w:vAlign w:val="center"/>
          </w:tcPr>
          <w:p w:rsidR="00F30EBC" w:rsidRPr="0090008E" w:rsidRDefault="00F30EBC" w:rsidP="009C4A85">
            <w:pPr>
              <w:jc w:val="left"/>
              <w:rPr>
                <w:szCs w:val="24"/>
              </w:rPr>
            </w:pPr>
            <w:r>
              <w:rPr>
                <w:szCs w:val="24"/>
              </w:rPr>
              <w:t>kámen</w:t>
            </w:r>
          </w:p>
        </w:tc>
      </w:tr>
      <w:tr w:rsidR="00F30EBC" w:rsidTr="009C4A85">
        <w:trPr>
          <w:trHeight w:val="397"/>
        </w:trPr>
        <w:tc>
          <w:tcPr>
            <w:tcW w:w="3085" w:type="dxa"/>
            <w:tcBorders>
              <w:right w:val="nil"/>
            </w:tcBorders>
            <w:shd w:val="clear" w:color="auto" w:fill="E2EFD9" w:themeFill="accent6" w:themeFillTint="33"/>
            <w:vAlign w:val="center"/>
          </w:tcPr>
          <w:p w:rsidR="00F30EBC" w:rsidRPr="0090008E" w:rsidRDefault="00F30EBC" w:rsidP="009C4A85">
            <w:pPr>
              <w:jc w:val="right"/>
              <w:rPr>
                <w:szCs w:val="24"/>
              </w:rPr>
            </w:pPr>
            <w:r>
              <w:rPr>
                <w:szCs w:val="24"/>
              </w:rPr>
              <w:t>zbytky</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B</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2</w:t>
            </w:r>
          </w:p>
        </w:tc>
        <w:tc>
          <w:tcPr>
            <w:tcW w:w="3651" w:type="dxa"/>
            <w:tcBorders>
              <w:left w:val="nil"/>
            </w:tcBorders>
            <w:shd w:val="clear" w:color="auto" w:fill="E2EFD9" w:themeFill="accent6" w:themeFillTint="33"/>
            <w:vAlign w:val="center"/>
          </w:tcPr>
          <w:p w:rsidR="00F30EBC" w:rsidRPr="0090008E" w:rsidRDefault="00F30EBC" w:rsidP="009C4A85">
            <w:pPr>
              <w:jc w:val="left"/>
              <w:rPr>
                <w:szCs w:val="24"/>
              </w:rPr>
            </w:pPr>
            <w:r>
              <w:rPr>
                <w:szCs w:val="24"/>
              </w:rPr>
              <w:t>čištění</w:t>
            </w:r>
          </w:p>
        </w:tc>
      </w:tr>
      <w:tr w:rsidR="00F30EBC" w:rsidTr="009C4A85">
        <w:trPr>
          <w:trHeight w:val="397"/>
        </w:trPr>
        <w:tc>
          <w:tcPr>
            <w:tcW w:w="3085" w:type="dxa"/>
            <w:tcBorders>
              <w:bottom w:val="nil"/>
              <w:right w:val="nil"/>
            </w:tcBorders>
            <w:shd w:val="clear" w:color="auto" w:fill="E2EFD9" w:themeFill="accent6" w:themeFillTint="33"/>
            <w:vAlign w:val="center"/>
          </w:tcPr>
          <w:p w:rsidR="00F30EBC" w:rsidRPr="0090008E" w:rsidRDefault="00F30EBC" w:rsidP="009C4A85">
            <w:pPr>
              <w:jc w:val="right"/>
              <w:rPr>
                <w:szCs w:val="24"/>
              </w:rPr>
            </w:pPr>
            <w:r>
              <w:rPr>
                <w:szCs w:val="24"/>
              </w:rPr>
              <w:t>zubní</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C</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3</w:t>
            </w:r>
          </w:p>
        </w:tc>
        <w:tc>
          <w:tcPr>
            <w:tcW w:w="3651" w:type="dxa"/>
            <w:tcBorders>
              <w:left w:val="nil"/>
              <w:bottom w:val="nil"/>
            </w:tcBorders>
            <w:shd w:val="clear" w:color="auto" w:fill="E2EFD9" w:themeFill="accent6" w:themeFillTint="33"/>
            <w:vAlign w:val="center"/>
          </w:tcPr>
          <w:p w:rsidR="00F30EBC" w:rsidRPr="0090008E" w:rsidRDefault="00F30EBC" w:rsidP="009C4A85">
            <w:pPr>
              <w:jc w:val="left"/>
              <w:rPr>
                <w:szCs w:val="24"/>
              </w:rPr>
            </w:pPr>
            <w:r>
              <w:rPr>
                <w:szCs w:val="24"/>
              </w:rPr>
              <w:t>místo</w:t>
            </w:r>
          </w:p>
        </w:tc>
      </w:tr>
      <w:tr w:rsidR="00F30EBC" w:rsidTr="009C4A85">
        <w:trPr>
          <w:trHeight w:val="397"/>
        </w:trPr>
        <w:tc>
          <w:tcPr>
            <w:tcW w:w="3085" w:type="dxa"/>
            <w:tcBorders>
              <w:top w:val="nil"/>
              <w:bottom w:val="nil"/>
              <w:right w:val="nil"/>
            </w:tcBorders>
            <w:shd w:val="clear" w:color="auto" w:fill="E2EFD9" w:themeFill="accent6" w:themeFillTint="33"/>
            <w:vAlign w:val="center"/>
          </w:tcPr>
          <w:p w:rsidR="00F30EBC" w:rsidRPr="0090008E" w:rsidRDefault="00F30EBC" w:rsidP="009C4A85">
            <w:pPr>
              <w:jc w:val="right"/>
              <w:rPr>
                <w:szCs w:val="24"/>
              </w:rPr>
            </w:pPr>
            <w:r>
              <w:rPr>
                <w:szCs w:val="24"/>
              </w:rPr>
              <w:t>dásňový</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D</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4</w:t>
            </w:r>
          </w:p>
        </w:tc>
        <w:tc>
          <w:tcPr>
            <w:tcW w:w="3651" w:type="dxa"/>
            <w:tcBorders>
              <w:top w:val="nil"/>
              <w:left w:val="nil"/>
              <w:bottom w:val="nil"/>
            </w:tcBorders>
            <w:shd w:val="clear" w:color="auto" w:fill="E2EFD9" w:themeFill="accent6" w:themeFillTint="33"/>
            <w:vAlign w:val="center"/>
          </w:tcPr>
          <w:p w:rsidR="00F30EBC" w:rsidRPr="0090008E" w:rsidRDefault="00F30EBC" w:rsidP="009C4A85">
            <w:pPr>
              <w:jc w:val="left"/>
              <w:rPr>
                <w:szCs w:val="24"/>
              </w:rPr>
            </w:pPr>
            <w:r>
              <w:rPr>
                <w:szCs w:val="24"/>
              </w:rPr>
              <w:t>prostora</w:t>
            </w:r>
          </w:p>
        </w:tc>
      </w:tr>
      <w:tr w:rsidR="00F30EBC" w:rsidTr="009C4A85">
        <w:trPr>
          <w:trHeight w:val="397"/>
        </w:trPr>
        <w:tc>
          <w:tcPr>
            <w:tcW w:w="3085" w:type="dxa"/>
            <w:tcBorders>
              <w:top w:val="nil"/>
              <w:right w:val="nil"/>
            </w:tcBorders>
            <w:shd w:val="clear" w:color="auto" w:fill="E2EFD9" w:themeFill="accent6" w:themeFillTint="33"/>
            <w:vAlign w:val="center"/>
          </w:tcPr>
          <w:p w:rsidR="00F30EBC" w:rsidRPr="0090008E" w:rsidRDefault="00F30EBC" w:rsidP="009C4A85">
            <w:pPr>
              <w:jc w:val="right"/>
              <w:rPr>
                <w:szCs w:val="24"/>
              </w:rPr>
            </w:pPr>
            <w:r>
              <w:rPr>
                <w:szCs w:val="24"/>
              </w:rPr>
              <w:t>mezizubní</w:t>
            </w:r>
          </w:p>
        </w:tc>
        <w:tc>
          <w:tcPr>
            <w:tcW w:w="129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E</w:t>
            </w:r>
          </w:p>
        </w:tc>
        <w:tc>
          <w:tcPr>
            <w:tcW w:w="1256" w:type="dxa"/>
            <w:tcBorders>
              <w:top w:val="nil"/>
              <w:left w:val="nil"/>
              <w:bottom w:val="nil"/>
              <w:right w:val="nil"/>
            </w:tcBorders>
            <w:shd w:val="clear" w:color="auto" w:fill="E2EFD9" w:themeFill="accent6" w:themeFillTint="33"/>
            <w:vAlign w:val="center"/>
          </w:tcPr>
          <w:p w:rsidR="00F30EBC" w:rsidRPr="0090008E" w:rsidRDefault="00F30EBC" w:rsidP="009C4A85">
            <w:pPr>
              <w:jc w:val="center"/>
              <w:rPr>
                <w:szCs w:val="24"/>
              </w:rPr>
            </w:pPr>
            <w:r>
              <w:rPr>
                <w:szCs w:val="24"/>
              </w:rPr>
              <w:t>5</w:t>
            </w:r>
          </w:p>
        </w:tc>
        <w:tc>
          <w:tcPr>
            <w:tcW w:w="3651" w:type="dxa"/>
            <w:tcBorders>
              <w:top w:val="nil"/>
              <w:left w:val="nil"/>
            </w:tcBorders>
            <w:shd w:val="clear" w:color="auto" w:fill="E2EFD9" w:themeFill="accent6" w:themeFillTint="33"/>
            <w:vAlign w:val="center"/>
          </w:tcPr>
          <w:p w:rsidR="00F30EBC" w:rsidRPr="0090008E" w:rsidRDefault="00F30EBC" w:rsidP="009C4A85">
            <w:pPr>
              <w:jc w:val="left"/>
              <w:rPr>
                <w:szCs w:val="24"/>
              </w:rPr>
            </w:pPr>
            <w:r>
              <w:rPr>
                <w:szCs w:val="24"/>
              </w:rPr>
              <w:t>průměr</w:t>
            </w:r>
          </w:p>
        </w:tc>
      </w:tr>
      <w:tr w:rsidR="00F30EBC" w:rsidTr="009C4A85">
        <w:trPr>
          <w:trHeight w:val="397"/>
        </w:trPr>
        <w:tc>
          <w:tcPr>
            <w:tcW w:w="3085" w:type="dxa"/>
            <w:shd w:val="clear" w:color="auto" w:fill="E2EFD9" w:themeFill="accent6" w:themeFillTint="33"/>
            <w:vAlign w:val="center"/>
          </w:tcPr>
          <w:p w:rsidR="00F30EBC" w:rsidRPr="0090008E" w:rsidRDefault="00F30EBC" w:rsidP="009C4A85">
            <w:pPr>
              <w:jc w:val="right"/>
              <w:rPr>
                <w:szCs w:val="24"/>
              </w:rPr>
            </w:pPr>
            <w:r>
              <w:rPr>
                <w:szCs w:val="24"/>
              </w:rPr>
              <w:t>krouživý</w:t>
            </w:r>
          </w:p>
        </w:tc>
        <w:tc>
          <w:tcPr>
            <w:tcW w:w="1296" w:type="dxa"/>
            <w:tcBorders>
              <w:top w:val="nil"/>
            </w:tcBorders>
            <w:shd w:val="clear" w:color="auto" w:fill="E2EFD9" w:themeFill="accent6" w:themeFillTint="33"/>
            <w:vAlign w:val="center"/>
          </w:tcPr>
          <w:p w:rsidR="00F30EBC" w:rsidRPr="0090008E" w:rsidRDefault="00F30EBC" w:rsidP="009C4A85">
            <w:pPr>
              <w:jc w:val="center"/>
              <w:rPr>
                <w:szCs w:val="24"/>
              </w:rPr>
            </w:pPr>
            <w:r>
              <w:rPr>
                <w:szCs w:val="24"/>
              </w:rPr>
              <w:t>F</w:t>
            </w:r>
          </w:p>
        </w:tc>
        <w:tc>
          <w:tcPr>
            <w:tcW w:w="1256" w:type="dxa"/>
            <w:tcBorders>
              <w:top w:val="nil"/>
            </w:tcBorders>
            <w:shd w:val="clear" w:color="auto" w:fill="E2EFD9" w:themeFill="accent6" w:themeFillTint="33"/>
            <w:vAlign w:val="center"/>
          </w:tcPr>
          <w:p w:rsidR="00F30EBC" w:rsidRPr="0090008E" w:rsidRDefault="00F30EBC" w:rsidP="009C4A85">
            <w:pPr>
              <w:jc w:val="center"/>
              <w:rPr>
                <w:szCs w:val="24"/>
              </w:rPr>
            </w:pPr>
            <w:r>
              <w:rPr>
                <w:szCs w:val="24"/>
              </w:rPr>
              <w:t>6</w:t>
            </w:r>
          </w:p>
        </w:tc>
        <w:tc>
          <w:tcPr>
            <w:tcW w:w="3651" w:type="dxa"/>
            <w:shd w:val="clear" w:color="auto" w:fill="E2EFD9" w:themeFill="accent6" w:themeFillTint="33"/>
            <w:vAlign w:val="center"/>
          </w:tcPr>
          <w:p w:rsidR="00F30EBC" w:rsidRPr="0090008E" w:rsidRDefault="00F30EBC" w:rsidP="009C4A85">
            <w:pPr>
              <w:jc w:val="left"/>
              <w:rPr>
                <w:szCs w:val="24"/>
              </w:rPr>
            </w:pPr>
            <w:r>
              <w:rPr>
                <w:szCs w:val="24"/>
              </w:rPr>
              <w:t>žlábek</w:t>
            </w:r>
          </w:p>
        </w:tc>
      </w:tr>
      <w:tr w:rsidR="00F30EBC" w:rsidTr="009C4A85">
        <w:trPr>
          <w:trHeight w:val="397"/>
        </w:trPr>
        <w:tc>
          <w:tcPr>
            <w:tcW w:w="3085" w:type="dxa"/>
            <w:shd w:val="clear" w:color="auto" w:fill="E2EFD9" w:themeFill="accent6" w:themeFillTint="33"/>
            <w:vAlign w:val="center"/>
          </w:tcPr>
          <w:p w:rsidR="00F30EBC" w:rsidRPr="0090008E" w:rsidRDefault="00F30EBC" w:rsidP="009C4A85">
            <w:pPr>
              <w:jc w:val="right"/>
              <w:rPr>
                <w:szCs w:val="24"/>
              </w:rPr>
            </w:pPr>
            <w:r>
              <w:rPr>
                <w:szCs w:val="24"/>
              </w:rPr>
              <w:t>hluboké</w:t>
            </w:r>
          </w:p>
        </w:tc>
        <w:tc>
          <w:tcPr>
            <w:tcW w:w="1296" w:type="dxa"/>
            <w:shd w:val="clear" w:color="auto" w:fill="E2EFD9" w:themeFill="accent6" w:themeFillTint="33"/>
            <w:vAlign w:val="center"/>
          </w:tcPr>
          <w:p w:rsidR="00F30EBC" w:rsidRPr="0090008E" w:rsidRDefault="00F30EBC" w:rsidP="009C4A85">
            <w:pPr>
              <w:jc w:val="center"/>
              <w:rPr>
                <w:szCs w:val="24"/>
              </w:rPr>
            </w:pPr>
            <w:r>
              <w:rPr>
                <w:szCs w:val="24"/>
              </w:rPr>
              <w:t>G</w:t>
            </w:r>
          </w:p>
        </w:tc>
        <w:tc>
          <w:tcPr>
            <w:tcW w:w="1256" w:type="dxa"/>
            <w:shd w:val="clear" w:color="auto" w:fill="E2EFD9" w:themeFill="accent6" w:themeFillTint="33"/>
            <w:vAlign w:val="center"/>
          </w:tcPr>
          <w:p w:rsidR="00F30EBC" w:rsidRPr="0090008E" w:rsidRDefault="00F30EBC" w:rsidP="009C4A85">
            <w:pPr>
              <w:jc w:val="center"/>
              <w:rPr>
                <w:szCs w:val="24"/>
              </w:rPr>
            </w:pPr>
            <w:r>
              <w:rPr>
                <w:szCs w:val="24"/>
              </w:rPr>
              <w:t>7</w:t>
            </w:r>
          </w:p>
        </w:tc>
        <w:tc>
          <w:tcPr>
            <w:tcW w:w="3651" w:type="dxa"/>
            <w:shd w:val="clear" w:color="auto" w:fill="E2EFD9" w:themeFill="accent6" w:themeFillTint="33"/>
            <w:vAlign w:val="center"/>
          </w:tcPr>
          <w:p w:rsidR="00F30EBC" w:rsidRPr="0090008E" w:rsidRDefault="00F30EBC" w:rsidP="009C4A85">
            <w:pPr>
              <w:jc w:val="left"/>
              <w:rPr>
                <w:szCs w:val="24"/>
              </w:rPr>
            </w:pPr>
            <w:r>
              <w:rPr>
                <w:szCs w:val="24"/>
              </w:rPr>
              <w:t>jídla</w:t>
            </w:r>
          </w:p>
        </w:tc>
      </w:tr>
      <w:tr w:rsidR="00F30EBC" w:rsidTr="009C4A85">
        <w:trPr>
          <w:trHeight w:val="397"/>
        </w:trPr>
        <w:tc>
          <w:tcPr>
            <w:tcW w:w="3085" w:type="dxa"/>
            <w:shd w:val="clear" w:color="auto" w:fill="E2EFD9" w:themeFill="accent6" w:themeFillTint="33"/>
            <w:vAlign w:val="center"/>
          </w:tcPr>
          <w:p w:rsidR="00F30EBC" w:rsidRPr="0090008E" w:rsidRDefault="00F30EBC" w:rsidP="009C4A85">
            <w:pPr>
              <w:jc w:val="right"/>
              <w:rPr>
                <w:szCs w:val="24"/>
              </w:rPr>
            </w:pPr>
            <w:r>
              <w:rPr>
                <w:szCs w:val="24"/>
              </w:rPr>
              <w:t>těžko přístupné</w:t>
            </w:r>
          </w:p>
        </w:tc>
        <w:tc>
          <w:tcPr>
            <w:tcW w:w="1296" w:type="dxa"/>
            <w:shd w:val="clear" w:color="auto" w:fill="E2EFD9" w:themeFill="accent6" w:themeFillTint="33"/>
            <w:vAlign w:val="center"/>
          </w:tcPr>
          <w:p w:rsidR="00F30EBC" w:rsidRPr="0090008E" w:rsidRDefault="00F30EBC" w:rsidP="009C4A85">
            <w:pPr>
              <w:jc w:val="center"/>
              <w:rPr>
                <w:szCs w:val="24"/>
              </w:rPr>
            </w:pPr>
            <w:r>
              <w:rPr>
                <w:szCs w:val="24"/>
              </w:rPr>
              <w:t>H</w:t>
            </w:r>
          </w:p>
        </w:tc>
        <w:tc>
          <w:tcPr>
            <w:tcW w:w="1256" w:type="dxa"/>
            <w:shd w:val="clear" w:color="auto" w:fill="E2EFD9" w:themeFill="accent6" w:themeFillTint="33"/>
            <w:vAlign w:val="center"/>
          </w:tcPr>
          <w:p w:rsidR="00F30EBC" w:rsidRPr="0090008E" w:rsidRDefault="00F30EBC" w:rsidP="009C4A85">
            <w:pPr>
              <w:jc w:val="center"/>
              <w:rPr>
                <w:szCs w:val="24"/>
              </w:rPr>
            </w:pPr>
            <w:r>
              <w:rPr>
                <w:szCs w:val="24"/>
              </w:rPr>
              <w:t>8</w:t>
            </w:r>
          </w:p>
        </w:tc>
        <w:tc>
          <w:tcPr>
            <w:tcW w:w="3651" w:type="dxa"/>
            <w:shd w:val="clear" w:color="auto" w:fill="E2EFD9" w:themeFill="accent6" w:themeFillTint="33"/>
            <w:vAlign w:val="center"/>
          </w:tcPr>
          <w:p w:rsidR="00F30EBC" w:rsidRPr="0090008E" w:rsidRDefault="00F30EBC" w:rsidP="009C4A85">
            <w:pPr>
              <w:jc w:val="left"/>
              <w:rPr>
                <w:szCs w:val="24"/>
              </w:rPr>
            </w:pPr>
            <w:r>
              <w:rPr>
                <w:szCs w:val="24"/>
              </w:rPr>
              <w:t>pohyb</w:t>
            </w:r>
          </w:p>
        </w:tc>
      </w:tr>
    </w:tbl>
    <w:p w:rsidR="00F30EBC" w:rsidRDefault="00F30EBC" w:rsidP="00F30EBC">
      <w:pPr>
        <w:rPr>
          <w:lang w:eastAsia="cs-CZ"/>
        </w:rPr>
      </w:pPr>
    </w:p>
    <w:tbl>
      <w:tblPr>
        <w:tblStyle w:val="Mkatabulky"/>
        <w:tblW w:w="9293" w:type="dxa"/>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9293"/>
      </w:tblGrid>
      <w:tr w:rsidR="00F30EBC" w:rsidTr="009C4A85">
        <w:trPr>
          <w:trHeight w:val="567"/>
        </w:trPr>
        <w:tc>
          <w:tcPr>
            <w:tcW w:w="9293" w:type="dxa"/>
            <w:shd w:val="clear" w:color="auto" w:fill="E2EFD9" w:themeFill="accent6" w:themeFillTint="33"/>
            <w:vAlign w:val="center"/>
          </w:tcPr>
          <w:p w:rsidR="00F30EBC" w:rsidRPr="00656483" w:rsidRDefault="00F30EBC" w:rsidP="009C4A85">
            <w:pPr>
              <w:jc w:val="left"/>
              <w:rPr>
                <w:szCs w:val="18"/>
              </w:rPr>
            </w:pPr>
            <w:r w:rsidRPr="00734179">
              <w:rPr>
                <w:b/>
                <w:sz w:val="26"/>
                <w:szCs w:val="26"/>
              </w:rPr>
              <w:t>Úkol</w:t>
            </w:r>
            <w:r>
              <w:rPr>
                <w:b/>
                <w:sz w:val="26"/>
                <w:szCs w:val="26"/>
              </w:rPr>
              <w:t xml:space="preserve"> 12.3.2</w:t>
            </w:r>
            <w:r w:rsidRPr="00734179">
              <w:rPr>
                <w:b/>
                <w:sz w:val="26"/>
                <w:szCs w:val="26"/>
              </w:rPr>
              <w:t xml:space="preserve">: </w:t>
            </w:r>
            <w:r>
              <w:rPr>
                <w:b/>
                <w:sz w:val="26"/>
                <w:szCs w:val="26"/>
              </w:rPr>
              <w:t>Fill in suitable expressions</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Bakterie a cukry tvoří na našich zubech ____________ __________________.</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Agresívní _______________ poškozují zubní sklovinu.</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Zuby si čistíme dvakrát _______________ tři ______________.</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Tvrdý zubní kartáček může způsobit ________________ na zubech a ______________dáseň.</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Při čištění zubů _____________ zub štětinkami kartáčku směrem ________ dásní.</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Jednosvazkový zubní kartáček používáme na čištění _____________ _______________ ____________ na zubech.</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Dentální nit a mezizubní kartáček používáme k čištění _______________ ______________.</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Mezizubní kartáčky mají různý _______________.</w:t>
            </w:r>
          </w:p>
        </w:tc>
      </w:tr>
      <w:tr w:rsidR="00F30EBC" w:rsidTr="009C4A85">
        <w:trPr>
          <w:trHeight w:val="454"/>
        </w:trPr>
        <w:tc>
          <w:tcPr>
            <w:tcW w:w="9293" w:type="dxa"/>
            <w:shd w:val="clear" w:color="auto" w:fill="E2EFD9" w:themeFill="accent6" w:themeFillTint="33"/>
            <w:vAlign w:val="center"/>
          </w:tcPr>
          <w:p w:rsidR="00F30EBC" w:rsidRPr="00CB6D7D" w:rsidRDefault="00F30EBC" w:rsidP="00F30EBC">
            <w:pPr>
              <w:pStyle w:val="Odstavecseseznamem"/>
              <w:numPr>
                <w:ilvl w:val="0"/>
                <w:numId w:val="3"/>
              </w:numPr>
              <w:jc w:val="left"/>
              <w:rPr>
                <w:szCs w:val="24"/>
              </w:rPr>
            </w:pPr>
            <w:r w:rsidRPr="00CB6D7D">
              <w:rPr>
                <w:szCs w:val="24"/>
              </w:rPr>
              <w:t>Na čištění jazyka používáme kartáček s ___________ _____ _____________.</w:t>
            </w:r>
          </w:p>
        </w:tc>
      </w:tr>
    </w:tbl>
    <w:p w:rsidR="00F30EBC" w:rsidRDefault="00F30EBC" w:rsidP="00F30EBC">
      <w:pPr>
        <w:rPr>
          <w:lang w:eastAsia="cs-CZ"/>
        </w:rPr>
      </w:pPr>
    </w:p>
    <w:tbl>
      <w:tblPr>
        <w:tblStyle w:val="Mkatabulky"/>
        <w:tblW w:w="9293" w:type="dxa"/>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3088"/>
        <w:gridCol w:w="1296"/>
        <w:gridCol w:w="1256"/>
        <w:gridCol w:w="3653"/>
      </w:tblGrid>
      <w:tr w:rsidR="00F30EBC" w:rsidTr="009C4A85">
        <w:trPr>
          <w:trHeight w:val="567"/>
        </w:trPr>
        <w:tc>
          <w:tcPr>
            <w:tcW w:w="9293" w:type="dxa"/>
            <w:gridSpan w:val="4"/>
            <w:shd w:val="clear" w:color="auto" w:fill="E2EFD9" w:themeFill="accent6" w:themeFillTint="33"/>
            <w:vAlign w:val="center"/>
          </w:tcPr>
          <w:p w:rsidR="00F30EBC" w:rsidRPr="00554C07" w:rsidRDefault="00F30EBC" w:rsidP="009C4A85">
            <w:pPr>
              <w:jc w:val="left"/>
              <w:rPr>
                <w:b/>
                <w:sz w:val="26"/>
                <w:szCs w:val="26"/>
              </w:rPr>
            </w:pPr>
            <w:r w:rsidRPr="00554C07">
              <w:rPr>
                <w:b/>
                <w:sz w:val="26"/>
                <w:szCs w:val="26"/>
              </w:rPr>
              <w:t xml:space="preserve">Úkol </w:t>
            </w:r>
            <w:r>
              <w:rPr>
                <w:b/>
                <w:sz w:val="26"/>
                <w:szCs w:val="26"/>
              </w:rPr>
              <w:t>12.3.</w:t>
            </w:r>
            <w:r w:rsidRPr="00554C07">
              <w:rPr>
                <w:b/>
                <w:sz w:val="26"/>
                <w:szCs w:val="26"/>
              </w:rPr>
              <w:t xml:space="preserve">3: </w:t>
            </w:r>
            <w:r>
              <w:rPr>
                <w:b/>
                <w:sz w:val="26"/>
                <w:szCs w:val="26"/>
              </w:rPr>
              <w:t>Match expressions together</w:t>
            </w:r>
          </w:p>
        </w:tc>
      </w:tr>
      <w:tr w:rsidR="00F30EBC" w:rsidTr="009C4A85">
        <w:trPr>
          <w:trHeight w:val="397"/>
        </w:trPr>
        <w:tc>
          <w:tcPr>
            <w:tcW w:w="3088" w:type="dxa"/>
            <w:shd w:val="clear" w:color="auto" w:fill="E2EFD9" w:themeFill="accent6" w:themeFillTint="33"/>
            <w:vAlign w:val="center"/>
          </w:tcPr>
          <w:p w:rsidR="00F30EBC" w:rsidRPr="00445588" w:rsidRDefault="00F30EBC" w:rsidP="009C4A85">
            <w:pPr>
              <w:jc w:val="right"/>
              <w:rPr>
                <w:szCs w:val="24"/>
              </w:rPr>
            </w:pPr>
            <w:r w:rsidRPr="00445588">
              <w:rPr>
                <w:szCs w:val="24"/>
              </w:rPr>
              <w:t>vytvořit</w:t>
            </w:r>
          </w:p>
        </w:tc>
        <w:tc>
          <w:tcPr>
            <w:tcW w:w="1296" w:type="dxa"/>
            <w:tcBorders>
              <w:bottom w:val="nil"/>
            </w:tcBorders>
            <w:shd w:val="clear" w:color="auto" w:fill="E2EFD9" w:themeFill="accent6" w:themeFillTint="33"/>
            <w:vAlign w:val="center"/>
          </w:tcPr>
          <w:p w:rsidR="00F30EBC" w:rsidRPr="00445588" w:rsidRDefault="00F30EBC" w:rsidP="009C4A85">
            <w:pPr>
              <w:jc w:val="center"/>
              <w:rPr>
                <w:szCs w:val="24"/>
              </w:rPr>
            </w:pPr>
            <w:r>
              <w:rPr>
                <w:szCs w:val="24"/>
              </w:rPr>
              <w:t>A</w:t>
            </w:r>
          </w:p>
        </w:tc>
        <w:tc>
          <w:tcPr>
            <w:tcW w:w="1256" w:type="dxa"/>
            <w:tcBorders>
              <w:bottom w:val="nil"/>
            </w:tcBorders>
            <w:shd w:val="clear" w:color="auto" w:fill="E2EFD9" w:themeFill="accent6" w:themeFillTint="33"/>
            <w:vAlign w:val="center"/>
          </w:tcPr>
          <w:p w:rsidR="00F30EBC" w:rsidRPr="00445588" w:rsidRDefault="00F30EBC" w:rsidP="009C4A85">
            <w:pPr>
              <w:jc w:val="center"/>
              <w:rPr>
                <w:szCs w:val="24"/>
              </w:rPr>
            </w:pPr>
            <w:r>
              <w:rPr>
                <w:szCs w:val="24"/>
              </w:rPr>
              <w:t>1</w:t>
            </w:r>
          </w:p>
        </w:tc>
        <w:tc>
          <w:tcPr>
            <w:tcW w:w="3653" w:type="dxa"/>
            <w:shd w:val="clear" w:color="auto" w:fill="E2EFD9" w:themeFill="accent6" w:themeFillTint="33"/>
            <w:vAlign w:val="center"/>
          </w:tcPr>
          <w:p w:rsidR="00F30EBC" w:rsidRPr="00445588" w:rsidRDefault="00F30EBC" w:rsidP="009C4A85">
            <w:pPr>
              <w:jc w:val="left"/>
              <w:rPr>
                <w:szCs w:val="24"/>
              </w:rPr>
            </w:pPr>
            <w:r w:rsidRPr="00445588">
              <w:rPr>
                <w:szCs w:val="24"/>
              </w:rPr>
              <w:t>kartáčkem</w:t>
            </w:r>
          </w:p>
        </w:tc>
      </w:tr>
      <w:tr w:rsidR="00F30EBC" w:rsidTr="009C4A85">
        <w:trPr>
          <w:trHeight w:val="397"/>
        </w:trPr>
        <w:tc>
          <w:tcPr>
            <w:tcW w:w="3088" w:type="dxa"/>
            <w:tcBorders>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proříznout</w:t>
            </w:r>
          </w:p>
        </w:tc>
        <w:tc>
          <w:tcPr>
            <w:tcW w:w="129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B</w:t>
            </w:r>
          </w:p>
        </w:tc>
        <w:tc>
          <w:tcPr>
            <w:tcW w:w="125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2</w:t>
            </w:r>
          </w:p>
        </w:tc>
        <w:tc>
          <w:tcPr>
            <w:tcW w:w="3653" w:type="dxa"/>
            <w:tcBorders>
              <w:left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sklovinu</w:t>
            </w:r>
          </w:p>
        </w:tc>
      </w:tr>
      <w:tr w:rsidR="00F30EBC" w:rsidTr="009C4A85">
        <w:trPr>
          <w:trHeight w:val="397"/>
        </w:trPr>
        <w:tc>
          <w:tcPr>
            <w:tcW w:w="3088" w:type="dxa"/>
            <w:tcBorders>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poškodit</w:t>
            </w:r>
          </w:p>
        </w:tc>
        <w:tc>
          <w:tcPr>
            <w:tcW w:w="129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C</w:t>
            </w:r>
          </w:p>
        </w:tc>
        <w:tc>
          <w:tcPr>
            <w:tcW w:w="125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3</w:t>
            </w:r>
          </w:p>
        </w:tc>
        <w:tc>
          <w:tcPr>
            <w:tcW w:w="3653" w:type="dxa"/>
            <w:tcBorders>
              <w:left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dáseň</w:t>
            </w:r>
          </w:p>
        </w:tc>
      </w:tr>
      <w:tr w:rsidR="00F30EBC" w:rsidTr="009C4A85">
        <w:trPr>
          <w:trHeight w:val="397"/>
        </w:trPr>
        <w:tc>
          <w:tcPr>
            <w:tcW w:w="3088" w:type="dxa"/>
            <w:tcBorders>
              <w:bottom w:val="nil"/>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obrousit</w:t>
            </w:r>
          </w:p>
        </w:tc>
        <w:tc>
          <w:tcPr>
            <w:tcW w:w="129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D</w:t>
            </w:r>
          </w:p>
        </w:tc>
        <w:tc>
          <w:tcPr>
            <w:tcW w:w="125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4</w:t>
            </w:r>
          </w:p>
        </w:tc>
        <w:tc>
          <w:tcPr>
            <w:tcW w:w="3653" w:type="dxa"/>
            <w:tcBorders>
              <w:left w:val="nil"/>
              <w:bottom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tvar C</w:t>
            </w:r>
          </w:p>
        </w:tc>
      </w:tr>
      <w:tr w:rsidR="00F30EBC" w:rsidTr="009C4A85">
        <w:trPr>
          <w:trHeight w:val="397"/>
        </w:trPr>
        <w:tc>
          <w:tcPr>
            <w:tcW w:w="3088" w:type="dxa"/>
            <w:tcBorders>
              <w:top w:val="nil"/>
              <w:bottom w:val="nil"/>
              <w:right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ukázat</w:t>
            </w:r>
          </w:p>
        </w:tc>
        <w:tc>
          <w:tcPr>
            <w:tcW w:w="129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E</w:t>
            </w:r>
          </w:p>
        </w:tc>
        <w:tc>
          <w:tcPr>
            <w:tcW w:w="1256" w:type="dxa"/>
            <w:tcBorders>
              <w:top w:val="nil"/>
              <w:left w:val="nil"/>
              <w:bottom w:val="nil"/>
              <w:right w:val="nil"/>
            </w:tcBorders>
            <w:shd w:val="clear" w:color="auto" w:fill="E2EFD9" w:themeFill="accent6" w:themeFillTint="33"/>
            <w:vAlign w:val="center"/>
          </w:tcPr>
          <w:p w:rsidR="00F30EBC" w:rsidRPr="00445588" w:rsidRDefault="00F30EBC" w:rsidP="009C4A85">
            <w:pPr>
              <w:jc w:val="center"/>
              <w:rPr>
                <w:szCs w:val="24"/>
              </w:rPr>
            </w:pPr>
            <w:r>
              <w:rPr>
                <w:szCs w:val="24"/>
              </w:rPr>
              <w:t>5</w:t>
            </w:r>
          </w:p>
        </w:tc>
        <w:tc>
          <w:tcPr>
            <w:tcW w:w="3653" w:type="dxa"/>
            <w:tcBorders>
              <w:top w:val="nil"/>
              <w:left w:val="nil"/>
              <w:bottom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dentální nit</w:t>
            </w:r>
          </w:p>
        </w:tc>
      </w:tr>
      <w:tr w:rsidR="00F30EBC" w:rsidTr="009C4A85">
        <w:trPr>
          <w:trHeight w:val="397"/>
        </w:trPr>
        <w:tc>
          <w:tcPr>
            <w:tcW w:w="3088" w:type="dxa"/>
            <w:tcBorders>
              <w:top w:val="nil"/>
            </w:tcBorders>
            <w:shd w:val="clear" w:color="auto" w:fill="E2EFD9" w:themeFill="accent6" w:themeFillTint="33"/>
            <w:vAlign w:val="center"/>
          </w:tcPr>
          <w:p w:rsidR="00F30EBC" w:rsidRPr="00445588" w:rsidRDefault="00F30EBC" w:rsidP="009C4A85">
            <w:pPr>
              <w:jc w:val="right"/>
              <w:rPr>
                <w:szCs w:val="24"/>
              </w:rPr>
            </w:pPr>
            <w:r w:rsidRPr="00445588">
              <w:rPr>
                <w:szCs w:val="24"/>
              </w:rPr>
              <w:t>namotat</w:t>
            </w:r>
          </w:p>
        </w:tc>
        <w:tc>
          <w:tcPr>
            <w:tcW w:w="1296" w:type="dxa"/>
            <w:tcBorders>
              <w:top w:val="nil"/>
            </w:tcBorders>
            <w:shd w:val="clear" w:color="auto" w:fill="E2EFD9" w:themeFill="accent6" w:themeFillTint="33"/>
            <w:vAlign w:val="center"/>
          </w:tcPr>
          <w:p w:rsidR="00F30EBC" w:rsidRPr="00445588" w:rsidRDefault="00F30EBC" w:rsidP="009C4A85">
            <w:pPr>
              <w:jc w:val="center"/>
              <w:rPr>
                <w:szCs w:val="24"/>
              </w:rPr>
            </w:pPr>
            <w:r>
              <w:rPr>
                <w:szCs w:val="24"/>
              </w:rPr>
              <w:t>F</w:t>
            </w:r>
          </w:p>
        </w:tc>
        <w:tc>
          <w:tcPr>
            <w:tcW w:w="1256" w:type="dxa"/>
            <w:tcBorders>
              <w:top w:val="nil"/>
            </w:tcBorders>
            <w:shd w:val="clear" w:color="auto" w:fill="E2EFD9" w:themeFill="accent6" w:themeFillTint="33"/>
            <w:vAlign w:val="center"/>
          </w:tcPr>
          <w:p w:rsidR="00F30EBC" w:rsidRPr="00445588" w:rsidRDefault="00F30EBC" w:rsidP="009C4A85">
            <w:pPr>
              <w:jc w:val="center"/>
              <w:rPr>
                <w:szCs w:val="24"/>
              </w:rPr>
            </w:pPr>
            <w:r>
              <w:rPr>
                <w:szCs w:val="24"/>
              </w:rPr>
              <w:t>6</w:t>
            </w:r>
          </w:p>
        </w:tc>
        <w:tc>
          <w:tcPr>
            <w:tcW w:w="3653" w:type="dxa"/>
            <w:tcBorders>
              <w:top w:val="nil"/>
            </w:tcBorders>
            <w:shd w:val="clear" w:color="auto" w:fill="E2EFD9" w:themeFill="accent6" w:themeFillTint="33"/>
            <w:vAlign w:val="center"/>
          </w:tcPr>
          <w:p w:rsidR="00F30EBC" w:rsidRPr="00445588" w:rsidRDefault="00F30EBC" w:rsidP="009C4A85">
            <w:pPr>
              <w:jc w:val="left"/>
              <w:rPr>
                <w:szCs w:val="24"/>
              </w:rPr>
            </w:pPr>
            <w:r w:rsidRPr="00445588">
              <w:rPr>
                <w:szCs w:val="24"/>
              </w:rPr>
              <w:t>zubní kámen</w:t>
            </w:r>
          </w:p>
        </w:tc>
      </w:tr>
      <w:tr w:rsidR="00F30EBC" w:rsidTr="009C4A85">
        <w:trPr>
          <w:trHeight w:val="397"/>
        </w:trPr>
        <w:tc>
          <w:tcPr>
            <w:tcW w:w="3088" w:type="dxa"/>
            <w:shd w:val="clear" w:color="auto" w:fill="E2EFD9" w:themeFill="accent6" w:themeFillTint="33"/>
            <w:vAlign w:val="center"/>
          </w:tcPr>
          <w:p w:rsidR="00F30EBC" w:rsidRPr="00445588" w:rsidRDefault="00F30EBC" w:rsidP="009C4A85">
            <w:pPr>
              <w:jc w:val="right"/>
              <w:rPr>
                <w:szCs w:val="24"/>
              </w:rPr>
            </w:pPr>
            <w:r w:rsidRPr="00445588">
              <w:rPr>
                <w:szCs w:val="24"/>
              </w:rPr>
              <w:t>jemně kroužit</w:t>
            </w:r>
          </w:p>
        </w:tc>
        <w:tc>
          <w:tcPr>
            <w:tcW w:w="1296" w:type="dxa"/>
            <w:shd w:val="clear" w:color="auto" w:fill="E2EFD9" w:themeFill="accent6" w:themeFillTint="33"/>
            <w:vAlign w:val="center"/>
          </w:tcPr>
          <w:p w:rsidR="00F30EBC" w:rsidRPr="00445588" w:rsidRDefault="00F30EBC" w:rsidP="009C4A85">
            <w:pPr>
              <w:jc w:val="center"/>
              <w:rPr>
                <w:szCs w:val="24"/>
              </w:rPr>
            </w:pPr>
            <w:r>
              <w:rPr>
                <w:szCs w:val="24"/>
              </w:rPr>
              <w:t>G</w:t>
            </w:r>
          </w:p>
        </w:tc>
        <w:tc>
          <w:tcPr>
            <w:tcW w:w="1256" w:type="dxa"/>
            <w:shd w:val="clear" w:color="auto" w:fill="E2EFD9" w:themeFill="accent6" w:themeFillTint="33"/>
            <w:vAlign w:val="center"/>
          </w:tcPr>
          <w:p w:rsidR="00F30EBC" w:rsidRPr="00445588" w:rsidRDefault="00F30EBC" w:rsidP="009C4A85">
            <w:pPr>
              <w:jc w:val="center"/>
              <w:rPr>
                <w:szCs w:val="24"/>
              </w:rPr>
            </w:pPr>
            <w:r>
              <w:rPr>
                <w:szCs w:val="24"/>
              </w:rPr>
              <w:t>7</w:t>
            </w:r>
          </w:p>
        </w:tc>
        <w:tc>
          <w:tcPr>
            <w:tcW w:w="3653" w:type="dxa"/>
            <w:shd w:val="clear" w:color="auto" w:fill="E2EFD9" w:themeFill="accent6" w:themeFillTint="33"/>
            <w:vAlign w:val="center"/>
          </w:tcPr>
          <w:p w:rsidR="00F30EBC" w:rsidRPr="00445588" w:rsidRDefault="00F30EBC" w:rsidP="009C4A85">
            <w:pPr>
              <w:jc w:val="left"/>
              <w:rPr>
                <w:szCs w:val="24"/>
              </w:rPr>
            </w:pPr>
            <w:r w:rsidRPr="00445588">
              <w:rPr>
                <w:szCs w:val="24"/>
              </w:rPr>
              <w:t>správné čištění</w:t>
            </w:r>
          </w:p>
        </w:tc>
      </w:tr>
    </w:tbl>
    <w:p w:rsidR="00F30EBC" w:rsidRDefault="00F30EBC" w:rsidP="00F30EBC">
      <w:pPr>
        <w:rPr>
          <w:lang w:eastAsia="cs-CZ"/>
        </w:rPr>
      </w:pPr>
    </w:p>
    <w:tbl>
      <w:tblPr>
        <w:tblStyle w:val="Mkatabulky"/>
        <w:tblW w:w="0" w:type="auto"/>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4522"/>
        <w:gridCol w:w="4522"/>
      </w:tblGrid>
      <w:tr w:rsidR="00F30EBC" w:rsidTr="009C4A85">
        <w:trPr>
          <w:trHeight w:val="567"/>
        </w:trPr>
        <w:tc>
          <w:tcPr>
            <w:tcW w:w="9288" w:type="dxa"/>
            <w:gridSpan w:val="2"/>
            <w:shd w:val="clear" w:color="auto" w:fill="E2EFD9" w:themeFill="accent6" w:themeFillTint="33"/>
            <w:vAlign w:val="center"/>
          </w:tcPr>
          <w:p w:rsidR="00F30EBC" w:rsidRPr="00554C07" w:rsidRDefault="00F30EBC" w:rsidP="009C4A85">
            <w:pPr>
              <w:jc w:val="left"/>
              <w:rPr>
                <w:b/>
                <w:sz w:val="26"/>
                <w:szCs w:val="26"/>
              </w:rPr>
            </w:pPr>
            <w:r>
              <w:rPr>
                <w:b/>
                <w:sz w:val="26"/>
                <w:szCs w:val="26"/>
              </w:rPr>
              <w:t>Úkol 12.3.4</w:t>
            </w:r>
            <w:r w:rsidRPr="00554C07">
              <w:rPr>
                <w:b/>
                <w:sz w:val="26"/>
                <w:szCs w:val="26"/>
              </w:rPr>
              <w:t xml:space="preserve">: </w:t>
            </w:r>
            <w:r>
              <w:rPr>
                <w:b/>
                <w:sz w:val="26"/>
                <w:szCs w:val="26"/>
              </w:rPr>
              <w:t>Describe pictures</w:t>
            </w:r>
          </w:p>
        </w:tc>
      </w:tr>
      <w:tr w:rsidR="00F30EBC" w:rsidTr="009C4A85">
        <w:trPr>
          <w:trHeight w:val="3402"/>
        </w:trPr>
        <w:tc>
          <w:tcPr>
            <w:tcW w:w="4644" w:type="dxa"/>
            <w:shd w:val="clear" w:color="auto" w:fill="E2EFD9" w:themeFill="accent6" w:themeFillTint="33"/>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53864039" wp14:editId="605AAD29">
                  <wp:extent cx="2617200" cy="1965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200" cy="1965600"/>
                          </a:xfrm>
                          <a:prstGeom prst="rect">
                            <a:avLst/>
                          </a:prstGeom>
                        </pic:spPr>
                      </pic:pic>
                    </a:graphicData>
                  </a:graphic>
                </wp:inline>
              </w:drawing>
            </w:r>
          </w:p>
        </w:tc>
        <w:tc>
          <w:tcPr>
            <w:tcW w:w="4644" w:type="dxa"/>
            <w:shd w:val="clear" w:color="auto" w:fill="E2EFD9" w:themeFill="accent6" w:themeFillTint="33"/>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11B1F1A9" wp14:editId="7290AC38">
                  <wp:extent cx="2534400" cy="1900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400" cy="1900800"/>
                          </a:xfrm>
                          <a:prstGeom prst="rect">
                            <a:avLst/>
                          </a:prstGeom>
                        </pic:spPr>
                      </pic:pic>
                    </a:graphicData>
                  </a:graphic>
                </wp:inline>
              </w:drawing>
            </w:r>
          </w:p>
        </w:tc>
      </w:tr>
      <w:tr w:rsidR="00F30EBC" w:rsidTr="009C4A85">
        <w:trPr>
          <w:trHeight w:val="567"/>
        </w:trPr>
        <w:tc>
          <w:tcPr>
            <w:tcW w:w="4644" w:type="dxa"/>
            <w:shd w:val="clear" w:color="auto" w:fill="E2EFD9" w:themeFill="accent6" w:themeFillTint="33"/>
            <w:vAlign w:val="center"/>
          </w:tcPr>
          <w:p w:rsidR="00F30EBC" w:rsidRPr="00CB6D7D" w:rsidRDefault="00F30EBC" w:rsidP="00F30EBC">
            <w:pPr>
              <w:pStyle w:val="Odstavecseseznamem"/>
              <w:numPr>
                <w:ilvl w:val="0"/>
                <w:numId w:val="1"/>
              </w:numPr>
              <w:jc w:val="center"/>
              <w:rPr>
                <w:b/>
                <w:noProof/>
                <w:sz w:val="26"/>
                <w:szCs w:val="26"/>
                <w:lang w:eastAsia="cs-CZ"/>
              </w:rPr>
            </w:pPr>
            <w:r w:rsidRPr="00CB6D7D">
              <w:rPr>
                <w:szCs w:val="18"/>
              </w:rPr>
              <w:t>________________________________</w:t>
            </w:r>
          </w:p>
        </w:tc>
        <w:tc>
          <w:tcPr>
            <w:tcW w:w="4644" w:type="dxa"/>
            <w:shd w:val="clear" w:color="auto" w:fill="E2EFD9" w:themeFill="accent6" w:themeFillTint="33"/>
            <w:vAlign w:val="center"/>
          </w:tcPr>
          <w:p w:rsidR="00F30EBC" w:rsidRPr="00CB6D7D" w:rsidRDefault="00F30EBC" w:rsidP="00F30EBC">
            <w:pPr>
              <w:pStyle w:val="Odstavecseseznamem"/>
              <w:numPr>
                <w:ilvl w:val="0"/>
                <w:numId w:val="1"/>
              </w:numPr>
              <w:jc w:val="center"/>
              <w:rPr>
                <w:b/>
                <w:noProof/>
                <w:sz w:val="26"/>
                <w:szCs w:val="26"/>
                <w:lang w:eastAsia="cs-CZ"/>
              </w:rPr>
            </w:pPr>
            <w:r w:rsidRPr="00CB6D7D">
              <w:rPr>
                <w:szCs w:val="18"/>
              </w:rPr>
              <w:t xml:space="preserve"> ________________________________</w:t>
            </w:r>
          </w:p>
        </w:tc>
      </w:tr>
      <w:tr w:rsidR="00F30EBC" w:rsidTr="009C4A85">
        <w:trPr>
          <w:trHeight w:val="3402"/>
        </w:trPr>
        <w:tc>
          <w:tcPr>
            <w:tcW w:w="4644" w:type="dxa"/>
            <w:shd w:val="clear" w:color="auto" w:fill="E2EFD9" w:themeFill="accent6" w:themeFillTint="33"/>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332BD9A7" wp14:editId="3449B881">
                  <wp:extent cx="2577600" cy="1933200"/>
                  <wp:effectExtent l="0" t="0" r="0" b="0"/>
                  <wp:docPr id="3" name="Obrázek 3" descr="C:\Users\x323995\OneDrive\028-mozna\skripta\fotky\hygiena\užité\n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323995\OneDrive\028-mozna\skripta\fotky\hygiena\užité\ni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600" cy="1933200"/>
                          </a:xfrm>
                          <a:prstGeom prst="rect">
                            <a:avLst/>
                          </a:prstGeom>
                          <a:noFill/>
                          <a:ln>
                            <a:noFill/>
                          </a:ln>
                        </pic:spPr>
                      </pic:pic>
                    </a:graphicData>
                  </a:graphic>
                </wp:inline>
              </w:drawing>
            </w:r>
          </w:p>
        </w:tc>
        <w:tc>
          <w:tcPr>
            <w:tcW w:w="4644" w:type="dxa"/>
            <w:shd w:val="clear" w:color="auto" w:fill="E2EFD9" w:themeFill="accent6" w:themeFillTint="33"/>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0B3808BB" wp14:editId="7FB39591">
                  <wp:extent cx="2577600" cy="1933200"/>
                  <wp:effectExtent l="0" t="0" r="0" b="0"/>
                  <wp:docPr id="4" name="Obrázek 4" descr="C:\Users\x323995\OneDrive\028-mozna\skripta\fotky\hygiena\užité\n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323995\OneDrive\028-mozna\skripta\fotky\hygiena\užité\nit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600" cy="1933200"/>
                          </a:xfrm>
                          <a:prstGeom prst="rect">
                            <a:avLst/>
                          </a:prstGeom>
                          <a:noFill/>
                          <a:ln>
                            <a:noFill/>
                          </a:ln>
                        </pic:spPr>
                      </pic:pic>
                    </a:graphicData>
                  </a:graphic>
                </wp:inline>
              </w:drawing>
            </w:r>
          </w:p>
        </w:tc>
      </w:tr>
      <w:tr w:rsidR="00F30EBC" w:rsidTr="009C4A85">
        <w:trPr>
          <w:trHeight w:val="567"/>
        </w:trPr>
        <w:tc>
          <w:tcPr>
            <w:tcW w:w="4644" w:type="dxa"/>
            <w:shd w:val="clear" w:color="auto" w:fill="E2EFD9" w:themeFill="accent6" w:themeFillTint="33"/>
            <w:vAlign w:val="center"/>
          </w:tcPr>
          <w:p w:rsidR="00F30EBC" w:rsidRPr="00CB6D7D" w:rsidRDefault="00F30EBC" w:rsidP="00F30EBC">
            <w:pPr>
              <w:pStyle w:val="Odstavecseseznamem"/>
              <w:numPr>
                <w:ilvl w:val="0"/>
                <w:numId w:val="1"/>
              </w:numPr>
              <w:jc w:val="center"/>
              <w:rPr>
                <w:b/>
                <w:noProof/>
                <w:sz w:val="26"/>
                <w:szCs w:val="26"/>
                <w:lang w:eastAsia="cs-CZ"/>
              </w:rPr>
            </w:pPr>
            <w:r w:rsidRPr="00CB6D7D">
              <w:rPr>
                <w:szCs w:val="18"/>
              </w:rPr>
              <w:t>________________________________</w:t>
            </w:r>
          </w:p>
        </w:tc>
        <w:tc>
          <w:tcPr>
            <w:tcW w:w="4644" w:type="dxa"/>
            <w:shd w:val="clear" w:color="auto" w:fill="E2EFD9" w:themeFill="accent6" w:themeFillTint="33"/>
            <w:vAlign w:val="center"/>
          </w:tcPr>
          <w:p w:rsidR="00F30EBC" w:rsidRPr="00CB6D7D" w:rsidRDefault="00F30EBC" w:rsidP="00F30EBC">
            <w:pPr>
              <w:pStyle w:val="Odstavecseseznamem"/>
              <w:numPr>
                <w:ilvl w:val="0"/>
                <w:numId w:val="1"/>
              </w:numPr>
              <w:jc w:val="center"/>
              <w:rPr>
                <w:b/>
                <w:noProof/>
                <w:sz w:val="26"/>
                <w:szCs w:val="26"/>
                <w:lang w:eastAsia="cs-CZ"/>
              </w:rPr>
            </w:pPr>
            <w:r w:rsidRPr="00CB6D7D">
              <w:rPr>
                <w:szCs w:val="18"/>
              </w:rPr>
              <w:t>________________________________</w:t>
            </w:r>
          </w:p>
        </w:tc>
      </w:tr>
      <w:tr w:rsidR="00F30EBC" w:rsidTr="009C4A85">
        <w:trPr>
          <w:trHeight w:val="3402"/>
        </w:trPr>
        <w:tc>
          <w:tcPr>
            <w:tcW w:w="9288" w:type="dxa"/>
            <w:gridSpan w:val="2"/>
            <w:shd w:val="clear" w:color="auto" w:fill="E2EFD9" w:themeFill="accent6" w:themeFillTint="33"/>
            <w:vAlign w:val="center"/>
          </w:tcPr>
          <w:p w:rsidR="00F30EBC" w:rsidRPr="00554C07" w:rsidRDefault="00F30EBC" w:rsidP="009C4A85">
            <w:pPr>
              <w:jc w:val="center"/>
              <w:rPr>
                <w:b/>
                <w:sz w:val="26"/>
                <w:szCs w:val="26"/>
              </w:rPr>
            </w:pPr>
            <w:r>
              <w:rPr>
                <w:b/>
                <w:noProof/>
                <w:sz w:val="26"/>
                <w:szCs w:val="26"/>
                <w:lang w:eastAsia="cs-CZ"/>
              </w:rPr>
              <w:drawing>
                <wp:inline distT="0" distB="0" distL="0" distR="0" wp14:anchorId="277DDF40" wp14:editId="22EA7298">
                  <wp:extent cx="2577600" cy="1933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7600" cy="1933200"/>
                          </a:xfrm>
                          <a:prstGeom prst="rect">
                            <a:avLst/>
                          </a:prstGeom>
                        </pic:spPr>
                      </pic:pic>
                    </a:graphicData>
                  </a:graphic>
                </wp:inline>
              </w:drawing>
            </w:r>
          </w:p>
        </w:tc>
      </w:tr>
      <w:tr w:rsidR="00F30EBC" w:rsidTr="009C4A85">
        <w:trPr>
          <w:trHeight w:val="567"/>
        </w:trPr>
        <w:tc>
          <w:tcPr>
            <w:tcW w:w="9288" w:type="dxa"/>
            <w:gridSpan w:val="2"/>
            <w:shd w:val="clear" w:color="auto" w:fill="E2EFD9" w:themeFill="accent6" w:themeFillTint="33"/>
            <w:vAlign w:val="center"/>
          </w:tcPr>
          <w:p w:rsidR="00F30EBC" w:rsidRPr="00CB6D7D" w:rsidRDefault="00F30EBC" w:rsidP="00F30EBC">
            <w:pPr>
              <w:pStyle w:val="Odstavecseseznamem"/>
              <w:numPr>
                <w:ilvl w:val="0"/>
                <w:numId w:val="1"/>
              </w:numPr>
              <w:jc w:val="center"/>
              <w:rPr>
                <w:noProof/>
                <w:lang w:eastAsia="cs-CZ"/>
              </w:rPr>
            </w:pPr>
            <w:r w:rsidRPr="00CB6D7D">
              <w:rPr>
                <w:szCs w:val="18"/>
              </w:rPr>
              <w:t>________________________________</w:t>
            </w:r>
          </w:p>
        </w:tc>
      </w:tr>
    </w:tbl>
    <w:p w:rsidR="00F30EBC" w:rsidRDefault="00F30EBC" w:rsidP="00F30EBC">
      <w:pPr>
        <w:rPr>
          <w:lang w:eastAsia="cs-CZ"/>
        </w:rPr>
      </w:pPr>
    </w:p>
    <w:p w:rsidR="00F30EBC" w:rsidRDefault="00F30EBC" w:rsidP="00F30EBC">
      <w:pPr>
        <w:rPr>
          <w:lang w:eastAsia="cs-CZ"/>
        </w:rPr>
      </w:pPr>
    </w:p>
    <w:tbl>
      <w:tblPr>
        <w:tblStyle w:val="Mkatabulky"/>
        <w:tblW w:w="0" w:type="auto"/>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3293"/>
        <w:gridCol w:w="830"/>
        <w:gridCol w:w="830"/>
        <w:gridCol w:w="4091"/>
      </w:tblGrid>
      <w:tr w:rsidR="00F30EBC" w:rsidTr="009C4A85">
        <w:trPr>
          <w:trHeight w:val="567"/>
        </w:trPr>
        <w:tc>
          <w:tcPr>
            <w:tcW w:w="9288" w:type="dxa"/>
            <w:gridSpan w:val="4"/>
            <w:shd w:val="clear" w:color="auto" w:fill="E2EFD9" w:themeFill="accent6" w:themeFillTint="33"/>
            <w:vAlign w:val="center"/>
          </w:tcPr>
          <w:p w:rsidR="00F30EBC" w:rsidRPr="00554C07" w:rsidRDefault="00F30EBC" w:rsidP="009C4A85">
            <w:pPr>
              <w:jc w:val="left"/>
              <w:rPr>
                <w:b/>
                <w:sz w:val="26"/>
                <w:szCs w:val="26"/>
              </w:rPr>
            </w:pPr>
            <w:r>
              <w:rPr>
                <w:b/>
                <w:sz w:val="26"/>
                <w:szCs w:val="26"/>
              </w:rPr>
              <w:lastRenderedPageBreak/>
              <w:t>Úkol 12.3.5</w:t>
            </w:r>
            <w:r w:rsidRPr="00554C07">
              <w:rPr>
                <w:b/>
                <w:sz w:val="26"/>
                <w:szCs w:val="26"/>
              </w:rPr>
              <w:t xml:space="preserve">: </w:t>
            </w:r>
            <w:r>
              <w:rPr>
                <w:b/>
                <w:sz w:val="26"/>
                <w:szCs w:val="26"/>
              </w:rPr>
              <w:t>Match sentences together</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Kolikrát denně si</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A</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1</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nejdříve půl hodiny po jídle.</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Používáte při čištění zubů</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B</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2</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jak si máte zuby správně čistit.</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Zubní pastu používejte</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C</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3</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čistíte zuby?</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Používejte měkký</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D</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4</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i na ošetření dásní.</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Ukážu vám,</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E</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5</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něco jiného než klasický zubní kartáček?</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Nejdůležitější je</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F</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6</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nečistěte zuby studenou vodou.</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Zuby si čistěte</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G</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7</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čistit si zuby před spaním.</w:t>
            </w:r>
          </w:p>
        </w:tc>
      </w:tr>
      <w:tr w:rsidR="00F30EBC" w:rsidTr="009C4A85">
        <w:trPr>
          <w:trHeight w:val="397"/>
        </w:trPr>
        <w:tc>
          <w:tcPr>
            <w:tcW w:w="3369" w:type="dxa"/>
            <w:shd w:val="clear" w:color="auto" w:fill="E2EFD9" w:themeFill="accent6" w:themeFillTint="33"/>
            <w:vAlign w:val="center"/>
          </w:tcPr>
          <w:p w:rsidR="00F30EBC" w:rsidRPr="00445588" w:rsidRDefault="00F30EBC" w:rsidP="009C4A85">
            <w:pPr>
              <w:jc w:val="right"/>
              <w:rPr>
                <w:szCs w:val="24"/>
              </w:rPr>
            </w:pPr>
            <w:r w:rsidRPr="00445588">
              <w:rPr>
                <w:szCs w:val="24"/>
              </w:rPr>
              <w:t>Nikdy si</w:t>
            </w:r>
          </w:p>
        </w:tc>
        <w:tc>
          <w:tcPr>
            <w:tcW w:w="850" w:type="dxa"/>
            <w:shd w:val="clear" w:color="auto" w:fill="E2EFD9" w:themeFill="accent6" w:themeFillTint="33"/>
            <w:vAlign w:val="center"/>
          </w:tcPr>
          <w:p w:rsidR="00F30EBC" w:rsidRPr="00445588" w:rsidRDefault="00F30EBC" w:rsidP="009C4A85">
            <w:pPr>
              <w:jc w:val="center"/>
              <w:rPr>
                <w:szCs w:val="24"/>
              </w:rPr>
            </w:pPr>
            <w:r>
              <w:rPr>
                <w:szCs w:val="24"/>
              </w:rPr>
              <w:t>H</w:t>
            </w:r>
          </w:p>
        </w:tc>
        <w:tc>
          <w:tcPr>
            <w:tcW w:w="851" w:type="dxa"/>
            <w:shd w:val="clear" w:color="auto" w:fill="E2EFD9" w:themeFill="accent6" w:themeFillTint="33"/>
            <w:vAlign w:val="center"/>
          </w:tcPr>
          <w:p w:rsidR="00F30EBC" w:rsidRPr="00445588" w:rsidRDefault="00F30EBC" w:rsidP="009C4A85">
            <w:pPr>
              <w:jc w:val="center"/>
              <w:rPr>
                <w:szCs w:val="24"/>
              </w:rPr>
            </w:pPr>
            <w:r>
              <w:rPr>
                <w:szCs w:val="24"/>
              </w:rPr>
              <w:t>8</w:t>
            </w:r>
          </w:p>
        </w:tc>
        <w:tc>
          <w:tcPr>
            <w:tcW w:w="4218" w:type="dxa"/>
            <w:shd w:val="clear" w:color="auto" w:fill="E2EFD9" w:themeFill="accent6" w:themeFillTint="33"/>
            <w:vAlign w:val="center"/>
          </w:tcPr>
          <w:p w:rsidR="00F30EBC" w:rsidRPr="00445588" w:rsidRDefault="00F30EBC" w:rsidP="009C4A85">
            <w:pPr>
              <w:jc w:val="left"/>
              <w:rPr>
                <w:szCs w:val="24"/>
              </w:rPr>
            </w:pPr>
            <w:r w:rsidRPr="00445588">
              <w:rPr>
                <w:szCs w:val="24"/>
              </w:rPr>
              <w:t>nebo střední zubní kartáček.</w:t>
            </w:r>
          </w:p>
        </w:tc>
      </w:tr>
    </w:tbl>
    <w:p w:rsidR="00F30EBC" w:rsidRDefault="00F30EBC" w:rsidP="00F30EBC">
      <w:pPr>
        <w:rPr>
          <w:lang w:eastAsia="cs-CZ"/>
        </w:rPr>
      </w:pPr>
    </w:p>
    <w:tbl>
      <w:tblPr>
        <w:tblStyle w:val="Mkatabulky"/>
        <w:tblW w:w="9302" w:type="dxa"/>
        <w:tblBorders>
          <w:top w:val="single" w:sz="4" w:space="0" w:color="385623" w:themeColor="accent6" w:themeShade="80"/>
          <w:left w:val="single" w:sz="18" w:space="0" w:color="385623" w:themeColor="accent6" w:themeShade="80"/>
          <w:bottom w:val="single" w:sz="4" w:space="0" w:color="385623" w:themeColor="accent6" w:themeShade="80"/>
          <w:right w:val="single" w:sz="4" w:space="0" w:color="385623" w:themeColor="accent6" w:themeShade="80"/>
          <w:insideH w:val="none" w:sz="0" w:space="0" w:color="auto"/>
          <w:insideV w:val="none" w:sz="0" w:space="0" w:color="auto"/>
        </w:tblBorders>
        <w:tblLook w:val="04A0" w:firstRow="1" w:lastRow="0" w:firstColumn="1" w:lastColumn="0" w:noHBand="0" w:noVBand="1"/>
      </w:tblPr>
      <w:tblGrid>
        <w:gridCol w:w="4159"/>
        <w:gridCol w:w="236"/>
        <w:gridCol w:w="236"/>
        <w:gridCol w:w="4657"/>
        <w:gridCol w:w="14"/>
      </w:tblGrid>
      <w:tr w:rsidR="00F30EBC" w:rsidTr="009C4A85">
        <w:trPr>
          <w:gridAfter w:val="1"/>
          <w:wAfter w:w="14" w:type="dxa"/>
          <w:trHeight w:val="567"/>
        </w:trPr>
        <w:tc>
          <w:tcPr>
            <w:tcW w:w="9288" w:type="dxa"/>
            <w:gridSpan w:val="4"/>
            <w:shd w:val="clear" w:color="auto" w:fill="E2EFD9" w:themeFill="accent6" w:themeFillTint="33"/>
            <w:vAlign w:val="center"/>
          </w:tcPr>
          <w:p w:rsidR="00F30EBC" w:rsidRPr="00554C07" w:rsidRDefault="00F30EBC" w:rsidP="009C4A85">
            <w:pPr>
              <w:jc w:val="left"/>
              <w:rPr>
                <w:b/>
                <w:sz w:val="26"/>
                <w:szCs w:val="26"/>
              </w:rPr>
            </w:pPr>
            <w:r>
              <w:rPr>
                <w:b/>
                <w:sz w:val="26"/>
                <w:szCs w:val="26"/>
              </w:rPr>
              <w:t>Úkol 12.3.6</w:t>
            </w:r>
            <w:r w:rsidRPr="00554C07">
              <w:rPr>
                <w:b/>
                <w:sz w:val="26"/>
                <w:szCs w:val="26"/>
              </w:rPr>
              <w:t xml:space="preserve">: </w:t>
            </w:r>
            <w:r>
              <w:rPr>
                <w:b/>
                <w:sz w:val="26"/>
                <w:szCs w:val="26"/>
              </w:rPr>
              <w:t xml:space="preserve"> Listen and answer questions:</w:t>
            </w:r>
          </w:p>
        </w:tc>
      </w:tr>
      <w:tr w:rsidR="00F30EBC" w:rsidTr="009C4A85">
        <w:trPr>
          <w:trHeight w:val="397"/>
        </w:trPr>
        <w:tc>
          <w:tcPr>
            <w:tcW w:w="4159" w:type="dxa"/>
            <w:shd w:val="clear" w:color="auto" w:fill="E2EFD9" w:themeFill="accent6" w:themeFillTint="33"/>
            <w:vAlign w:val="center"/>
          </w:tcPr>
          <w:p w:rsidR="00F30EBC" w:rsidRPr="00CB6D7D" w:rsidRDefault="00F30EBC" w:rsidP="00F30EBC">
            <w:pPr>
              <w:pStyle w:val="Odstavecseseznamem"/>
              <w:numPr>
                <w:ilvl w:val="0"/>
                <w:numId w:val="2"/>
              </w:numPr>
              <w:jc w:val="left"/>
              <w:rPr>
                <w:szCs w:val="24"/>
              </w:rPr>
            </w:pPr>
            <w:r w:rsidRPr="00CB6D7D">
              <w:rPr>
                <w:szCs w:val="24"/>
              </w:rPr>
              <w:t>Jak často si pacient čistí zuby?</w:t>
            </w:r>
          </w:p>
        </w:tc>
        <w:tc>
          <w:tcPr>
            <w:tcW w:w="236" w:type="dxa"/>
            <w:shd w:val="clear" w:color="auto" w:fill="E2EFD9" w:themeFill="accent6" w:themeFillTint="33"/>
            <w:vAlign w:val="center"/>
          </w:tcPr>
          <w:p w:rsidR="00F30EBC" w:rsidRPr="0090008E" w:rsidRDefault="00F30EBC" w:rsidP="009C4A85">
            <w:pPr>
              <w:jc w:val="right"/>
              <w:rPr>
                <w:szCs w:val="24"/>
              </w:rPr>
            </w:pPr>
          </w:p>
        </w:tc>
        <w:tc>
          <w:tcPr>
            <w:tcW w:w="236" w:type="dxa"/>
            <w:shd w:val="clear" w:color="auto" w:fill="E2EFD9" w:themeFill="accent6" w:themeFillTint="33"/>
            <w:vAlign w:val="center"/>
          </w:tcPr>
          <w:p w:rsidR="00F30EBC" w:rsidRPr="0090008E" w:rsidRDefault="00F30EBC" w:rsidP="009C4A85">
            <w:pPr>
              <w:jc w:val="left"/>
              <w:rPr>
                <w:szCs w:val="24"/>
              </w:rPr>
            </w:pPr>
          </w:p>
        </w:tc>
        <w:tc>
          <w:tcPr>
            <w:tcW w:w="4671" w:type="dxa"/>
            <w:gridSpan w:val="2"/>
            <w:shd w:val="clear" w:color="auto" w:fill="E2EFD9" w:themeFill="accent6" w:themeFillTint="33"/>
            <w:vAlign w:val="center"/>
          </w:tcPr>
          <w:p w:rsidR="00F30EBC" w:rsidRPr="0090008E" w:rsidRDefault="00F30EBC" w:rsidP="009C4A85">
            <w:pPr>
              <w:jc w:val="left"/>
              <w:rPr>
                <w:szCs w:val="24"/>
              </w:rPr>
            </w:pPr>
            <w:r>
              <w:rPr>
                <w:szCs w:val="18"/>
              </w:rPr>
              <w:t>________________________________</w:t>
            </w:r>
          </w:p>
        </w:tc>
      </w:tr>
      <w:tr w:rsidR="00F30EBC" w:rsidTr="009C4A85">
        <w:trPr>
          <w:trHeight w:val="397"/>
        </w:trPr>
        <w:tc>
          <w:tcPr>
            <w:tcW w:w="4159" w:type="dxa"/>
            <w:shd w:val="clear" w:color="auto" w:fill="E2EFD9" w:themeFill="accent6" w:themeFillTint="33"/>
            <w:vAlign w:val="center"/>
          </w:tcPr>
          <w:p w:rsidR="00F30EBC" w:rsidRPr="00CB6D7D" w:rsidRDefault="00F30EBC" w:rsidP="00F30EBC">
            <w:pPr>
              <w:pStyle w:val="Odstavecseseznamem"/>
              <w:numPr>
                <w:ilvl w:val="0"/>
                <w:numId w:val="2"/>
              </w:numPr>
              <w:jc w:val="left"/>
              <w:rPr>
                <w:szCs w:val="24"/>
              </w:rPr>
            </w:pPr>
            <w:r w:rsidRPr="00CB6D7D">
              <w:rPr>
                <w:szCs w:val="24"/>
              </w:rPr>
              <w:t>Jak často používá dentální nit?</w:t>
            </w:r>
          </w:p>
        </w:tc>
        <w:tc>
          <w:tcPr>
            <w:tcW w:w="236" w:type="dxa"/>
            <w:shd w:val="clear" w:color="auto" w:fill="E2EFD9" w:themeFill="accent6" w:themeFillTint="33"/>
            <w:vAlign w:val="center"/>
          </w:tcPr>
          <w:p w:rsidR="00F30EBC" w:rsidRPr="0090008E" w:rsidRDefault="00F30EBC" w:rsidP="009C4A85">
            <w:pPr>
              <w:jc w:val="right"/>
              <w:rPr>
                <w:szCs w:val="24"/>
              </w:rPr>
            </w:pPr>
          </w:p>
        </w:tc>
        <w:tc>
          <w:tcPr>
            <w:tcW w:w="236" w:type="dxa"/>
            <w:shd w:val="clear" w:color="auto" w:fill="E2EFD9" w:themeFill="accent6" w:themeFillTint="33"/>
            <w:vAlign w:val="center"/>
          </w:tcPr>
          <w:p w:rsidR="00F30EBC" w:rsidRPr="0090008E" w:rsidRDefault="00F30EBC" w:rsidP="009C4A85">
            <w:pPr>
              <w:jc w:val="left"/>
              <w:rPr>
                <w:szCs w:val="24"/>
              </w:rPr>
            </w:pPr>
          </w:p>
        </w:tc>
        <w:tc>
          <w:tcPr>
            <w:tcW w:w="4671" w:type="dxa"/>
            <w:gridSpan w:val="2"/>
            <w:shd w:val="clear" w:color="auto" w:fill="E2EFD9" w:themeFill="accent6" w:themeFillTint="33"/>
            <w:vAlign w:val="center"/>
          </w:tcPr>
          <w:p w:rsidR="00F30EBC" w:rsidRPr="0090008E" w:rsidRDefault="00F30EBC" w:rsidP="009C4A85">
            <w:pPr>
              <w:jc w:val="left"/>
              <w:rPr>
                <w:szCs w:val="24"/>
              </w:rPr>
            </w:pPr>
            <w:r>
              <w:rPr>
                <w:szCs w:val="18"/>
              </w:rPr>
              <w:t>________________________________</w:t>
            </w:r>
          </w:p>
        </w:tc>
      </w:tr>
      <w:tr w:rsidR="00F30EBC" w:rsidTr="009C4A85">
        <w:trPr>
          <w:trHeight w:val="397"/>
        </w:trPr>
        <w:tc>
          <w:tcPr>
            <w:tcW w:w="4159" w:type="dxa"/>
            <w:shd w:val="clear" w:color="auto" w:fill="E2EFD9" w:themeFill="accent6" w:themeFillTint="33"/>
            <w:vAlign w:val="center"/>
          </w:tcPr>
          <w:p w:rsidR="00F30EBC" w:rsidRPr="00CB6D7D" w:rsidRDefault="00F30EBC" w:rsidP="00F30EBC">
            <w:pPr>
              <w:pStyle w:val="Odstavecseseznamem"/>
              <w:numPr>
                <w:ilvl w:val="0"/>
                <w:numId w:val="2"/>
              </w:numPr>
              <w:jc w:val="left"/>
              <w:rPr>
                <w:szCs w:val="24"/>
              </w:rPr>
            </w:pPr>
            <w:r w:rsidRPr="00CB6D7D">
              <w:rPr>
                <w:szCs w:val="24"/>
              </w:rPr>
              <w:t>Kolik má kazů?</w:t>
            </w:r>
          </w:p>
        </w:tc>
        <w:tc>
          <w:tcPr>
            <w:tcW w:w="236" w:type="dxa"/>
            <w:shd w:val="clear" w:color="auto" w:fill="E2EFD9" w:themeFill="accent6" w:themeFillTint="33"/>
            <w:vAlign w:val="center"/>
          </w:tcPr>
          <w:p w:rsidR="00F30EBC" w:rsidRPr="0090008E" w:rsidRDefault="00F30EBC" w:rsidP="009C4A85">
            <w:pPr>
              <w:jc w:val="right"/>
              <w:rPr>
                <w:szCs w:val="24"/>
              </w:rPr>
            </w:pPr>
          </w:p>
        </w:tc>
        <w:tc>
          <w:tcPr>
            <w:tcW w:w="236" w:type="dxa"/>
            <w:shd w:val="clear" w:color="auto" w:fill="E2EFD9" w:themeFill="accent6" w:themeFillTint="33"/>
            <w:vAlign w:val="center"/>
          </w:tcPr>
          <w:p w:rsidR="00F30EBC" w:rsidRPr="0090008E" w:rsidRDefault="00F30EBC" w:rsidP="009C4A85">
            <w:pPr>
              <w:jc w:val="left"/>
              <w:rPr>
                <w:szCs w:val="24"/>
              </w:rPr>
            </w:pPr>
          </w:p>
        </w:tc>
        <w:tc>
          <w:tcPr>
            <w:tcW w:w="4671" w:type="dxa"/>
            <w:gridSpan w:val="2"/>
            <w:shd w:val="clear" w:color="auto" w:fill="E2EFD9" w:themeFill="accent6" w:themeFillTint="33"/>
            <w:vAlign w:val="center"/>
          </w:tcPr>
          <w:p w:rsidR="00F30EBC" w:rsidRPr="0090008E" w:rsidRDefault="00F30EBC" w:rsidP="009C4A85">
            <w:pPr>
              <w:jc w:val="left"/>
              <w:rPr>
                <w:szCs w:val="24"/>
              </w:rPr>
            </w:pPr>
            <w:r>
              <w:rPr>
                <w:szCs w:val="18"/>
              </w:rPr>
              <w:t>________________________________</w:t>
            </w:r>
          </w:p>
        </w:tc>
      </w:tr>
      <w:tr w:rsidR="00F30EBC" w:rsidTr="009C4A85">
        <w:trPr>
          <w:trHeight w:val="397"/>
        </w:trPr>
        <w:tc>
          <w:tcPr>
            <w:tcW w:w="4159" w:type="dxa"/>
            <w:shd w:val="clear" w:color="auto" w:fill="E2EFD9" w:themeFill="accent6" w:themeFillTint="33"/>
            <w:vAlign w:val="center"/>
          </w:tcPr>
          <w:p w:rsidR="00F30EBC" w:rsidRPr="00F74120" w:rsidRDefault="00F30EBC" w:rsidP="00F30EBC">
            <w:pPr>
              <w:pStyle w:val="Odstavecseseznamem"/>
              <w:numPr>
                <w:ilvl w:val="0"/>
                <w:numId w:val="2"/>
              </w:numPr>
              <w:jc w:val="left"/>
              <w:rPr>
                <w:szCs w:val="24"/>
              </w:rPr>
            </w:pPr>
            <w:r w:rsidRPr="00F74120">
              <w:rPr>
                <w:szCs w:val="24"/>
              </w:rPr>
              <w:t>Proč má bolesti?</w:t>
            </w:r>
          </w:p>
        </w:tc>
        <w:tc>
          <w:tcPr>
            <w:tcW w:w="236" w:type="dxa"/>
            <w:shd w:val="clear" w:color="auto" w:fill="E2EFD9" w:themeFill="accent6" w:themeFillTint="33"/>
            <w:vAlign w:val="center"/>
          </w:tcPr>
          <w:p w:rsidR="00F30EBC" w:rsidRPr="0090008E" w:rsidRDefault="00F30EBC" w:rsidP="009C4A85">
            <w:pPr>
              <w:jc w:val="right"/>
              <w:rPr>
                <w:szCs w:val="24"/>
              </w:rPr>
            </w:pPr>
          </w:p>
        </w:tc>
        <w:tc>
          <w:tcPr>
            <w:tcW w:w="236" w:type="dxa"/>
            <w:shd w:val="clear" w:color="auto" w:fill="E2EFD9" w:themeFill="accent6" w:themeFillTint="33"/>
            <w:vAlign w:val="center"/>
          </w:tcPr>
          <w:p w:rsidR="00F30EBC" w:rsidRPr="0090008E" w:rsidRDefault="00F30EBC" w:rsidP="009C4A85">
            <w:pPr>
              <w:jc w:val="left"/>
              <w:rPr>
                <w:szCs w:val="24"/>
              </w:rPr>
            </w:pPr>
          </w:p>
        </w:tc>
        <w:tc>
          <w:tcPr>
            <w:tcW w:w="4671" w:type="dxa"/>
            <w:gridSpan w:val="2"/>
            <w:shd w:val="clear" w:color="auto" w:fill="E2EFD9" w:themeFill="accent6" w:themeFillTint="33"/>
            <w:vAlign w:val="center"/>
          </w:tcPr>
          <w:p w:rsidR="00F30EBC" w:rsidRPr="0090008E" w:rsidRDefault="00F30EBC" w:rsidP="009C4A85">
            <w:pPr>
              <w:jc w:val="left"/>
              <w:rPr>
                <w:szCs w:val="24"/>
              </w:rPr>
            </w:pPr>
            <w:r>
              <w:rPr>
                <w:szCs w:val="18"/>
              </w:rPr>
              <w:t>________________________________</w:t>
            </w:r>
          </w:p>
        </w:tc>
      </w:tr>
      <w:tr w:rsidR="00F30EBC" w:rsidTr="009C4A85">
        <w:trPr>
          <w:trHeight w:val="397"/>
        </w:trPr>
        <w:tc>
          <w:tcPr>
            <w:tcW w:w="4159" w:type="dxa"/>
            <w:shd w:val="clear" w:color="auto" w:fill="E2EFD9" w:themeFill="accent6" w:themeFillTint="33"/>
            <w:vAlign w:val="center"/>
          </w:tcPr>
          <w:p w:rsidR="00F30EBC" w:rsidRPr="00CB6D7D" w:rsidRDefault="00F30EBC" w:rsidP="00F30EBC">
            <w:pPr>
              <w:pStyle w:val="Odstavecseseznamem"/>
              <w:numPr>
                <w:ilvl w:val="0"/>
                <w:numId w:val="2"/>
              </w:numPr>
              <w:jc w:val="left"/>
              <w:rPr>
                <w:szCs w:val="24"/>
              </w:rPr>
            </w:pPr>
            <w:r w:rsidRPr="00CB6D7D">
              <w:rPr>
                <w:szCs w:val="24"/>
              </w:rPr>
              <w:t>Proč se musí objednat?</w:t>
            </w:r>
          </w:p>
        </w:tc>
        <w:tc>
          <w:tcPr>
            <w:tcW w:w="236" w:type="dxa"/>
            <w:shd w:val="clear" w:color="auto" w:fill="E2EFD9" w:themeFill="accent6" w:themeFillTint="33"/>
            <w:vAlign w:val="center"/>
          </w:tcPr>
          <w:p w:rsidR="00F30EBC" w:rsidRPr="0090008E" w:rsidRDefault="00F30EBC" w:rsidP="009C4A85">
            <w:pPr>
              <w:jc w:val="right"/>
              <w:rPr>
                <w:szCs w:val="24"/>
              </w:rPr>
            </w:pPr>
          </w:p>
        </w:tc>
        <w:tc>
          <w:tcPr>
            <w:tcW w:w="236" w:type="dxa"/>
            <w:shd w:val="clear" w:color="auto" w:fill="E2EFD9" w:themeFill="accent6" w:themeFillTint="33"/>
            <w:vAlign w:val="center"/>
          </w:tcPr>
          <w:p w:rsidR="00F30EBC" w:rsidRPr="0090008E" w:rsidRDefault="00F30EBC" w:rsidP="009C4A85">
            <w:pPr>
              <w:jc w:val="left"/>
              <w:rPr>
                <w:szCs w:val="24"/>
              </w:rPr>
            </w:pPr>
          </w:p>
        </w:tc>
        <w:tc>
          <w:tcPr>
            <w:tcW w:w="4671" w:type="dxa"/>
            <w:gridSpan w:val="2"/>
            <w:shd w:val="clear" w:color="auto" w:fill="E2EFD9" w:themeFill="accent6" w:themeFillTint="33"/>
            <w:vAlign w:val="center"/>
          </w:tcPr>
          <w:p w:rsidR="00F30EBC" w:rsidRPr="0090008E" w:rsidRDefault="00F30EBC" w:rsidP="009C4A85">
            <w:pPr>
              <w:jc w:val="left"/>
              <w:rPr>
                <w:szCs w:val="24"/>
              </w:rPr>
            </w:pPr>
            <w:r>
              <w:rPr>
                <w:szCs w:val="18"/>
              </w:rPr>
              <w:t>________________________________</w:t>
            </w:r>
          </w:p>
        </w:tc>
      </w:tr>
    </w:tbl>
    <w:p w:rsidR="00CA4B62" w:rsidRDefault="00CA4B62">
      <w:bookmarkStart w:id="4" w:name="_GoBack"/>
      <w:bookmarkEnd w:id="4"/>
    </w:p>
    <w:sectPr w:rsidR="00CA4B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7E7B"/>
    <w:multiLevelType w:val="hybridMultilevel"/>
    <w:tmpl w:val="6AF246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E352865"/>
    <w:multiLevelType w:val="hybridMultilevel"/>
    <w:tmpl w:val="C248FCAC"/>
    <w:lvl w:ilvl="0" w:tplc="CFAEFFA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68E6B13"/>
    <w:multiLevelType w:val="hybridMultilevel"/>
    <w:tmpl w:val="6702141C"/>
    <w:lvl w:ilvl="0" w:tplc="D144988A">
      <w:start w:val="1"/>
      <w:numFmt w:val="decimal"/>
      <w:lvlText w:val="%1."/>
      <w:lvlJc w:val="left"/>
      <w:pPr>
        <w:ind w:left="360" w:hanging="360"/>
      </w:pPr>
      <w:rPr>
        <w:rFonts w:hint="default"/>
        <w:b w:val="0"/>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EBC"/>
    <w:rsid w:val="00CA4B62"/>
    <w:rsid w:val="00F30E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E24C"/>
  <w15:chartTrackingRefBased/>
  <w15:docId w15:val="{F76F5D07-A946-4D74-934C-A006993B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30EBC"/>
    <w:pPr>
      <w:spacing w:line="276" w:lineRule="auto"/>
      <w:jc w:val="both"/>
    </w:pPr>
    <w:rPr>
      <w:sz w:val="24"/>
    </w:rPr>
  </w:style>
  <w:style w:type="paragraph" w:styleId="Nadpis1">
    <w:name w:val="heading 1"/>
    <w:basedOn w:val="Normln"/>
    <w:next w:val="Normln"/>
    <w:link w:val="Nadpis1Char"/>
    <w:uiPriority w:val="9"/>
    <w:qFormat/>
    <w:rsid w:val="00F30EBC"/>
    <w:pPr>
      <w:keepNext/>
      <w:keepLines/>
      <w:pageBreakBefore/>
      <w:spacing w:before="240" w:after="200"/>
      <w:jc w:val="left"/>
      <w:outlineLvl w:val="0"/>
    </w:pPr>
    <w:rPr>
      <w:rFonts w:ascii="Cambria" w:eastAsiaTheme="majorEastAsia" w:hAnsi="Cambria" w:cstheme="majorBidi"/>
      <w:b/>
      <w:color w:val="078B2A"/>
      <w:sz w:val="52"/>
      <w:szCs w:val="32"/>
    </w:rPr>
  </w:style>
  <w:style w:type="paragraph" w:styleId="Nadpis2">
    <w:name w:val="heading 2"/>
    <w:basedOn w:val="Nadpis1"/>
    <w:next w:val="Normln"/>
    <w:link w:val="Nadpis2Char"/>
    <w:uiPriority w:val="9"/>
    <w:unhideWhenUsed/>
    <w:qFormat/>
    <w:rsid w:val="00F30EBC"/>
    <w:pPr>
      <w:pageBreakBefore w:val="0"/>
      <w:spacing w:after="120"/>
      <w:outlineLvl w:val="1"/>
    </w:pPr>
    <w:rPr>
      <w:color w:val="324D1F"/>
      <w:sz w:val="32"/>
      <w:szCs w:val="26"/>
    </w:rPr>
  </w:style>
  <w:style w:type="paragraph" w:styleId="Nadpis3">
    <w:name w:val="heading 3"/>
    <w:basedOn w:val="Normln"/>
    <w:next w:val="Normln"/>
    <w:link w:val="Nadpis3Char"/>
    <w:uiPriority w:val="9"/>
    <w:semiHidden/>
    <w:unhideWhenUsed/>
    <w:qFormat/>
    <w:rsid w:val="00F30EB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adpis3"/>
    <w:next w:val="Normln"/>
    <w:link w:val="Nadpis4Char"/>
    <w:uiPriority w:val="9"/>
    <w:unhideWhenUsed/>
    <w:qFormat/>
    <w:rsid w:val="00F30EBC"/>
    <w:pPr>
      <w:spacing w:before="80" w:after="120"/>
      <w:jc w:val="left"/>
      <w:outlineLvl w:val="3"/>
    </w:pPr>
    <w:rPr>
      <w:rFonts w:ascii="Cambria" w:hAnsi="Cambria"/>
      <w:i/>
      <w:color w:val="538135" w:themeColor="accent6" w:themeShade="BF"/>
      <w:sz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30EBC"/>
    <w:rPr>
      <w:rFonts w:ascii="Cambria" w:eastAsiaTheme="majorEastAsia" w:hAnsi="Cambria" w:cstheme="majorBidi"/>
      <w:b/>
      <w:color w:val="078B2A"/>
      <w:sz w:val="52"/>
      <w:szCs w:val="32"/>
    </w:rPr>
  </w:style>
  <w:style w:type="character" w:customStyle="1" w:styleId="Nadpis2Char">
    <w:name w:val="Nadpis 2 Char"/>
    <w:basedOn w:val="Standardnpsmoodstavce"/>
    <w:link w:val="Nadpis2"/>
    <w:uiPriority w:val="9"/>
    <w:rsid w:val="00F30EBC"/>
    <w:rPr>
      <w:rFonts w:ascii="Cambria" w:eastAsiaTheme="majorEastAsia" w:hAnsi="Cambria" w:cstheme="majorBidi"/>
      <w:b/>
      <w:color w:val="324D1F"/>
      <w:sz w:val="32"/>
      <w:szCs w:val="26"/>
    </w:rPr>
  </w:style>
  <w:style w:type="character" w:customStyle="1" w:styleId="Nadpis4Char">
    <w:name w:val="Nadpis 4 Char"/>
    <w:basedOn w:val="Standardnpsmoodstavce"/>
    <w:link w:val="Nadpis4"/>
    <w:uiPriority w:val="9"/>
    <w:rsid w:val="00F30EBC"/>
    <w:rPr>
      <w:rFonts w:ascii="Cambria" w:eastAsiaTheme="majorEastAsia" w:hAnsi="Cambria" w:cstheme="majorBidi"/>
      <w:i/>
      <w:color w:val="538135" w:themeColor="accent6" w:themeShade="BF"/>
      <w:sz w:val="28"/>
      <w:szCs w:val="24"/>
      <w:lang w:eastAsia="cs-CZ"/>
    </w:rPr>
  </w:style>
  <w:style w:type="paragraph" w:styleId="Odstavecseseznamem">
    <w:name w:val="List Paragraph"/>
    <w:basedOn w:val="Normln"/>
    <w:uiPriority w:val="34"/>
    <w:qFormat/>
    <w:rsid w:val="00F30EBC"/>
    <w:pPr>
      <w:ind w:left="720"/>
      <w:contextualSpacing/>
    </w:pPr>
  </w:style>
  <w:style w:type="table" w:styleId="Mkatabulky">
    <w:name w:val="Table Grid"/>
    <w:basedOn w:val="Normlntabulka"/>
    <w:uiPriority w:val="39"/>
    <w:rsid w:val="00F30EB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Nadpis3Char">
    <w:name w:val="Nadpis 3 Char"/>
    <w:basedOn w:val="Standardnpsmoodstavce"/>
    <w:link w:val="Nadpis3"/>
    <w:uiPriority w:val="9"/>
    <w:semiHidden/>
    <w:rsid w:val="00F30EB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1184</Words>
  <Characters>6988</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Možná</dc:creator>
  <cp:keywords/>
  <dc:description/>
  <cp:lastModifiedBy>Maria Možná</cp:lastModifiedBy>
  <cp:revision>1</cp:revision>
  <dcterms:created xsi:type="dcterms:W3CDTF">2021-09-23T11:41:00Z</dcterms:created>
  <dcterms:modified xsi:type="dcterms:W3CDTF">2021-09-23T11:42:00Z</dcterms:modified>
</cp:coreProperties>
</file>