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C61CC" w14:textId="77777777" w:rsidR="009A17AD" w:rsidRDefault="00000000">
      <w:pPr>
        <w:spacing w:after="162"/>
        <w:ind w:left="151" w:right="129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5B5F391" wp14:editId="104DFA9D">
            <wp:simplePos x="0" y="0"/>
            <wp:positionH relativeFrom="column">
              <wp:posOffset>95580</wp:posOffset>
            </wp:positionH>
            <wp:positionV relativeFrom="paragraph">
              <wp:posOffset>-37846</wp:posOffset>
            </wp:positionV>
            <wp:extent cx="1352550" cy="582930"/>
            <wp:effectExtent l="0" t="0" r="0" b="0"/>
            <wp:wrapSquare wrapText="bothSides"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582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 xml:space="preserve">Lékařská biofyzika – cvičení </w:t>
      </w:r>
    </w:p>
    <w:p w14:paraId="0870BCCF" w14:textId="77777777" w:rsidR="009A17AD" w:rsidRDefault="00000000">
      <w:pPr>
        <w:spacing w:after="64"/>
        <w:ind w:left="151"/>
        <w:jc w:val="center"/>
      </w:pPr>
      <w:r>
        <w:rPr>
          <w:sz w:val="32"/>
        </w:rPr>
        <w:t xml:space="preserve">Obor: Zdravotnický záchranář </w:t>
      </w:r>
    </w:p>
    <w:p w14:paraId="680801AD" w14:textId="77777777" w:rsidR="009A17AD" w:rsidRDefault="00000000">
      <w:pPr>
        <w:spacing w:after="74"/>
      </w:pPr>
      <w:r>
        <w:t xml:space="preserve"> </w:t>
      </w:r>
    </w:p>
    <w:p w14:paraId="163537B2" w14:textId="55F47FDD" w:rsidR="009A17AD" w:rsidRDefault="00000000">
      <w:pPr>
        <w:spacing w:after="122"/>
      </w:pPr>
      <w:r>
        <w:rPr>
          <w:b/>
          <w:sz w:val="32"/>
          <w:u w:val="single" w:color="000000"/>
        </w:rPr>
        <w:t>Sylabus praktických cvičení pro školní rok 202</w:t>
      </w:r>
      <w:r w:rsidR="00F0026B">
        <w:rPr>
          <w:b/>
          <w:sz w:val="32"/>
          <w:u w:val="single" w:color="000000"/>
        </w:rPr>
        <w:t>2</w:t>
      </w:r>
      <w:r>
        <w:rPr>
          <w:b/>
          <w:sz w:val="32"/>
          <w:u w:val="single" w:color="000000"/>
        </w:rPr>
        <w:t>-202</w:t>
      </w:r>
      <w:r w:rsidR="00F0026B">
        <w:rPr>
          <w:b/>
          <w:sz w:val="32"/>
          <w:u w:val="single" w:color="000000"/>
        </w:rPr>
        <w:t>3</w:t>
      </w:r>
      <w:r>
        <w:rPr>
          <w:b/>
          <w:sz w:val="32"/>
        </w:rPr>
        <w:t xml:space="preserve"> </w:t>
      </w:r>
    </w:p>
    <w:p w14:paraId="12A66615" w14:textId="77777777" w:rsidR="009A17AD" w:rsidRDefault="00000000">
      <w:pPr>
        <w:numPr>
          <w:ilvl w:val="0"/>
          <w:numId w:val="1"/>
        </w:numPr>
        <w:spacing w:after="0" w:line="371" w:lineRule="auto"/>
        <w:ind w:hanging="277"/>
      </w:pPr>
      <w:r>
        <w:rPr>
          <w:sz w:val="28"/>
        </w:rPr>
        <w:t xml:space="preserve">týden – Úvod do praktických cvičení. Základy práce v laboratořích, ochrana a bezpečnost práce </w:t>
      </w:r>
    </w:p>
    <w:p w14:paraId="14A6F2DF" w14:textId="77777777" w:rsidR="009A17AD" w:rsidRDefault="00000000">
      <w:pPr>
        <w:numPr>
          <w:ilvl w:val="0"/>
          <w:numId w:val="1"/>
        </w:numPr>
        <w:spacing w:after="159"/>
        <w:ind w:hanging="277"/>
      </w:pPr>
      <w:r>
        <w:rPr>
          <w:sz w:val="28"/>
        </w:rPr>
        <w:t xml:space="preserve">- 11. týden samostatná a společná cvičení dle rozpisu </w:t>
      </w:r>
    </w:p>
    <w:p w14:paraId="63C0142D" w14:textId="77777777" w:rsidR="009A17AD" w:rsidRDefault="00000000">
      <w:pPr>
        <w:spacing w:after="159"/>
        <w:ind w:left="-5" w:hanging="10"/>
      </w:pPr>
      <w:r>
        <w:rPr>
          <w:sz w:val="28"/>
        </w:rPr>
        <w:t xml:space="preserve">12.- 15. týden náhradní, praktika, konzultace, zápočtový a opravný test </w:t>
      </w:r>
    </w:p>
    <w:p w14:paraId="5AD2E0E8" w14:textId="77777777" w:rsidR="009A17AD" w:rsidRDefault="00000000">
      <w:pPr>
        <w:spacing w:after="158"/>
      </w:pPr>
      <w:r>
        <w:rPr>
          <w:sz w:val="28"/>
        </w:rPr>
        <w:t xml:space="preserve"> </w:t>
      </w:r>
    </w:p>
    <w:p w14:paraId="670B06F6" w14:textId="77777777" w:rsidR="009A17AD" w:rsidRDefault="00000000">
      <w:pPr>
        <w:spacing w:after="159"/>
        <w:ind w:left="-5" w:hanging="10"/>
      </w:pPr>
      <w:r>
        <w:rPr>
          <w:b/>
          <w:sz w:val="28"/>
        </w:rPr>
        <w:t xml:space="preserve">Samostatná cvičení: </w:t>
      </w:r>
    </w:p>
    <w:p w14:paraId="2D16EDAD" w14:textId="77777777" w:rsidR="009A17AD" w:rsidRDefault="00000000">
      <w:pPr>
        <w:numPr>
          <w:ilvl w:val="0"/>
          <w:numId w:val="2"/>
        </w:numPr>
        <w:spacing w:after="159"/>
        <w:ind w:hanging="418"/>
      </w:pPr>
      <w:r>
        <w:rPr>
          <w:sz w:val="28"/>
        </w:rPr>
        <w:t xml:space="preserve">Optické laboratorní metody </w:t>
      </w:r>
    </w:p>
    <w:p w14:paraId="63A8C54F" w14:textId="77777777" w:rsidR="009A17AD" w:rsidRDefault="00000000">
      <w:pPr>
        <w:numPr>
          <w:ilvl w:val="0"/>
          <w:numId w:val="2"/>
        </w:numPr>
        <w:spacing w:after="159"/>
        <w:ind w:hanging="418"/>
      </w:pPr>
      <w:r>
        <w:rPr>
          <w:sz w:val="28"/>
        </w:rPr>
        <w:t xml:space="preserve">Hemolýza </w:t>
      </w:r>
    </w:p>
    <w:p w14:paraId="5CA66221" w14:textId="77777777" w:rsidR="009A17AD" w:rsidRDefault="00000000">
      <w:pPr>
        <w:numPr>
          <w:ilvl w:val="0"/>
          <w:numId w:val="2"/>
        </w:numPr>
        <w:spacing w:after="159"/>
        <w:ind w:hanging="418"/>
      </w:pPr>
      <w:r>
        <w:rPr>
          <w:sz w:val="28"/>
        </w:rPr>
        <w:t xml:space="preserve">Krevní tlak, teplota, ionizující záření </w:t>
      </w:r>
    </w:p>
    <w:p w14:paraId="760F848C" w14:textId="77777777" w:rsidR="009A17AD" w:rsidRDefault="00000000">
      <w:pPr>
        <w:numPr>
          <w:ilvl w:val="0"/>
          <w:numId w:val="2"/>
        </w:numPr>
        <w:ind w:hanging="418"/>
      </w:pPr>
      <w:r>
        <w:rPr>
          <w:sz w:val="28"/>
        </w:rPr>
        <w:t xml:space="preserve">Vlastnosti kapalin  </w:t>
      </w:r>
    </w:p>
    <w:p w14:paraId="4C5CD2AA" w14:textId="77777777" w:rsidR="009A17AD" w:rsidRDefault="00000000">
      <w:pPr>
        <w:numPr>
          <w:ilvl w:val="0"/>
          <w:numId w:val="2"/>
        </w:numPr>
        <w:spacing w:after="159"/>
        <w:ind w:hanging="418"/>
      </w:pPr>
      <w:r>
        <w:rPr>
          <w:sz w:val="28"/>
        </w:rPr>
        <w:t xml:space="preserve">Elektrické vlastnosti tkání, monitorování tepové frekvence </w:t>
      </w:r>
    </w:p>
    <w:p w14:paraId="200A9B80" w14:textId="77777777" w:rsidR="009A17AD" w:rsidRDefault="00000000">
      <w:pPr>
        <w:spacing w:after="158"/>
      </w:pPr>
      <w:r>
        <w:rPr>
          <w:b/>
          <w:sz w:val="28"/>
        </w:rPr>
        <w:t xml:space="preserve"> </w:t>
      </w:r>
    </w:p>
    <w:p w14:paraId="51FC4BE0" w14:textId="77777777" w:rsidR="009A17AD" w:rsidRDefault="00000000">
      <w:pPr>
        <w:spacing w:after="159"/>
        <w:ind w:left="-5" w:hanging="10"/>
      </w:pPr>
      <w:r>
        <w:rPr>
          <w:b/>
          <w:sz w:val="28"/>
        </w:rPr>
        <w:t xml:space="preserve">Společná cvičení:  </w:t>
      </w:r>
    </w:p>
    <w:p w14:paraId="56F7AA10" w14:textId="77777777" w:rsidR="009A17AD" w:rsidRDefault="00000000">
      <w:pPr>
        <w:numPr>
          <w:ilvl w:val="0"/>
          <w:numId w:val="2"/>
        </w:numPr>
        <w:spacing w:after="159"/>
        <w:ind w:hanging="418"/>
      </w:pPr>
      <w:r>
        <w:rPr>
          <w:sz w:val="28"/>
        </w:rPr>
        <w:t xml:space="preserve">Ultrazvuk v urgentní medicíně </w:t>
      </w:r>
    </w:p>
    <w:p w14:paraId="764411E8" w14:textId="77777777" w:rsidR="009A17AD" w:rsidRDefault="00000000">
      <w:pPr>
        <w:numPr>
          <w:ilvl w:val="0"/>
          <w:numId w:val="2"/>
        </w:numPr>
        <w:spacing w:after="159"/>
        <w:ind w:hanging="418"/>
      </w:pPr>
      <w:r>
        <w:rPr>
          <w:sz w:val="28"/>
        </w:rPr>
        <w:t xml:space="preserve">Zobrazovací metody v urgentní medicíně </w:t>
      </w:r>
    </w:p>
    <w:p w14:paraId="2C6FF947" w14:textId="77777777" w:rsidR="009A17AD" w:rsidRDefault="00000000">
      <w:pPr>
        <w:numPr>
          <w:ilvl w:val="0"/>
          <w:numId w:val="2"/>
        </w:numPr>
        <w:spacing w:after="159"/>
        <w:ind w:hanging="418"/>
      </w:pPr>
      <w:r>
        <w:rPr>
          <w:sz w:val="28"/>
        </w:rPr>
        <w:t xml:space="preserve">Principy diagnostických přístrojů v urgentní medicíně </w:t>
      </w:r>
    </w:p>
    <w:p w14:paraId="5EBAE658" w14:textId="77777777" w:rsidR="009A17AD" w:rsidRDefault="00000000">
      <w:pPr>
        <w:numPr>
          <w:ilvl w:val="0"/>
          <w:numId w:val="2"/>
        </w:numPr>
        <w:spacing w:after="159"/>
        <w:ind w:hanging="418"/>
      </w:pPr>
      <w:r>
        <w:rPr>
          <w:sz w:val="28"/>
        </w:rPr>
        <w:t xml:space="preserve">Principy dalších diagnostických a terapeutických přístrojů v medicíně </w:t>
      </w:r>
    </w:p>
    <w:p w14:paraId="432397BC" w14:textId="77777777" w:rsidR="009A17AD" w:rsidRDefault="00000000">
      <w:pPr>
        <w:numPr>
          <w:ilvl w:val="0"/>
          <w:numId w:val="2"/>
        </w:numPr>
        <w:spacing w:after="159"/>
        <w:ind w:hanging="418"/>
      </w:pPr>
      <w:r>
        <w:rPr>
          <w:sz w:val="28"/>
        </w:rPr>
        <w:t xml:space="preserve">Vlivy vnějšího prostředí, elektromagnetické vlnění, jeho účinky a vnímání </w:t>
      </w:r>
    </w:p>
    <w:p w14:paraId="4780D200" w14:textId="77777777" w:rsidR="009A17AD" w:rsidRDefault="00000000">
      <w:pPr>
        <w:spacing w:after="158"/>
      </w:pPr>
      <w:r>
        <w:rPr>
          <w:sz w:val="28"/>
        </w:rPr>
        <w:t xml:space="preserve"> </w:t>
      </w:r>
    </w:p>
    <w:p w14:paraId="34052783" w14:textId="77777777" w:rsidR="009A17AD" w:rsidRDefault="00000000">
      <w:pPr>
        <w:spacing w:after="158"/>
      </w:pPr>
      <w:r>
        <w:rPr>
          <w:b/>
          <w:sz w:val="28"/>
        </w:rPr>
        <w:t>Záchranáři začínají společnými cvičeními!</w:t>
      </w:r>
      <w:r>
        <w:rPr>
          <w:sz w:val="28"/>
        </w:rPr>
        <w:t xml:space="preserve"> </w:t>
      </w:r>
    </w:p>
    <w:p w14:paraId="44C99A71" w14:textId="77777777" w:rsidR="009A17AD" w:rsidRDefault="00000000">
      <w:r>
        <w:rPr>
          <w:sz w:val="28"/>
        </w:rPr>
        <w:t xml:space="preserve"> </w:t>
      </w:r>
    </w:p>
    <w:p w14:paraId="0536B054" w14:textId="77777777" w:rsidR="009A17AD" w:rsidRDefault="00000000">
      <w:pPr>
        <w:spacing w:after="216"/>
        <w:ind w:left="-5" w:hanging="10"/>
      </w:pPr>
      <w:r>
        <w:rPr>
          <w:b/>
          <w:sz w:val="28"/>
        </w:rPr>
        <w:t xml:space="preserve">Na samostatná cvičení jsou studenti rozděleni dle následujícího rozpisu.  </w:t>
      </w:r>
    </w:p>
    <w:p w14:paraId="1E1740BD" w14:textId="77777777" w:rsidR="009A17AD" w:rsidRDefault="00000000">
      <w:pPr>
        <w:spacing w:after="74"/>
        <w:ind w:left="-5" w:hanging="10"/>
      </w:pPr>
      <w:r>
        <w:rPr>
          <w:sz w:val="28"/>
        </w:rPr>
        <w:t xml:space="preserve">Čísla 1 – 25 jsou pořadová čísla studentů.            </w:t>
      </w:r>
      <w:r>
        <w:rPr>
          <w:b/>
          <w:sz w:val="36"/>
        </w:rPr>
        <w:t xml:space="preserve"> </w:t>
      </w:r>
    </w:p>
    <w:p w14:paraId="6CEE7025" w14:textId="2C1739DA" w:rsidR="009A17AD" w:rsidRDefault="009A17AD" w:rsidP="00F0026B">
      <w:pPr>
        <w:spacing w:after="511"/>
        <w:sectPr w:rsidR="009A17AD">
          <w:footerReference w:type="default" r:id="rId8"/>
          <w:pgSz w:w="11906" w:h="16838"/>
          <w:pgMar w:top="1440" w:right="1802" w:bottom="1440" w:left="1416" w:header="708" w:footer="708" w:gutter="0"/>
          <w:cols w:space="708"/>
        </w:sectPr>
      </w:pPr>
    </w:p>
    <w:p w14:paraId="12511CC7" w14:textId="77777777" w:rsidR="009A17AD" w:rsidRDefault="00000000">
      <w:pPr>
        <w:spacing w:after="163"/>
        <w:ind w:left="18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1A9412F5" wp14:editId="3DA80424">
            <wp:simplePos x="0" y="0"/>
            <wp:positionH relativeFrom="column">
              <wp:posOffset>114173</wp:posOffset>
            </wp:positionH>
            <wp:positionV relativeFrom="paragraph">
              <wp:posOffset>-37845</wp:posOffset>
            </wp:positionV>
            <wp:extent cx="1352550" cy="582930"/>
            <wp:effectExtent l="0" t="0" r="0" b="0"/>
            <wp:wrapSquare wrapText="bothSides"/>
            <wp:docPr id="174" name="Picture 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582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 xml:space="preserve">Lékařská biofyzika – cvičení </w:t>
      </w:r>
    </w:p>
    <w:p w14:paraId="4CC9AFF8" w14:textId="77777777" w:rsidR="009A17AD" w:rsidRDefault="00000000">
      <w:pPr>
        <w:spacing w:after="64"/>
        <w:ind w:left="180"/>
      </w:pPr>
      <w:r>
        <w:rPr>
          <w:sz w:val="32"/>
        </w:rPr>
        <w:t xml:space="preserve">Obor: Zdravotnický záchranář </w:t>
      </w:r>
    </w:p>
    <w:p w14:paraId="7070A757" w14:textId="77777777" w:rsidR="009A17AD" w:rsidRDefault="00000000">
      <w:pPr>
        <w:spacing w:after="0"/>
        <w:ind w:left="29"/>
      </w:pPr>
      <w:r>
        <w:t xml:space="preserve"> </w:t>
      </w:r>
    </w:p>
    <w:p w14:paraId="2CD0A42D" w14:textId="77777777" w:rsidR="009A17AD" w:rsidRDefault="00000000">
      <w:pPr>
        <w:spacing w:after="0"/>
        <w:ind w:left="1834"/>
        <w:jc w:val="center"/>
      </w:pPr>
      <w:r>
        <w:t xml:space="preserve"> </w:t>
      </w:r>
    </w:p>
    <w:p w14:paraId="5B3717A8" w14:textId="77777777" w:rsidR="009A17AD" w:rsidRDefault="00000000">
      <w:pPr>
        <w:spacing w:after="0"/>
        <w:ind w:left="1834"/>
        <w:jc w:val="center"/>
      </w:pPr>
      <w:r>
        <w:t xml:space="preserve"> </w:t>
      </w:r>
    </w:p>
    <w:p w14:paraId="6B93628B" w14:textId="77777777" w:rsidR="009A17AD" w:rsidRDefault="00000000">
      <w:pPr>
        <w:spacing w:after="111"/>
        <w:ind w:left="24" w:hanging="10"/>
      </w:pPr>
      <w:r>
        <w:t xml:space="preserve">Pracoviště                           .                Blok  č.  1            Blok  č.  2               Blok   č.  3               Blok  č.  4                Blok  č.  5              </w:t>
      </w:r>
    </w:p>
    <w:p w14:paraId="10385886" w14:textId="77777777" w:rsidR="009A17AD" w:rsidRDefault="00000000">
      <w:pPr>
        <w:tabs>
          <w:tab w:val="center" w:pos="12775"/>
          <w:tab w:val="center" w:pos="13483"/>
        </w:tabs>
        <w:spacing w:after="34"/>
      </w:pPr>
      <w:r>
        <w:rPr>
          <w:rFonts w:ascii="Times New Roman" w:eastAsia="Times New Roman" w:hAnsi="Times New Roman" w:cs="Times New Roman"/>
          <w:b/>
        </w:rPr>
        <w:t xml:space="preserve">_______________________________________________________________________________________________________________ </w:t>
      </w:r>
      <w:r>
        <w:t xml:space="preserve"> </w:t>
      </w:r>
      <w:r>
        <w:tab/>
        <w:t xml:space="preserve"> </w:t>
      </w:r>
      <w:r>
        <w:tab/>
      </w:r>
      <w:r>
        <w:rPr>
          <w:sz w:val="28"/>
        </w:rPr>
        <w:t xml:space="preserve">  </w:t>
      </w:r>
    </w:p>
    <w:p w14:paraId="5CA8C10E" w14:textId="77777777" w:rsidR="009A17AD" w:rsidRDefault="00000000">
      <w:pPr>
        <w:numPr>
          <w:ilvl w:val="0"/>
          <w:numId w:val="3"/>
        </w:numPr>
        <w:spacing w:after="111"/>
        <w:ind w:hanging="218"/>
      </w:pPr>
      <w:r>
        <w:t xml:space="preserve">Optické laboratorní metody </w:t>
      </w:r>
    </w:p>
    <w:p w14:paraId="51030EA7" w14:textId="77777777" w:rsidR="009A17AD" w:rsidRDefault="00000000">
      <w:pPr>
        <w:tabs>
          <w:tab w:val="center" w:pos="737"/>
          <w:tab w:val="center" w:pos="6097"/>
        </w:tabs>
        <w:spacing w:after="97"/>
      </w:pPr>
      <w:r>
        <w:t xml:space="preserve"> </w:t>
      </w:r>
      <w:r>
        <w:tab/>
        <w:t xml:space="preserve">  </w:t>
      </w:r>
      <w:r>
        <w:tab/>
        <w:t xml:space="preserve">                                1,6,11,16,21        5,10,15,20,25          4,9,14,19,24           3,8,13,18,23            2,7,12,17,22              </w:t>
      </w:r>
    </w:p>
    <w:p w14:paraId="7D55EAF7" w14:textId="77777777" w:rsidR="009A17AD" w:rsidRDefault="00000000">
      <w:pPr>
        <w:spacing w:after="97"/>
        <w:ind w:left="24" w:hanging="10"/>
      </w:pPr>
      <w:r>
        <w:t xml:space="preserve">________________________________________________________________________________________________________________ </w:t>
      </w:r>
    </w:p>
    <w:p w14:paraId="6423FED0" w14:textId="77777777" w:rsidR="009A17AD" w:rsidRDefault="00000000">
      <w:pPr>
        <w:numPr>
          <w:ilvl w:val="0"/>
          <w:numId w:val="3"/>
        </w:numPr>
        <w:spacing w:after="111"/>
        <w:ind w:hanging="218"/>
      </w:pPr>
      <w:r>
        <w:t xml:space="preserve">Hemolýza                      </w:t>
      </w:r>
    </w:p>
    <w:p w14:paraId="53F35FC8" w14:textId="77777777" w:rsidR="009A17AD" w:rsidRDefault="00000000">
      <w:pPr>
        <w:spacing w:after="97"/>
        <w:ind w:left="24" w:hanging="10"/>
      </w:pPr>
      <w:r>
        <w:t xml:space="preserve">                                                             2,7,12,17,22        1,6,11,16,21            5,10,15,20,25        4,9,14,19,24            3,8,13,18,23              </w:t>
      </w:r>
    </w:p>
    <w:p w14:paraId="3AAE5CEA" w14:textId="77777777" w:rsidR="009A17AD" w:rsidRDefault="00000000">
      <w:pPr>
        <w:spacing w:after="97"/>
        <w:ind w:left="24" w:hanging="10"/>
      </w:pPr>
      <w:r>
        <w:t xml:space="preserve">________________________________________________________________________________________________________________ </w:t>
      </w:r>
    </w:p>
    <w:p w14:paraId="4E2F4E01" w14:textId="77777777" w:rsidR="009A17AD" w:rsidRDefault="00000000">
      <w:pPr>
        <w:numPr>
          <w:ilvl w:val="0"/>
          <w:numId w:val="3"/>
        </w:numPr>
        <w:spacing w:after="111"/>
        <w:ind w:hanging="218"/>
      </w:pPr>
      <w:r>
        <w:t xml:space="preserve">Krevní tlak, teplota, ionizující záření </w:t>
      </w:r>
    </w:p>
    <w:p w14:paraId="07D063C5" w14:textId="77777777" w:rsidR="009A17AD" w:rsidRDefault="00000000">
      <w:pPr>
        <w:tabs>
          <w:tab w:val="center" w:pos="737"/>
          <w:tab w:val="center" w:pos="1445"/>
          <w:tab w:val="center" w:pos="2153"/>
          <w:tab w:val="center" w:pos="6792"/>
        </w:tabs>
        <w:spacing w:after="97"/>
      </w:pP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3,8,13,18,23        2,7,12,17,22            1,6,11,16,21          5,10,15,20,25          4,9,14,19,24             </w:t>
      </w:r>
    </w:p>
    <w:p w14:paraId="60902327" w14:textId="77777777" w:rsidR="009A17AD" w:rsidRDefault="00000000">
      <w:pPr>
        <w:spacing w:after="97"/>
        <w:ind w:left="24" w:hanging="10"/>
      </w:pPr>
      <w:r>
        <w:t xml:space="preserve">________________________________________________________________________________________________________________  </w:t>
      </w:r>
    </w:p>
    <w:p w14:paraId="14A17DEA" w14:textId="77777777" w:rsidR="009A17AD" w:rsidRDefault="00000000">
      <w:pPr>
        <w:numPr>
          <w:ilvl w:val="0"/>
          <w:numId w:val="3"/>
        </w:numPr>
        <w:spacing w:after="97"/>
        <w:ind w:hanging="218"/>
      </w:pPr>
      <w:r>
        <w:t xml:space="preserve">Vlastnosti kapalin  </w:t>
      </w:r>
    </w:p>
    <w:p w14:paraId="12683F52" w14:textId="77777777" w:rsidR="009A17AD" w:rsidRDefault="00000000">
      <w:pPr>
        <w:spacing w:after="97"/>
        <w:ind w:left="2871" w:hanging="10"/>
      </w:pPr>
      <w:r>
        <w:t xml:space="preserve">   4,9,14,19,24          3,8,13,18,23           2,7,12,17,22           1,6,11,16,21           5,10,15,20,25           </w:t>
      </w:r>
    </w:p>
    <w:p w14:paraId="4451E0F0" w14:textId="77777777" w:rsidR="009A17AD" w:rsidRDefault="00000000">
      <w:pPr>
        <w:spacing w:after="97"/>
        <w:ind w:left="24" w:hanging="10"/>
      </w:pPr>
      <w:r>
        <w:t xml:space="preserve">________________________________________________________________________________________________________________ </w:t>
      </w:r>
    </w:p>
    <w:p w14:paraId="142F4137" w14:textId="77777777" w:rsidR="009A17AD" w:rsidRDefault="00000000">
      <w:pPr>
        <w:numPr>
          <w:ilvl w:val="0"/>
          <w:numId w:val="3"/>
        </w:numPr>
        <w:spacing w:after="111"/>
        <w:ind w:hanging="218"/>
      </w:pPr>
      <w:r>
        <w:t xml:space="preserve">Elektrické vlastnosti tkání, monitorování tepové frekvence </w:t>
      </w:r>
    </w:p>
    <w:p w14:paraId="73E58F47" w14:textId="77777777" w:rsidR="009A17AD" w:rsidRDefault="00000000">
      <w:pPr>
        <w:tabs>
          <w:tab w:val="center" w:pos="737"/>
          <w:tab w:val="center" w:pos="1445"/>
          <w:tab w:val="center" w:pos="2153"/>
          <w:tab w:val="center" w:pos="6792"/>
        </w:tabs>
        <w:spacing w:after="0"/>
      </w:pP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5,10,15,20,25        4,9,14,19,24            3,8,13,18,23          2,7,12,17,22          1,6,11,16,21</w:t>
      </w:r>
    </w:p>
    <w:p w14:paraId="48B68EC1" w14:textId="77777777" w:rsidR="009A17AD" w:rsidRDefault="00000000">
      <w:pPr>
        <w:spacing w:after="155"/>
        <w:ind w:left="24" w:hanging="10"/>
      </w:pPr>
      <w:r>
        <w:t xml:space="preserve"> ________________________________________________________________________________________________________________  </w:t>
      </w:r>
    </w:p>
    <w:p w14:paraId="1E8F549D" w14:textId="77777777" w:rsidR="009A17AD" w:rsidRDefault="00000000">
      <w:pPr>
        <w:spacing w:after="1273"/>
        <w:ind w:left="24"/>
      </w:pPr>
      <w:r>
        <w:rPr>
          <w:b/>
          <w:sz w:val="28"/>
        </w:rPr>
        <w:t xml:space="preserve"> </w:t>
      </w:r>
    </w:p>
    <w:sectPr w:rsidR="009A17AD">
      <w:pgSz w:w="16838" w:h="11906" w:orient="landscape"/>
      <w:pgMar w:top="1440" w:right="1440" w:bottom="1440" w:left="138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7DFD5" w14:textId="77777777" w:rsidR="003B0684" w:rsidRDefault="003B0684" w:rsidP="00F0026B">
      <w:pPr>
        <w:spacing w:after="0" w:line="240" w:lineRule="auto"/>
      </w:pPr>
      <w:r>
        <w:separator/>
      </w:r>
    </w:p>
  </w:endnote>
  <w:endnote w:type="continuationSeparator" w:id="0">
    <w:p w14:paraId="4482DAF8" w14:textId="77777777" w:rsidR="003B0684" w:rsidRDefault="003B0684" w:rsidP="00F00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55A7B" w14:textId="77777777" w:rsidR="00F0026B" w:rsidRDefault="00F0026B" w:rsidP="00F0026B">
    <w:pPr>
      <w:spacing w:after="0"/>
      <w:ind w:left="1947" w:hanging="10"/>
    </w:pPr>
    <w:r>
      <w:t xml:space="preserve">Vytvořeno v rámci projektu Fond rozvoje MU </w:t>
    </w:r>
    <w:r>
      <w:rPr>
        <w:rFonts w:ascii="Verdana" w:eastAsia="Verdana" w:hAnsi="Verdana" w:cs="Verdana"/>
        <w:sz w:val="19"/>
      </w:rPr>
      <w:t>1383/2019.</w:t>
    </w:r>
    <w:r>
      <w:t xml:space="preserve"> </w:t>
    </w:r>
  </w:p>
  <w:p w14:paraId="0A852801" w14:textId="77777777" w:rsidR="00F0026B" w:rsidRPr="00F0026B" w:rsidRDefault="00F0026B" w:rsidP="00F002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77DD2" w14:textId="77777777" w:rsidR="003B0684" w:rsidRDefault="003B0684" w:rsidP="00F0026B">
      <w:pPr>
        <w:spacing w:after="0" w:line="240" w:lineRule="auto"/>
      </w:pPr>
      <w:r>
        <w:separator/>
      </w:r>
    </w:p>
  </w:footnote>
  <w:footnote w:type="continuationSeparator" w:id="0">
    <w:p w14:paraId="4657788D" w14:textId="77777777" w:rsidR="003B0684" w:rsidRDefault="003B0684" w:rsidP="00F00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36E30"/>
    <w:multiLevelType w:val="hybridMultilevel"/>
    <w:tmpl w:val="FF3EA550"/>
    <w:lvl w:ilvl="0" w:tplc="66D45CD4">
      <w:start w:val="1"/>
      <w:numFmt w:val="decimal"/>
      <w:lvlText w:val="%1."/>
      <w:lvlJc w:val="left"/>
      <w:pPr>
        <w:ind w:left="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6213D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724A8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F6031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201FA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A4361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B4A1B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FA853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7817D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350856"/>
    <w:multiLevelType w:val="hybridMultilevel"/>
    <w:tmpl w:val="F7BA3328"/>
    <w:lvl w:ilvl="0" w:tplc="CB10E0AE">
      <w:start w:val="1"/>
      <w:numFmt w:val="decimal"/>
      <w:lvlText w:val="%1."/>
      <w:lvlJc w:val="left"/>
      <w:pPr>
        <w:ind w:left="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34A816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528FBA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D45E3E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029E36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1C5DA6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8EEE4A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1A6CA4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F04F0C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7A73130"/>
    <w:multiLevelType w:val="hybridMultilevel"/>
    <w:tmpl w:val="5EE4D250"/>
    <w:lvl w:ilvl="0" w:tplc="C7C2D168">
      <w:start w:val="1"/>
      <w:numFmt w:val="decimal"/>
      <w:lvlText w:val="%1."/>
      <w:lvlJc w:val="left"/>
      <w:pPr>
        <w:ind w:left="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F2B16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60305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3EDBD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480EC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2059D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768E2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82945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24658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30457873">
    <w:abstractNumId w:val="2"/>
  </w:num>
  <w:num w:numId="2" w16cid:durableId="817963508">
    <w:abstractNumId w:val="0"/>
  </w:num>
  <w:num w:numId="3" w16cid:durableId="1498039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7AD"/>
    <w:rsid w:val="003B0684"/>
    <w:rsid w:val="009A17AD"/>
    <w:rsid w:val="00ED0086"/>
    <w:rsid w:val="00F0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3C39A"/>
  <w15:docId w15:val="{00FBF724-4180-46B2-BB0C-8C77AED2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0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026B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F00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026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Jůza Tomáš</dc:creator>
  <cp:keywords/>
  <cp:lastModifiedBy>Tomáš Jůza</cp:lastModifiedBy>
  <cp:revision>2</cp:revision>
  <dcterms:created xsi:type="dcterms:W3CDTF">2022-09-12T17:45:00Z</dcterms:created>
  <dcterms:modified xsi:type="dcterms:W3CDTF">2022-09-12T17:45:00Z</dcterms:modified>
</cp:coreProperties>
</file>