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D99" w14:textId="77777777" w:rsidR="00451619" w:rsidRPr="006B4456" w:rsidRDefault="00451619" w:rsidP="000B6568">
      <w:pPr>
        <w:rPr>
          <w:rFonts w:cstheme="minorHAnsi"/>
          <w:b/>
        </w:rPr>
      </w:pPr>
    </w:p>
    <w:p w14:paraId="70891A77" w14:textId="77777777" w:rsidR="004D2D4A" w:rsidRPr="006B4456" w:rsidRDefault="004D2D4A" w:rsidP="004D2D4A">
      <w:pPr>
        <w:jc w:val="center"/>
        <w:outlineLvl w:val="0"/>
        <w:rPr>
          <w:rFonts w:cstheme="minorHAnsi"/>
          <w:b/>
        </w:rPr>
      </w:pPr>
      <w:r w:rsidRPr="006B4456">
        <w:rPr>
          <w:rFonts w:cstheme="minorHAnsi"/>
          <w:b/>
        </w:rPr>
        <w:t>Otázky ke zkoušce: MIVO011p</w:t>
      </w:r>
      <w:r w:rsidR="00843C73" w:rsidRPr="006B4456">
        <w:rPr>
          <w:rFonts w:cstheme="minorHAnsi"/>
          <w:b/>
        </w:rPr>
        <w:t xml:space="preserve"> a MIKVO011p</w:t>
      </w:r>
      <w:r w:rsidRPr="006B4456">
        <w:rPr>
          <w:rFonts w:cstheme="minorHAnsi"/>
          <w:b/>
        </w:rPr>
        <w:t xml:space="preserve"> Výzkum v ošetřovatelství</w:t>
      </w:r>
    </w:p>
    <w:p w14:paraId="56C936CC" w14:textId="77777777" w:rsidR="004D2D4A" w:rsidRPr="006B4456" w:rsidRDefault="004D2D4A" w:rsidP="004D2D4A">
      <w:pPr>
        <w:jc w:val="center"/>
        <w:outlineLvl w:val="0"/>
        <w:rPr>
          <w:rFonts w:cstheme="minorHAnsi"/>
          <w:b/>
        </w:rPr>
      </w:pPr>
    </w:p>
    <w:p w14:paraId="00481BC9" w14:textId="77777777" w:rsidR="004D2D4A" w:rsidRPr="006B4456" w:rsidRDefault="004D2D4A" w:rsidP="004D2D4A">
      <w:pPr>
        <w:jc w:val="center"/>
        <w:outlineLvl w:val="0"/>
        <w:rPr>
          <w:rFonts w:cstheme="minorHAnsi"/>
        </w:rPr>
      </w:pPr>
      <w:r w:rsidRPr="006B4456">
        <w:rPr>
          <w:rFonts w:cstheme="minorHAnsi"/>
        </w:rPr>
        <w:t>Ukončení předmětu ústním ověřením znalostí – zkouška, diskuze obsahu seminární práce (výzkumného záměru)</w:t>
      </w:r>
    </w:p>
    <w:p w14:paraId="695EA22B" w14:textId="77777777" w:rsidR="004D2D4A" w:rsidRPr="006B4456" w:rsidRDefault="004D2D4A" w:rsidP="004D2D4A">
      <w:pPr>
        <w:jc w:val="center"/>
        <w:outlineLvl w:val="0"/>
        <w:rPr>
          <w:rFonts w:cstheme="minorHAnsi"/>
        </w:rPr>
      </w:pPr>
    </w:p>
    <w:p w14:paraId="4796E3FE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vědu a výzkum.</w:t>
      </w:r>
    </w:p>
    <w:p w14:paraId="02B5543B" w14:textId="0C3D6197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 v ošetřovatelství a jeho priority (zaměření).</w:t>
      </w:r>
    </w:p>
    <w:p w14:paraId="29D58472" w14:textId="40CDB80A" w:rsidR="00BD04B1" w:rsidRPr="00BD04B1" w:rsidRDefault="00BD04B1" w:rsidP="00BD04B1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vymezení výzkumného problému a definujte co je pojem konstrukt, proměnná, operacionalizace pojmů.</w:t>
      </w:r>
    </w:p>
    <w:p w14:paraId="016CFD75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EBN a jeho kroky.</w:t>
      </w:r>
    </w:p>
    <w:p w14:paraId="4D441073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systematického vyhledávání nejlepších důkazů a KDP.</w:t>
      </w:r>
    </w:p>
    <w:p w14:paraId="4737FD4A" w14:textId="1FBEDB5F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fáze výzkumného procesu a definujte pojem kritické myšlení.</w:t>
      </w:r>
    </w:p>
    <w:p w14:paraId="3C1DE59F" w14:textId="0E909EDE" w:rsidR="004D2D4A" w:rsidRPr="00A075F2" w:rsidRDefault="004D2D4A" w:rsidP="00A075F2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pojmy pilotáž, předvýzkum a jejich význam pro výzkumnou práci</w:t>
      </w:r>
      <w:r w:rsidR="00A075F2">
        <w:rPr>
          <w:rFonts w:asciiTheme="minorHAnsi" w:hAnsiTheme="minorHAnsi" w:cstheme="minorHAnsi"/>
          <w:sz w:val="22"/>
          <w:szCs w:val="22"/>
        </w:rPr>
        <w:t>, d</w:t>
      </w:r>
      <w:r w:rsidR="0015407A" w:rsidRPr="006B4456">
        <w:rPr>
          <w:rFonts w:asciiTheme="minorHAnsi" w:hAnsiTheme="minorHAnsi" w:cstheme="minorHAnsi"/>
          <w:sz w:val="22"/>
          <w:szCs w:val="22"/>
        </w:rPr>
        <w:t>efinujte pojmy reliabilita a validita výzkumu.</w:t>
      </w:r>
    </w:p>
    <w:p w14:paraId="61FEE3C5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kvalitativní výzkum.</w:t>
      </w:r>
    </w:p>
    <w:p w14:paraId="0A74F9B3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kvantitativní výzkum.</w:t>
      </w:r>
    </w:p>
    <w:p w14:paraId="1BA4CED9" w14:textId="3928CBE6" w:rsidR="00BD04B1" w:rsidRPr="00BD04B1" w:rsidRDefault="00BD04B1" w:rsidP="00BD04B1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pojem hypotéza, popište postup tvorby cílů, hypotéz, výzkumných otázek.</w:t>
      </w:r>
    </w:p>
    <w:p w14:paraId="31007F09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pojem cílový soubor, výzkumný soubor a metody výběru výzkumného souboru.</w:t>
      </w:r>
    </w:p>
    <w:p w14:paraId="7B163B22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dotazníkovou výzkumnou metodu.</w:t>
      </w:r>
    </w:p>
    <w:p w14:paraId="1EE77067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výzkumnou metodu rozhovor.</w:t>
      </w:r>
    </w:p>
    <w:p w14:paraId="2FCFEC5F" w14:textId="5D2B6B63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výzkumnou metodu pozorování.</w:t>
      </w:r>
    </w:p>
    <w:p w14:paraId="65C38C67" w14:textId="0ECC82D9" w:rsidR="00A075F2" w:rsidRPr="006B4456" w:rsidRDefault="00A075F2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Definujte typy dat</w:t>
      </w:r>
      <w:r w:rsidR="000F224B">
        <w:rPr>
          <w:rFonts w:asciiTheme="minorHAnsi" w:hAnsiTheme="minorHAnsi" w:cstheme="minorHAnsi"/>
          <w:sz w:val="22"/>
          <w:szCs w:val="22"/>
        </w:rPr>
        <w:t>.</w:t>
      </w:r>
    </w:p>
    <w:p w14:paraId="56ABC0E4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analýzy kvantitativních dat.</w:t>
      </w:r>
    </w:p>
    <w:p w14:paraId="1613D681" w14:textId="14D07946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analýzy kvalitativních dat</w:t>
      </w:r>
      <w:r w:rsidR="000F224B">
        <w:rPr>
          <w:rFonts w:asciiTheme="minorHAnsi" w:hAnsiTheme="minorHAnsi" w:cstheme="minorHAnsi"/>
          <w:sz w:val="22"/>
          <w:szCs w:val="22"/>
        </w:rPr>
        <w:t xml:space="preserve"> (deskriptivní i statistickou analýzu)</w:t>
      </w:r>
      <w:r w:rsidRPr="006B4456">
        <w:rPr>
          <w:rFonts w:asciiTheme="minorHAnsi" w:hAnsiTheme="minorHAnsi" w:cstheme="minorHAnsi"/>
          <w:sz w:val="22"/>
          <w:szCs w:val="22"/>
        </w:rPr>
        <w:t>.</w:t>
      </w:r>
    </w:p>
    <w:p w14:paraId="1218C704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Definujte diseminační fázi výzkumu, co je originální práce, systematické </w:t>
      </w:r>
      <w:proofErr w:type="spellStart"/>
      <w:r w:rsidRPr="006B4456">
        <w:rPr>
          <w:rFonts w:asciiTheme="minorHAnsi" w:hAnsiTheme="minorHAnsi" w:cstheme="minorHAnsi"/>
          <w:sz w:val="22"/>
          <w:szCs w:val="22"/>
        </w:rPr>
        <w:t>review</w:t>
      </w:r>
      <w:proofErr w:type="spellEnd"/>
      <w:r w:rsidRPr="006B4456">
        <w:rPr>
          <w:rFonts w:asciiTheme="minorHAnsi" w:hAnsiTheme="minorHAnsi" w:cstheme="minorHAnsi"/>
          <w:sz w:val="22"/>
          <w:szCs w:val="22"/>
        </w:rPr>
        <w:t>.</w:t>
      </w:r>
    </w:p>
    <w:p w14:paraId="5B97A81D" w14:textId="4960AE5C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etiku výzkumné práce</w:t>
      </w:r>
      <w:r w:rsidR="00170AE2">
        <w:rPr>
          <w:rFonts w:asciiTheme="minorHAnsi" w:hAnsiTheme="minorHAnsi" w:cstheme="minorHAnsi"/>
          <w:sz w:val="22"/>
          <w:szCs w:val="22"/>
        </w:rPr>
        <w:t xml:space="preserve"> (etické normy ve výzkumu</w:t>
      </w:r>
      <w:r w:rsidR="000F224B">
        <w:rPr>
          <w:rFonts w:asciiTheme="minorHAnsi" w:hAnsiTheme="minorHAnsi" w:cstheme="minorHAnsi"/>
          <w:sz w:val="22"/>
          <w:szCs w:val="22"/>
        </w:rPr>
        <w:t>, legislativní normy</w:t>
      </w:r>
      <w:r w:rsidR="00170AE2">
        <w:rPr>
          <w:rFonts w:asciiTheme="minorHAnsi" w:hAnsiTheme="minorHAnsi" w:cstheme="minorHAnsi"/>
          <w:sz w:val="22"/>
          <w:szCs w:val="22"/>
        </w:rPr>
        <w:t>)</w:t>
      </w:r>
      <w:r w:rsidRPr="006B4456">
        <w:rPr>
          <w:rFonts w:asciiTheme="minorHAnsi" w:hAnsiTheme="minorHAnsi" w:cstheme="minorHAnsi"/>
          <w:sz w:val="22"/>
          <w:szCs w:val="22"/>
        </w:rPr>
        <w:t>.</w:t>
      </w:r>
    </w:p>
    <w:p w14:paraId="64193B32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Definujte projektování a grantové agentury. </w:t>
      </w:r>
    </w:p>
    <w:sectPr w:rsidR="004D2D4A" w:rsidRPr="006B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62CE"/>
    <w:multiLevelType w:val="hybridMultilevel"/>
    <w:tmpl w:val="9168DAFE"/>
    <w:lvl w:ilvl="0" w:tplc="42A2B9B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673"/>
    <w:multiLevelType w:val="hybridMultilevel"/>
    <w:tmpl w:val="BB80C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88E"/>
    <w:multiLevelType w:val="hybridMultilevel"/>
    <w:tmpl w:val="7C66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19C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62A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C"/>
    <w:rsid w:val="000B6568"/>
    <w:rsid w:val="000F224B"/>
    <w:rsid w:val="0015407A"/>
    <w:rsid w:val="00170AE2"/>
    <w:rsid w:val="00182E8E"/>
    <w:rsid w:val="001F698C"/>
    <w:rsid w:val="0020210B"/>
    <w:rsid w:val="00203081"/>
    <w:rsid w:val="002131A2"/>
    <w:rsid w:val="002B31E9"/>
    <w:rsid w:val="00317FFA"/>
    <w:rsid w:val="003C1F86"/>
    <w:rsid w:val="003C33C7"/>
    <w:rsid w:val="00451619"/>
    <w:rsid w:val="004618BC"/>
    <w:rsid w:val="004D29C0"/>
    <w:rsid w:val="004D2D4A"/>
    <w:rsid w:val="006B4456"/>
    <w:rsid w:val="006D0181"/>
    <w:rsid w:val="00761C00"/>
    <w:rsid w:val="00843C73"/>
    <w:rsid w:val="008D3B9A"/>
    <w:rsid w:val="008E5863"/>
    <w:rsid w:val="009F2F32"/>
    <w:rsid w:val="00A075F2"/>
    <w:rsid w:val="00A94C7A"/>
    <w:rsid w:val="00AE23AC"/>
    <w:rsid w:val="00AE6E74"/>
    <w:rsid w:val="00BD04B1"/>
    <w:rsid w:val="00BE24BF"/>
    <w:rsid w:val="00BF08C1"/>
    <w:rsid w:val="00DF074C"/>
    <w:rsid w:val="00FC1445"/>
    <w:rsid w:val="00FC58B9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35F"/>
  <w15:docId w15:val="{401C39CF-1DB0-40AE-A04B-E0EEDE0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E74"/>
  </w:style>
  <w:style w:type="paragraph" w:styleId="Nadpis1">
    <w:name w:val="heading 1"/>
    <w:basedOn w:val="Normln"/>
    <w:next w:val="Normln"/>
    <w:link w:val="Nadpis1Char"/>
    <w:uiPriority w:val="9"/>
    <w:qFormat/>
    <w:rsid w:val="00182E8E"/>
    <w:pPr>
      <w:keepNext/>
      <w:keepLines/>
      <w:spacing w:before="360" w:after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82E8E"/>
    <w:pPr>
      <w:ind w:left="0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BE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4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C7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90B2-5558-4E0A-A696-98A2512B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3</cp:revision>
  <cp:lastPrinted>2019-09-12T07:20:00Z</cp:lastPrinted>
  <dcterms:created xsi:type="dcterms:W3CDTF">2022-09-05T09:53:00Z</dcterms:created>
  <dcterms:modified xsi:type="dcterms:W3CDTF">2022-09-05T09:56:00Z</dcterms:modified>
</cp:coreProperties>
</file>