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897C" w14:textId="27BA2C9B" w:rsidR="00440B6A" w:rsidRPr="00440B6A" w:rsidRDefault="00440B6A" w:rsidP="00440B6A">
      <w:pPr>
        <w:spacing w:beforeAutospacing="1" w:after="100" w:afterAutospacing="1" w:line="510" w:lineRule="atLeast"/>
        <w:rPr>
          <w:rFonts w:ascii="Times New Roman" w:eastAsia="Times New Roman" w:hAnsi="Times New Roman" w:cs="Times New Roman"/>
          <w:color w:val="191D30"/>
          <w:sz w:val="28"/>
          <w:szCs w:val="28"/>
          <w:lang w:eastAsia="cs-CZ"/>
        </w:rPr>
      </w:pPr>
      <w:r w:rsidRPr="00440B6A">
        <w:rPr>
          <w:rFonts w:ascii="Times New Roman" w:eastAsia="Times New Roman" w:hAnsi="Times New Roman" w:cs="Times New Roman"/>
          <w:color w:val="191D30"/>
          <w:sz w:val="28"/>
          <w:szCs w:val="28"/>
          <w:lang w:eastAsia="cs-CZ"/>
        </w:rPr>
        <w:t xml:space="preserve">Přelom října a listopadu je ve znamení Halloweenu a dušiček. Halloween nemá v Česku takovou tradici jako v anglicky mluvících zemích, daleko hlubší význam má svátek Všech svatých, lidově dušičky – Památka zesnulých. Právě v této době vzpomínáme na ty, kteří s námi již nejsou, s kterými jsme prožili část života a měli jsme je rádi. </w:t>
      </w:r>
      <w:r w:rsidRPr="00440B6A">
        <w:rPr>
          <w:rFonts w:ascii="Times New Roman" w:eastAsia="Times New Roman" w:hAnsi="Times New Roman" w:cs="Times New Roman"/>
          <w:b/>
          <w:bCs/>
          <w:color w:val="191D30"/>
          <w:sz w:val="28"/>
          <w:szCs w:val="28"/>
          <w:lang w:eastAsia="cs-CZ"/>
        </w:rPr>
        <w:t>Památka zesnulých – dušičky</w:t>
      </w:r>
      <w:r w:rsidRPr="00440B6A">
        <w:rPr>
          <w:rFonts w:ascii="Times New Roman" w:eastAsia="Times New Roman" w:hAnsi="Times New Roman" w:cs="Times New Roman"/>
          <w:color w:val="191D30"/>
          <w:sz w:val="28"/>
          <w:szCs w:val="28"/>
          <w:lang w:eastAsia="cs-CZ"/>
        </w:rPr>
        <w:t xml:space="preserve"> </w:t>
      </w:r>
      <w:r w:rsidRPr="00440B6A">
        <w:rPr>
          <w:rFonts w:ascii="Times New Roman" w:eastAsia="Times New Roman" w:hAnsi="Times New Roman" w:cs="Times New Roman"/>
          <w:color w:val="191D30"/>
          <w:sz w:val="28"/>
          <w:szCs w:val="28"/>
          <w:lang w:eastAsia="cs-CZ"/>
        </w:rPr>
        <w:t xml:space="preserve">2.11. </w:t>
      </w:r>
      <w:r w:rsidRPr="00440B6A">
        <w:rPr>
          <w:rFonts w:ascii="Times New Roman" w:eastAsia="Times New Roman" w:hAnsi="Times New Roman" w:cs="Times New Roman"/>
          <w:color w:val="191D30"/>
          <w:sz w:val="28"/>
          <w:szCs w:val="28"/>
          <w:lang w:eastAsia="cs-CZ"/>
        </w:rPr>
        <w:t>navazují na první listopadový den</w:t>
      </w:r>
      <w:r w:rsidRPr="00440B6A">
        <w:rPr>
          <w:rFonts w:ascii="Times New Roman" w:eastAsia="Times New Roman" w:hAnsi="Times New Roman" w:cs="Times New Roman"/>
          <w:color w:val="191D30"/>
          <w:sz w:val="28"/>
          <w:szCs w:val="28"/>
          <w:lang w:eastAsia="cs-CZ"/>
        </w:rPr>
        <w:t xml:space="preserve"> (1.11)</w:t>
      </w:r>
      <w:r w:rsidRPr="00440B6A">
        <w:rPr>
          <w:rFonts w:ascii="Times New Roman" w:eastAsia="Times New Roman" w:hAnsi="Times New Roman" w:cs="Times New Roman"/>
          <w:color w:val="191D30"/>
          <w:sz w:val="28"/>
          <w:szCs w:val="28"/>
          <w:lang w:eastAsia="cs-CZ"/>
        </w:rPr>
        <w:t xml:space="preserve">, na něž podle církevní tradice v liturgickém kalendáři připadá svátek </w:t>
      </w:r>
      <w:r w:rsidRPr="00440B6A">
        <w:rPr>
          <w:rFonts w:ascii="Times New Roman" w:eastAsia="Times New Roman" w:hAnsi="Times New Roman" w:cs="Times New Roman"/>
          <w:b/>
          <w:bCs/>
          <w:color w:val="191D30"/>
          <w:sz w:val="28"/>
          <w:szCs w:val="28"/>
          <w:lang w:eastAsia="cs-CZ"/>
        </w:rPr>
        <w:t>Všech svatých</w:t>
      </w:r>
      <w:r w:rsidRPr="00440B6A">
        <w:rPr>
          <w:rFonts w:ascii="Times New Roman" w:eastAsia="Times New Roman" w:hAnsi="Times New Roman" w:cs="Times New Roman"/>
          <w:color w:val="191D30"/>
          <w:sz w:val="28"/>
          <w:szCs w:val="28"/>
          <w:lang w:eastAsia="cs-CZ"/>
        </w:rPr>
        <w:t>. Tento den, lidově označovaný jako dušičky, oznamuje i zvýšený ruch na hřbitovech, kam lidé chodí zapalovat svíčky k hrobům svých blízkých a vzpomínají na ně. Na hřbitovech se tak zastaví i ti, kteří mají k bohu daleko.</w:t>
      </w:r>
    </w:p>
    <w:p w14:paraId="5D723FAA" w14:textId="64BAD1B5" w:rsidR="00440B6A" w:rsidRPr="00440B6A" w:rsidRDefault="00440B6A" w:rsidP="00440B6A">
      <w:pPr>
        <w:shd w:val="clear" w:color="auto" w:fill="FFFFFF"/>
        <w:spacing w:after="10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cs-CZ"/>
        </w:rPr>
      </w:pPr>
      <w:r w:rsidRPr="00440B6A">
        <w:rPr>
          <w:rFonts w:ascii="Source Sans Pro" w:eastAsia="Times New Roman" w:hAnsi="Source Sans Pro" w:cs="Times New Roman"/>
          <w:noProof/>
          <w:color w:val="000000"/>
          <w:sz w:val="27"/>
          <w:szCs w:val="27"/>
          <w:lang w:eastAsia="cs-CZ"/>
        </w:rPr>
        <w:drawing>
          <wp:inline distT="0" distB="0" distL="0" distR="0" wp14:anchorId="12A84AA6" wp14:editId="6B95118B">
            <wp:extent cx="4885200" cy="2750400"/>
            <wp:effectExtent l="0" t="0" r="0" b="0"/>
            <wp:docPr id="1" name="Obrázek 1" descr="Památka zesnulý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átka zesnulý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200" cy="27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794EF" w14:textId="1CE82FC2" w:rsidR="00EB633C" w:rsidRDefault="00EB633C" w:rsidP="00440B6A"/>
    <w:p w14:paraId="0C454888" w14:textId="77777777" w:rsidR="00440B6A" w:rsidRDefault="00440B6A" w:rsidP="00440B6A">
      <w:pPr>
        <w:spacing w:line="360" w:lineRule="auto"/>
        <w:rPr>
          <w:rFonts w:ascii="Times New Roman" w:hAnsi="Times New Roman" w:cs="Times New Roman"/>
          <w:color w:val="40444A"/>
          <w:sz w:val="28"/>
          <w:szCs w:val="28"/>
          <w:shd w:val="clear" w:color="auto" w:fill="FFFFFF"/>
        </w:rPr>
      </w:pPr>
      <w:r w:rsidRPr="00440B6A">
        <w:rPr>
          <w:rFonts w:ascii="Times New Roman" w:hAnsi="Times New Roman" w:cs="Times New Roman"/>
          <w:color w:val="40444A"/>
          <w:sz w:val="28"/>
          <w:szCs w:val="28"/>
          <w:shd w:val="clear" w:color="auto" w:fill="FFFFFF"/>
        </w:rPr>
        <w:t xml:space="preserve">Halloween má kořeny v prastaré tradici Keltů, kteří se takto loučili s létem. Podle legendy lidé v dávných dobách věřili, že v noci z 31. října na 1. listopad se domů vracejí duše zemřelých a vyhledávají pomoc příbuzných, aby jim pomohli překročit onu hranici do země mrtvých, kde vládl bůh mrtvých </w:t>
      </w:r>
      <w:proofErr w:type="spellStart"/>
      <w:r w:rsidRPr="00440B6A">
        <w:rPr>
          <w:rFonts w:ascii="Times New Roman" w:hAnsi="Times New Roman" w:cs="Times New Roman"/>
          <w:color w:val="40444A"/>
          <w:sz w:val="28"/>
          <w:szCs w:val="28"/>
          <w:shd w:val="clear" w:color="auto" w:fill="FFFFFF"/>
        </w:rPr>
        <w:t>Anwinn</w:t>
      </w:r>
      <w:proofErr w:type="spellEnd"/>
      <w:r w:rsidRPr="00440B6A">
        <w:rPr>
          <w:rFonts w:ascii="Times New Roman" w:hAnsi="Times New Roman" w:cs="Times New Roman"/>
          <w:color w:val="40444A"/>
          <w:sz w:val="28"/>
          <w:szCs w:val="28"/>
          <w:shd w:val="clear" w:color="auto" w:fill="FFFFFF"/>
        </w:rPr>
        <w:t xml:space="preserve">. </w:t>
      </w:r>
    </w:p>
    <w:p w14:paraId="617EA757" w14:textId="26F02962" w:rsidR="00440B6A" w:rsidRDefault="00440B6A" w:rsidP="00440B6A">
      <w:pPr>
        <w:spacing w:line="360" w:lineRule="auto"/>
        <w:rPr>
          <w:rFonts w:ascii="Times New Roman" w:hAnsi="Times New Roman" w:cs="Times New Roman"/>
          <w:color w:val="40444A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670654C" wp14:editId="00EB0681">
            <wp:extent cx="2619375" cy="1743075"/>
            <wp:effectExtent l="0" t="0" r="9525" b="9525"/>
            <wp:docPr id="2" name="Obrázek 2" descr="Jak vznikl Halloween | iReceptář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vznikl Halloween | iReceptář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CDDC0" w14:textId="58FC48B8" w:rsidR="00440B6A" w:rsidRDefault="00440B6A" w:rsidP="00440B6A">
      <w:pPr>
        <w:spacing w:line="360" w:lineRule="auto"/>
        <w:rPr>
          <w:rFonts w:ascii="Times New Roman" w:hAnsi="Times New Roman" w:cs="Times New Roman"/>
          <w:color w:val="40444A"/>
          <w:sz w:val="28"/>
          <w:szCs w:val="28"/>
          <w:shd w:val="clear" w:color="auto" w:fill="FFFFFF"/>
        </w:rPr>
      </w:pPr>
      <w:r w:rsidRPr="00440B6A">
        <w:rPr>
          <w:rFonts w:ascii="Times New Roman" w:hAnsi="Times New Roman" w:cs="Times New Roman"/>
          <w:color w:val="40444A"/>
          <w:sz w:val="28"/>
          <w:szCs w:val="28"/>
          <w:shd w:val="clear" w:color="auto" w:fill="FFFFFF"/>
        </w:rPr>
        <w:t xml:space="preserve">Aby duchové viděli na cestu, lidé jim svítili svítilnami z vydlabaných řep. Svátek se líbí hlavně dětem, které se vydávají v maskách a v převlecích strašidel a duchů po domech příbuzných a známých, kde získávají sladkosti a ovoce. Pokud nedostanou, co chtějí, mohou vyvést v domě nějakou lotrovinu. V této magické noci se vyřezávají z </w:t>
      </w:r>
      <w:r>
        <w:rPr>
          <w:rFonts w:ascii="Times New Roman" w:hAnsi="Times New Roman" w:cs="Times New Roman"/>
          <w:color w:val="40444A"/>
          <w:sz w:val="28"/>
          <w:szCs w:val="28"/>
          <w:shd w:val="clear" w:color="auto" w:fill="FFFFFF"/>
        </w:rPr>
        <w:t>dýně</w:t>
      </w:r>
      <w:r w:rsidRPr="00440B6A">
        <w:rPr>
          <w:rFonts w:ascii="Times New Roman" w:hAnsi="Times New Roman" w:cs="Times New Roman"/>
          <w:color w:val="40444A"/>
          <w:sz w:val="28"/>
          <w:szCs w:val="28"/>
          <w:shd w:val="clear" w:color="auto" w:fill="FFFFFF"/>
        </w:rPr>
        <w:t xml:space="preserve"> lucerny, které se dávají</w:t>
      </w:r>
      <w:r>
        <w:rPr>
          <w:rFonts w:ascii="Source Sans Pro" w:hAnsi="Source Sans Pro"/>
          <w:color w:val="40444A"/>
          <w:sz w:val="30"/>
          <w:szCs w:val="30"/>
          <w:shd w:val="clear" w:color="auto" w:fill="FFFFFF"/>
        </w:rPr>
        <w:t xml:space="preserve"> </w:t>
      </w:r>
      <w:r w:rsidRPr="00440B6A">
        <w:rPr>
          <w:rFonts w:ascii="Times New Roman" w:hAnsi="Times New Roman" w:cs="Times New Roman"/>
          <w:color w:val="40444A"/>
          <w:sz w:val="28"/>
          <w:szCs w:val="28"/>
          <w:shd w:val="clear" w:color="auto" w:fill="FFFFFF"/>
        </w:rPr>
        <w:t>do oken nebo před vchod</w:t>
      </w:r>
      <w:r>
        <w:rPr>
          <w:rFonts w:ascii="Times New Roman" w:hAnsi="Times New Roman" w:cs="Times New Roman"/>
          <w:color w:val="40444A"/>
          <w:sz w:val="28"/>
          <w:szCs w:val="28"/>
          <w:shd w:val="clear" w:color="auto" w:fill="FFFFFF"/>
        </w:rPr>
        <w:t>.</w:t>
      </w:r>
    </w:p>
    <w:p w14:paraId="67D47BA7" w14:textId="59F49B7E" w:rsidR="00440B6A" w:rsidRPr="00440B6A" w:rsidRDefault="00440B6A" w:rsidP="00440B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40B6A" w:rsidRPr="0044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6A"/>
    <w:rsid w:val="00440B6A"/>
    <w:rsid w:val="00D301FD"/>
    <w:rsid w:val="00E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9FB2"/>
  <w15:chartTrackingRefBased/>
  <w15:docId w15:val="{3A0CC50E-2B98-46BC-89B4-FF01AEAC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40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40B6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4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40B6A"/>
    <w:rPr>
      <w:color w:val="0000FF"/>
      <w:u w:val="single"/>
    </w:rPr>
  </w:style>
  <w:style w:type="character" w:customStyle="1" w:styleId="sharetools-hover">
    <w:name w:val="share_tools-hover"/>
    <w:basedOn w:val="Standardnpsmoodstavce"/>
    <w:rsid w:val="0044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8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50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514">
                                  <w:marLeft w:val="0"/>
                                  <w:marRight w:val="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83848">
                                  <w:marLeft w:val="0"/>
                                  <w:marRight w:val="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473407">
                                  <w:marLeft w:val="0"/>
                                  <w:marRight w:val="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61207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0542">
                      <w:marLeft w:val="12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205</Words>
  <Characters>1211</Characters>
  <Application>Microsoft Office Word</Application>
  <DocSecurity>0</DocSecurity>
  <Lines>10</Lines>
  <Paragraphs>2</Paragraphs>
  <ScaleCrop>false</ScaleCrop>
  <Company>Masarykova univerzita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Ivana Rešková</cp:lastModifiedBy>
  <cp:revision>1</cp:revision>
  <dcterms:created xsi:type="dcterms:W3CDTF">2023-11-01T12:05:00Z</dcterms:created>
  <dcterms:modified xsi:type="dcterms:W3CDTF">2023-11-01T12:15:00Z</dcterms:modified>
</cp:coreProperties>
</file>