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951" w14:textId="5773427F" w:rsidR="002C4130" w:rsidRDefault="0086742E">
      <w:r>
        <w:t>Co dělá zdravotní sestra?</w:t>
      </w:r>
    </w:p>
    <w:p w14:paraId="7BCAEDF5" w14:textId="603539B0" w:rsidR="0086742E" w:rsidRDefault="0086742E">
      <w:r>
        <w:t>Co říká?</w:t>
      </w:r>
    </w:p>
    <w:p w14:paraId="74F30F71" w14:textId="2B920F4D" w:rsidR="0086742E" w:rsidRDefault="0086742E">
      <w:r>
        <w:t>Jaké potíže má pacientka?</w:t>
      </w:r>
    </w:p>
    <w:p w14:paraId="15864474" w14:textId="1D61BDDD" w:rsidR="0086742E" w:rsidRDefault="0086742E">
      <w:r>
        <w:rPr>
          <w:noProof/>
        </w:rPr>
        <w:drawing>
          <wp:inline distT="0" distB="0" distL="0" distR="0" wp14:anchorId="6EFAA604" wp14:editId="743BB0C4">
            <wp:extent cx="5269484" cy="3436620"/>
            <wp:effectExtent l="0" t="0" r="7620" b="0"/>
            <wp:docPr id="2" name="Obrázek 2" descr="Zdravotní sestry nebudou potřebovat vysokou školu, schválili poslanci |  Domov | 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ravotní sestry nebudou potřebovat vysokou školu, schválili poslanci |  Domov | Lidovky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58" cy="344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864D" w14:textId="06D60899" w:rsidR="0086742E" w:rsidRDefault="0086742E"/>
    <w:p w14:paraId="5C149A24" w14:textId="27E884CA" w:rsidR="0086742E" w:rsidRDefault="0086742E">
      <w:r>
        <w:rPr>
          <w:noProof/>
        </w:rPr>
        <w:drawing>
          <wp:inline distT="0" distB="0" distL="0" distR="0" wp14:anchorId="548D48C3" wp14:editId="63758684">
            <wp:extent cx="5334000" cy="3535680"/>
            <wp:effectExtent l="0" t="0" r="0" b="7620"/>
            <wp:docPr id="3" name="Obrázek 3" descr="Dva dny se zdravotními sestrami: stres a únava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va dny se zdravotními sestrami: stres a únava - iDNE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13E6" w14:textId="5B772237" w:rsidR="0086742E" w:rsidRDefault="0086742E"/>
    <w:p w14:paraId="046872A6" w14:textId="59581C60" w:rsidR="0086742E" w:rsidRDefault="0086742E">
      <w:r>
        <w:rPr>
          <w:noProof/>
        </w:rPr>
        <w:lastRenderedPageBreak/>
        <w:drawing>
          <wp:inline distT="0" distB="0" distL="0" distR="0" wp14:anchorId="5FC36945" wp14:editId="5D16B5CA">
            <wp:extent cx="4853940" cy="3831376"/>
            <wp:effectExtent l="0" t="0" r="3810" b="0"/>
            <wp:docPr id="4" name="Obrázek 4" descr="SKSaPA: Rovnaké sestry sa neraz starajú o pacientov s koronavírusom aj bez  neho - SPOLOČNOSŤ VŠEOBECNÝCH LEKÁROV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SaPA: Rovnaké sestry sa neraz starajú o pacientov s koronavírusom aj bez  neho - SPOLOČNOSŤ VŠEOBECNÝCH LEKÁROV SLOVEN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85" cy="384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2E"/>
    <w:rsid w:val="002C4130"/>
    <w:rsid w:val="003A5990"/>
    <w:rsid w:val="008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1FA"/>
  <w15:chartTrackingRefBased/>
  <w15:docId w15:val="{A9BDE399-F1DF-40DD-BE6A-E63E98B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2022-09-11T18:32:00Z</dcterms:created>
  <dcterms:modified xsi:type="dcterms:W3CDTF">2022-09-11T18:39:00Z</dcterms:modified>
</cp:coreProperties>
</file>