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BAD7" w14:textId="2A76B6A6" w:rsidR="00745280" w:rsidRDefault="008972F6">
      <w:r>
        <w:t>Dolní první molár (46 nebo 36) MOD pro amalgám, zhotovení podložky</w:t>
      </w:r>
    </w:p>
    <w:p w14:paraId="1BA15E72" w14:textId="5F9D8343" w:rsidR="008972F6" w:rsidRDefault="008972F6">
      <w:r>
        <w:t xml:space="preserve">První horní molár (16 nebo 26) OD, pro kompozit, </w:t>
      </w:r>
      <w:proofErr w:type="spellStart"/>
      <w:r>
        <w:t>crista</w:t>
      </w:r>
      <w:proofErr w:type="spellEnd"/>
      <w:r>
        <w:t xml:space="preserve"> </w:t>
      </w:r>
      <w:proofErr w:type="spellStart"/>
      <w:r>
        <w:t>obliqua</w:t>
      </w:r>
      <w:proofErr w:type="spellEnd"/>
      <w:r>
        <w:t xml:space="preserve"> zachována, zhotovení výplně</w:t>
      </w:r>
    </w:p>
    <w:p w14:paraId="020BEA57" w14:textId="79CA8A4E" w:rsidR="008972F6" w:rsidRDefault="008972F6">
      <w:r>
        <w:t>Druhý dolní premolár (35 nebo 45) MOD zhotovení výplně</w:t>
      </w:r>
    </w:p>
    <w:p w14:paraId="381F6C8A" w14:textId="3B200B49" w:rsidR="008972F6" w:rsidRDefault="008972F6">
      <w:r>
        <w:t>První dolní molár 46 OD pro kompozit</w:t>
      </w:r>
    </w:p>
    <w:p w14:paraId="24BE4FA1" w14:textId="22AFC8AA" w:rsidR="008972F6" w:rsidRDefault="008972F6">
      <w:r>
        <w:t>Nejméně 1 výplň s </w:t>
      </w:r>
      <w:proofErr w:type="spellStart"/>
      <w:r>
        <w:t>kofferdamem</w:t>
      </w:r>
      <w:proofErr w:type="spellEnd"/>
    </w:p>
    <w:p w14:paraId="3EEBD796" w14:textId="4F36EF14" w:rsidR="008972F6" w:rsidRDefault="008972F6">
      <w:r>
        <w:t xml:space="preserve">Studenti musí umět použít sekční matrici i cirkulární matrici </w:t>
      </w:r>
    </w:p>
    <w:sectPr w:rsidR="0089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F6"/>
    <w:rsid w:val="00184879"/>
    <w:rsid w:val="00745280"/>
    <w:rsid w:val="008972F6"/>
    <w:rsid w:val="00C96E5C"/>
    <w:rsid w:val="00D907CB"/>
    <w:rsid w:val="00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F633"/>
  <w15:chartTrackingRefBased/>
  <w15:docId w15:val="{4B32CE9C-C48B-4B74-AD93-5413496F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7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7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7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7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7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7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7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7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7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7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72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72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72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72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72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72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7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7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72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72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72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7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72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7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2024-12-07T05:41:00Z</dcterms:created>
  <dcterms:modified xsi:type="dcterms:W3CDTF">2024-12-07T05:41:00Z</dcterms:modified>
</cp:coreProperties>
</file>